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5" w:rsidRPr="0072176B" w:rsidRDefault="00E00FF5" w:rsidP="00E00FF5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bookmarkStart w:id="0" w:name="_GoBack"/>
      <w:bookmarkEnd w:id="0"/>
      <w:r w:rsidRPr="0072176B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проект</w:t>
      </w:r>
    </w:p>
    <w:p w:rsidR="00E00FF5" w:rsidRPr="0072176B" w:rsidRDefault="00E00FF5" w:rsidP="00E00FF5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E00FF5" w:rsidRPr="003A2123" w:rsidRDefault="00E00FF5" w:rsidP="00E00FF5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72176B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ГОРОДСКОГО ОКРУГА</w:t>
      </w:r>
    </w:p>
    <w:p w:rsidR="00E00FF5" w:rsidRPr="0072176B" w:rsidRDefault="00E00FF5" w:rsidP="00E00FF5">
      <w:pPr>
        <w:pStyle w:val="2"/>
        <w:rPr>
          <w:color w:val="000000" w:themeColor="text1"/>
          <w:sz w:val="26"/>
          <w:szCs w:val="26"/>
        </w:rPr>
      </w:pPr>
      <w:r w:rsidRPr="0072176B">
        <w:rPr>
          <w:color w:val="000000" w:themeColor="text1"/>
          <w:sz w:val="26"/>
          <w:szCs w:val="26"/>
        </w:rPr>
        <w:t>"ГОРОД  АРХАНГЕЛЬСК"</w:t>
      </w:r>
    </w:p>
    <w:p w:rsidR="00E00FF5" w:rsidRPr="0072176B" w:rsidRDefault="00E00FF5" w:rsidP="00E00FF5">
      <w:pPr>
        <w:rPr>
          <w:sz w:val="26"/>
          <w:szCs w:val="26"/>
        </w:rPr>
      </w:pPr>
    </w:p>
    <w:p w:rsidR="00E00FF5" w:rsidRPr="0072176B" w:rsidRDefault="00E00FF5" w:rsidP="00E00FF5">
      <w:pPr>
        <w:rPr>
          <w:sz w:val="26"/>
          <w:szCs w:val="26"/>
        </w:rPr>
      </w:pPr>
    </w:p>
    <w:p w:rsidR="00E00FF5" w:rsidRPr="0072176B" w:rsidRDefault="00E00FF5" w:rsidP="00E00FF5">
      <w:pPr>
        <w:pStyle w:val="4"/>
        <w:rPr>
          <w:rFonts w:ascii="Times New Roman" w:hAnsi="Times New Roman"/>
          <w:b w:val="0"/>
          <w:sz w:val="26"/>
          <w:szCs w:val="26"/>
        </w:rPr>
      </w:pPr>
      <w:r w:rsidRPr="0072176B">
        <w:rPr>
          <w:rFonts w:ascii="Book Antiqua" w:hAnsi="Book Antiqua" w:cs="Arial"/>
          <w:sz w:val="26"/>
          <w:szCs w:val="26"/>
        </w:rPr>
        <w:t>П О С Т А Н О В Л Е Н И Е</w:t>
      </w:r>
    </w:p>
    <w:p w:rsidR="00E00FF5" w:rsidRPr="0072176B" w:rsidRDefault="00E00FF5" w:rsidP="00E00FF5">
      <w:pPr>
        <w:pStyle w:val="2"/>
        <w:rPr>
          <w:b w:val="0"/>
          <w:bCs/>
          <w:sz w:val="26"/>
          <w:szCs w:val="26"/>
        </w:rPr>
      </w:pPr>
    </w:p>
    <w:p w:rsidR="00E00FF5" w:rsidRPr="0072176B" w:rsidRDefault="00E00FF5" w:rsidP="00E00FF5">
      <w:pPr>
        <w:jc w:val="center"/>
        <w:rPr>
          <w:bCs/>
          <w:sz w:val="26"/>
          <w:szCs w:val="26"/>
        </w:rPr>
      </w:pPr>
      <w:r w:rsidRPr="0072176B">
        <w:rPr>
          <w:bCs/>
          <w:sz w:val="26"/>
          <w:szCs w:val="26"/>
        </w:rPr>
        <w:t>от _____________ № ________________</w:t>
      </w:r>
    </w:p>
    <w:p w:rsidR="00E00FF5" w:rsidRPr="0072176B" w:rsidRDefault="00E00FF5" w:rsidP="00E00FF5">
      <w:pPr>
        <w:jc w:val="center"/>
        <w:rPr>
          <w:bCs/>
          <w:sz w:val="26"/>
          <w:szCs w:val="26"/>
        </w:rPr>
      </w:pPr>
    </w:p>
    <w:p w:rsidR="00E00FF5" w:rsidRPr="00692F35" w:rsidRDefault="00E00FF5" w:rsidP="00A57DA1">
      <w:pPr>
        <w:spacing w:line="260" w:lineRule="exact"/>
        <w:jc w:val="center"/>
        <w:rPr>
          <w:b/>
          <w:sz w:val="26"/>
          <w:szCs w:val="26"/>
        </w:rPr>
      </w:pPr>
      <w:r w:rsidRPr="009E57F9">
        <w:rPr>
          <w:b/>
          <w:sz w:val="26"/>
          <w:szCs w:val="26"/>
        </w:rPr>
        <w:t xml:space="preserve">О внесении изменений </w:t>
      </w:r>
      <w:r w:rsidR="00843028" w:rsidRPr="009E57F9">
        <w:rPr>
          <w:b/>
          <w:sz w:val="26"/>
          <w:szCs w:val="26"/>
        </w:rPr>
        <w:t xml:space="preserve">в </w:t>
      </w:r>
      <w:r w:rsidR="007C1D39" w:rsidRPr="009E57F9">
        <w:rPr>
          <w:b/>
          <w:sz w:val="26"/>
          <w:szCs w:val="26"/>
        </w:rPr>
        <w:t>постанов</w:t>
      </w:r>
      <w:r w:rsidR="008E74DA">
        <w:rPr>
          <w:b/>
          <w:sz w:val="26"/>
          <w:szCs w:val="26"/>
        </w:rPr>
        <w:t>ление мэрии города Архангельска</w:t>
      </w:r>
      <w:r w:rsidR="008E74DA">
        <w:rPr>
          <w:b/>
          <w:sz w:val="26"/>
          <w:szCs w:val="26"/>
        </w:rPr>
        <w:br/>
      </w:r>
      <w:r w:rsidR="007C1D39" w:rsidRPr="009E57F9">
        <w:rPr>
          <w:b/>
          <w:sz w:val="26"/>
          <w:szCs w:val="26"/>
        </w:rPr>
        <w:t xml:space="preserve">от 30 апреля 2014 года № 365, </w:t>
      </w:r>
      <w:r w:rsidRPr="009E57F9">
        <w:rPr>
          <w:b/>
          <w:sz w:val="26"/>
          <w:szCs w:val="26"/>
        </w:rPr>
        <w:t>административный</w:t>
      </w:r>
      <w:r>
        <w:rPr>
          <w:b/>
          <w:sz w:val="26"/>
          <w:szCs w:val="26"/>
        </w:rPr>
        <w:t xml:space="preserve"> регламент предоставления муниципальной услуги</w:t>
      </w:r>
      <w:r w:rsidRPr="00FE795F">
        <w:rPr>
          <w:b/>
          <w:sz w:val="26"/>
          <w:szCs w:val="26"/>
        </w:rPr>
        <w:t xml:space="preserve"> "</w:t>
      </w:r>
      <w:r w:rsidRPr="006D2881">
        <w:rPr>
          <w:b/>
          <w:sz w:val="26"/>
          <w:szCs w:val="26"/>
        </w:rPr>
        <w:t xml:space="preserve">Предоставление разрешения на осуществление земляных работ на территории </w:t>
      </w:r>
      <w:r>
        <w:rPr>
          <w:b/>
          <w:sz w:val="26"/>
          <w:szCs w:val="26"/>
        </w:rPr>
        <w:t>городского округа</w:t>
      </w:r>
      <w:r w:rsidRPr="006D2881">
        <w:rPr>
          <w:b/>
          <w:sz w:val="26"/>
          <w:szCs w:val="26"/>
        </w:rPr>
        <w:t xml:space="preserve"> "Город Архангельск"</w:t>
      </w:r>
      <w:r w:rsidR="00AB409C" w:rsidRPr="00AB409C">
        <w:t xml:space="preserve"> </w:t>
      </w:r>
      <w:r w:rsidR="00AB409C">
        <w:rPr>
          <w:b/>
          <w:sz w:val="26"/>
          <w:szCs w:val="26"/>
        </w:rPr>
        <w:t>Архангельской области"</w:t>
      </w:r>
      <w:r w:rsidR="00FD3AE2">
        <w:rPr>
          <w:b/>
          <w:sz w:val="26"/>
          <w:szCs w:val="26"/>
        </w:rPr>
        <w:t xml:space="preserve"> </w:t>
      </w:r>
      <w:r w:rsidR="007C1D39" w:rsidRPr="00692F35">
        <w:rPr>
          <w:b/>
          <w:sz w:val="26"/>
          <w:szCs w:val="26"/>
        </w:rPr>
        <w:t>и приложени</w:t>
      </w:r>
      <w:r w:rsidR="008E74DA" w:rsidRPr="00692F35">
        <w:rPr>
          <w:b/>
          <w:sz w:val="26"/>
          <w:szCs w:val="26"/>
        </w:rPr>
        <w:t>я</w:t>
      </w:r>
      <w:r w:rsidR="007C1D39" w:rsidRPr="00692F35">
        <w:rPr>
          <w:b/>
          <w:sz w:val="26"/>
          <w:szCs w:val="26"/>
        </w:rPr>
        <w:t xml:space="preserve"> к нему</w:t>
      </w:r>
    </w:p>
    <w:p w:rsidR="00E00FF5" w:rsidRPr="00692F35" w:rsidRDefault="00E00FF5" w:rsidP="00E00FF5">
      <w:pPr>
        <w:pStyle w:val="Default"/>
        <w:rPr>
          <w:color w:val="auto"/>
        </w:rPr>
      </w:pPr>
    </w:p>
    <w:p w:rsidR="00E00FF5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EA9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="00E00FF5" w:rsidRPr="00692F35">
        <w:rPr>
          <w:color w:val="auto"/>
          <w:sz w:val="28"/>
          <w:szCs w:val="28"/>
        </w:rPr>
        <w:t>Внести в административный регламент предоставления муниципальной услуги "Предоставление разрешения на осуществление земляных работ на территории городского округа "Город Архангельск" Архангельской области", утвержденный постановлением мэрии города Архангельска от 30</w:t>
      </w:r>
      <w:r w:rsidR="009E57F9" w:rsidRPr="00692F35">
        <w:rPr>
          <w:color w:val="auto"/>
          <w:sz w:val="28"/>
          <w:szCs w:val="28"/>
        </w:rPr>
        <w:t xml:space="preserve"> апреля </w:t>
      </w:r>
      <w:r w:rsidR="00E00FF5" w:rsidRPr="00692F35">
        <w:rPr>
          <w:color w:val="auto"/>
          <w:sz w:val="28"/>
          <w:szCs w:val="28"/>
        </w:rPr>
        <w:t>2014</w:t>
      </w:r>
      <w:r w:rsidR="009E57F9" w:rsidRPr="00692F35">
        <w:rPr>
          <w:color w:val="auto"/>
          <w:sz w:val="28"/>
          <w:szCs w:val="28"/>
        </w:rPr>
        <w:t xml:space="preserve"> года </w:t>
      </w:r>
      <w:r w:rsidR="00E00FF5" w:rsidRPr="00692F35">
        <w:rPr>
          <w:color w:val="auto"/>
          <w:sz w:val="28"/>
          <w:szCs w:val="28"/>
        </w:rPr>
        <w:t xml:space="preserve">№ 365 (с изменениями) </w:t>
      </w:r>
      <w:r>
        <w:rPr>
          <w:color w:val="auto"/>
          <w:sz w:val="28"/>
          <w:szCs w:val="28"/>
        </w:rPr>
        <w:t>следующие изменения:</w:t>
      </w:r>
    </w:p>
    <w:p w:rsid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раздел 1</w:t>
      </w:r>
      <w:r w:rsidRPr="00E65E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"</w:t>
      </w:r>
      <w:r w:rsidRPr="00E65EA9">
        <w:rPr>
          <w:color w:val="auto"/>
          <w:sz w:val="28"/>
          <w:szCs w:val="28"/>
        </w:rPr>
        <w:t>Предмет регулирования административного регламента</w:t>
      </w:r>
      <w:r>
        <w:rPr>
          <w:color w:val="auto"/>
          <w:sz w:val="28"/>
          <w:szCs w:val="28"/>
        </w:rPr>
        <w:t>" дополнить</w:t>
      </w:r>
      <w:r w:rsidR="00320E3C">
        <w:rPr>
          <w:color w:val="auto"/>
          <w:sz w:val="28"/>
          <w:szCs w:val="28"/>
        </w:rPr>
        <w:t xml:space="preserve"> пунктом 1.1. следующего содержания</w:t>
      </w:r>
      <w:r>
        <w:rPr>
          <w:color w:val="auto"/>
          <w:sz w:val="28"/>
          <w:szCs w:val="28"/>
        </w:rPr>
        <w:t>:</w:t>
      </w:r>
    </w:p>
    <w:p w:rsidR="00E65EA9" w:rsidRP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"</w:t>
      </w:r>
      <w:r w:rsidR="00320E3C">
        <w:rPr>
          <w:color w:val="auto"/>
          <w:sz w:val="28"/>
          <w:szCs w:val="28"/>
        </w:rPr>
        <w:t xml:space="preserve">1.1. </w:t>
      </w:r>
      <w:r w:rsidRPr="00E65EA9">
        <w:rPr>
          <w:color w:val="auto"/>
          <w:sz w:val="28"/>
          <w:szCs w:val="28"/>
        </w:rPr>
        <w:t xml:space="preserve">Настоящий административный регламент не применяется </w:t>
      </w:r>
      <w:r w:rsidR="00F479AA">
        <w:rPr>
          <w:color w:val="auto"/>
          <w:sz w:val="28"/>
          <w:szCs w:val="28"/>
        </w:rPr>
        <w:br/>
      </w:r>
      <w:r w:rsidRPr="00E65EA9">
        <w:rPr>
          <w:color w:val="auto"/>
          <w:sz w:val="28"/>
          <w:szCs w:val="28"/>
        </w:rPr>
        <w:t>в случаях:</w:t>
      </w:r>
    </w:p>
    <w:p w:rsidR="00E65EA9" w:rsidRP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EA9">
        <w:rPr>
          <w:color w:val="auto"/>
          <w:sz w:val="28"/>
          <w:szCs w:val="28"/>
        </w:rPr>
        <w:t>1) строительство (реконструкция) объектов капитального строительства на основании разрешения на строительство;</w:t>
      </w:r>
    </w:p>
    <w:p w:rsidR="00E65EA9" w:rsidRP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EA9">
        <w:rPr>
          <w:color w:val="auto"/>
          <w:sz w:val="28"/>
          <w:szCs w:val="28"/>
        </w:rPr>
        <w:t xml:space="preserve">2) строительство (реконструкция) объектов капитального строительства, для которых не требуется получение разрешения </w:t>
      </w:r>
      <w:r w:rsidR="00F479AA">
        <w:rPr>
          <w:color w:val="auto"/>
          <w:sz w:val="28"/>
          <w:szCs w:val="28"/>
        </w:rPr>
        <w:br/>
      </w:r>
      <w:r w:rsidRPr="00E65EA9">
        <w:rPr>
          <w:color w:val="auto"/>
          <w:sz w:val="28"/>
          <w:szCs w:val="28"/>
        </w:rPr>
        <w:t>на строительство;</w:t>
      </w:r>
    </w:p>
    <w:p w:rsidR="00E65EA9" w:rsidRP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EA9">
        <w:rPr>
          <w:color w:val="auto"/>
          <w:sz w:val="28"/>
          <w:szCs w:val="28"/>
        </w:rPr>
        <w:t>3) капитальный, текущий ремонт линейных объектов, расположенных на земельном участке, находящемся в государственной или муниципальной собственности;</w:t>
      </w:r>
    </w:p>
    <w:p w:rsidR="00E65EA9" w:rsidRP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EA9">
        <w:rPr>
          <w:color w:val="auto"/>
          <w:sz w:val="28"/>
          <w:szCs w:val="28"/>
        </w:rPr>
        <w:t>4) инженерно-геологические изыскания на земельных участках, находящихся в государственной или муниципальной собственности;</w:t>
      </w:r>
    </w:p>
    <w:p w:rsidR="00E65EA9" w:rsidRDefault="00E65EA9" w:rsidP="00E65E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5EA9">
        <w:rPr>
          <w:color w:val="auto"/>
          <w:sz w:val="28"/>
          <w:szCs w:val="28"/>
        </w:rPr>
        <w:t>5) проведение археологических полевых работ на основании открытого листа, в соответствии с уведомлением о начале проведения археологических работ.</w:t>
      </w:r>
      <w:r>
        <w:rPr>
          <w:color w:val="auto"/>
          <w:sz w:val="28"/>
          <w:szCs w:val="28"/>
        </w:rPr>
        <w:t>";</w:t>
      </w:r>
    </w:p>
    <w:p w:rsidR="00E628A6" w:rsidRDefault="00320E3C" w:rsidP="00E628A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E628A6">
        <w:rPr>
          <w:color w:val="auto"/>
          <w:sz w:val="28"/>
          <w:szCs w:val="28"/>
        </w:rPr>
        <w:t>абзац</w:t>
      </w:r>
      <w:r>
        <w:rPr>
          <w:color w:val="auto"/>
          <w:sz w:val="28"/>
          <w:szCs w:val="28"/>
        </w:rPr>
        <w:t xml:space="preserve"> </w:t>
      </w:r>
      <w:r w:rsidR="00E628A6">
        <w:rPr>
          <w:color w:val="auto"/>
          <w:sz w:val="28"/>
          <w:szCs w:val="28"/>
        </w:rPr>
        <w:t>втор</w:t>
      </w:r>
      <w:r>
        <w:rPr>
          <w:color w:val="auto"/>
          <w:sz w:val="28"/>
          <w:szCs w:val="28"/>
        </w:rPr>
        <w:t>ой</w:t>
      </w:r>
      <w:r w:rsidR="00E628A6">
        <w:rPr>
          <w:color w:val="auto"/>
          <w:sz w:val="28"/>
          <w:szCs w:val="28"/>
        </w:rPr>
        <w:t xml:space="preserve"> пункта 11 подраздела 2.4.1 "</w:t>
      </w:r>
      <w:r w:rsidR="00E628A6" w:rsidRPr="00E628A6">
        <w:rPr>
          <w:color w:val="auto"/>
          <w:sz w:val="28"/>
          <w:szCs w:val="28"/>
        </w:rPr>
        <w:t>Максимальный срок предоставления муниципальной услуги</w:t>
      </w:r>
      <w:r w:rsidR="00E628A6">
        <w:rPr>
          <w:color w:val="auto"/>
          <w:sz w:val="28"/>
          <w:szCs w:val="28"/>
        </w:rPr>
        <w:t>" раздела 2.4 "</w:t>
      </w:r>
      <w:r w:rsidR="00E628A6" w:rsidRPr="00E628A6">
        <w:rPr>
          <w:color w:val="auto"/>
          <w:sz w:val="28"/>
          <w:szCs w:val="28"/>
        </w:rPr>
        <w:t xml:space="preserve">Сроки </w:t>
      </w:r>
      <w:r w:rsidR="00F479AA">
        <w:rPr>
          <w:color w:val="auto"/>
          <w:sz w:val="28"/>
          <w:szCs w:val="28"/>
        </w:rPr>
        <w:br/>
      </w:r>
      <w:r w:rsidR="00E628A6" w:rsidRPr="00E628A6">
        <w:rPr>
          <w:color w:val="auto"/>
          <w:sz w:val="28"/>
          <w:szCs w:val="28"/>
        </w:rPr>
        <w:t>при предоставлении муниципальной услуги</w:t>
      </w:r>
      <w:r w:rsidR="00E628A6">
        <w:rPr>
          <w:color w:val="auto"/>
          <w:sz w:val="28"/>
          <w:szCs w:val="28"/>
        </w:rPr>
        <w:t xml:space="preserve">" </w:t>
      </w:r>
      <w:r>
        <w:rPr>
          <w:color w:val="auto"/>
          <w:sz w:val="28"/>
          <w:szCs w:val="28"/>
        </w:rPr>
        <w:t>изложить в следующей редакции:</w:t>
      </w:r>
      <w:r w:rsidR="00E628A6">
        <w:rPr>
          <w:color w:val="auto"/>
          <w:sz w:val="28"/>
          <w:szCs w:val="28"/>
        </w:rPr>
        <w:t xml:space="preserve"> </w:t>
      </w:r>
      <w:proofErr w:type="gramStart"/>
      <w:r w:rsidR="00E628A6">
        <w:rPr>
          <w:color w:val="auto"/>
          <w:sz w:val="28"/>
          <w:szCs w:val="28"/>
        </w:rPr>
        <w:t>"</w:t>
      </w:r>
      <w:r w:rsidR="00E628A6" w:rsidRPr="00E628A6">
        <w:rPr>
          <w:color w:val="auto"/>
          <w:sz w:val="28"/>
          <w:szCs w:val="28"/>
        </w:rPr>
        <w:t xml:space="preserve">Максимальный срок предоставления муниципальной услуги, при рассмотрении заявления о выдаче разрешения (ордера) на право производства земляных работ на территории городского округа "Город Архангельск", заявления о продлении разрешения (ордера) на право производства земляных работ на территории городского округа "Город </w:t>
      </w:r>
      <w:r w:rsidR="00E628A6" w:rsidRPr="00E628A6">
        <w:rPr>
          <w:color w:val="auto"/>
          <w:sz w:val="28"/>
          <w:szCs w:val="28"/>
        </w:rPr>
        <w:lastRenderedPageBreak/>
        <w:t>Архангельск" или заявления о закрытии разрешения (ордера) на право производства земляных работ на территории городского округа "Город Архангельск" в рамках аварийного ремонта</w:t>
      </w:r>
      <w:proofErr w:type="gramEnd"/>
      <w:r w:rsidR="00E628A6" w:rsidRPr="00E628A6">
        <w:rPr>
          <w:color w:val="auto"/>
          <w:sz w:val="28"/>
          <w:szCs w:val="28"/>
        </w:rPr>
        <w:t xml:space="preserve"> инженерных коммуникаций – </w:t>
      </w:r>
      <w:r w:rsidR="00F479AA">
        <w:rPr>
          <w:color w:val="auto"/>
          <w:sz w:val="28"/>
          <w:szCs w:val="28"/>
        </w:rPr>
        <w:br/>
      </w:r>
      <w:r w:rsidR="00E628A6" w:rsidRPr="00E628A6">
        <w:rPr>
          <w:color w:val="auto"/>
          <w:sz w:val="28"/>
          <w:szCs w:val="28"/>
        </w:rPr>
        <w:t>до пяти рабочих дней со дня регистрации заявления о предоставлении муниципальной услуги в Администрации, либо на Едином портале</w:t>
      </w:r>
      <w:proofErr w:type="gramStart"/>
      <w:r w:rsidR="00E628A6" w:rsidRPr="00E628A6">
        <w:rPr>
          <w:color w:val="auto"/>
          <w:sz w:val="28"/>
          <w:szCs w:val="28"/>
        </w:rPr>
        <w:t>.</w:t>
      </w:r>
      <w:r w:rsidR="00E628A6">
        <w:rPr>
          <w:color w:val="auto"/>
          <w:sz w:val="28"/>
          <w:szCs w:val="28"/>
        </w:rPr>
        <w:t>";</w:t>
      </w:r>
      <w:proofErr w:type="gramEnd"/>
    </w:p>
    <w:p w:rsidR="00747AD6" w:rsidRDefault="00320E3C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="00902B6C">
        <w:rPr>
          <w:color w:val="auto"/>
          <w:sz w:val="28"/>
          <w:szCs w:val="28"/>
        </w:rPr>
        <w:t>пункт 13 раздела 2.5 "</w:t>
      </w:r>
      <w:r w:rsidR="00902B6C" w:rsidRPr="00902B6C">
        <w:rPr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902B6C">
        <w:rPr>
          <w:color w:val="auto"/>
          <w:sz w:val="28"/>
          <w:szCs w:val="28"/>
        </w:rPr>
        <w:t>"</w:t>
      </w:r>
      <w:r>
        <w:rPr>
          <w:color w:val="auto"/>
          <w:sz w:val="28"/>
          <w:szCs w:val="28"/>
        </w:rPr>
        <w:t xml:space="preserve"> </w:t>
      </w:r>
      <w:r w:rsidR="00747AD6">
        <w:rPr>
          <w:color w:val="auto"/>
          <w:sz w:val="28"/>
          <w:szCs w:val="28"/>
        </w:rPr>
        <w:t xml:space="preserve">изложить </w:t>
      </w:r>
      <w:r w:rsidR="00F479AA">
        <w:rPr>
          <w:color w:val="auto"/>
          <w:sz w:val="28"/>
          <w:szCs w:val="28"/>
        </w:rPr>
        <w:br/>
      </w:r>
      <w:r w:rsidR="00747AD6">
        <w:rPr>
          <w:color w:val="auto"/>
          <w:sz w:val="28"/>
          <w:szCs w:val="28"/>
        </w:rPr>
        <w:t>в следующей редакции</w:t>
      </w:r>
      <w:r>
        <w:rPr>
          <w:color w:val="auto"/>
          <w:sz w:val="28"/>
          <w:szCs w:val="28"/>
        </w:rPr>
        <w:t>:</w:t>
      </w:r>
      <w:r w:rsidR="00902B6C">
        <w:rPr>
          <w:color w:val="auto"/>
          <w:sz w:val="28"/>
          <w:szCs w:val="28"/>
        </w:rPr>
        <w:t xml:space="preserve"> 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"</w:t>
      </w:r>
      <w:r w:rsidRPr="00747AD6">
        <w:rPr>
          <w:color w:val="auto"/>
          <w:sz w:val="28"/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 xml:space="preserve">для представления заявителями в целях получения разрешения (ордера) </w:t>
      </w:r>
      <w:r w:rsidR="00BF6BFB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на право производства земляных работ: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1) заявление о выдаче разрешения (ордера) на право производства земляных работ на территории городского округа "Город Архангельск (далее – заявление № 1);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47AD6">
        <w:rPr>
          <w:color w:val="auto"/>
          <w:sz w:val="28"/>
          <w:szCs w:val="28"/>
        </w:rPr>
        <w:t xml:space="preserve">Установление личности заявителя в ходе личного приема может осуществляться с использованием информационных технологий, предусмотренных статьями 9, 10 и 14 Федерального закона </w:t>
      </w:r>
      <w:r w:rsidR="00BF6BFB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 xml:space="preserve">от 29 декабря 2022 года № 572-ФЗ "Об осуществлении идентификации </w:t>
      </w:r>
      <w:r w:rsidR="00BF6BFB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  <w:proofErr w:type="gramEnd"/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 </w:t>
      </w:r>
      <w:proofErr w:type="gramStart"/>
      <w:r w:rsidRPr="00747AD6">
        <w:rPr>
          <w:color w:val="auto"/>
          <w:sz w:val="28"/>
          <w:szCs w:val="28"/>
        </w:rPr>
        <w:t xml:space="preserve">При обращении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4) рабочий проект (рабочие чертежи) (за исключением аварийного ремонта инженерных коммуникаций) согласованны</w:t>
      </w:r>
      <w:proofErr w:type="gramStart"/>
      <w:r w:rsidRPr="00747AD6">
        <w:rPr>
          <w:color w:val="auto"/>
          <w:sz w:val="28"/>
          <w:szCs w:val="28"/>
        </w:rPr>
        <w:t>й(</w:t>
      </w:r>
      <w:proofErr w:type="spellStart"/>
      <w:proofErr w:type="gramEnd"/>
      <w:r w:rsidRPr="00747AD6">
        <w:rPr>
          <w:color w:val="auto"/>
          <w:sz w:val="28"/>
          <w:szCs w:val="28"/>
        </w:rPr>
        <w:t>ые</w:t>
      </w:r>
      <w:proofErr w:type="spellEnd"/>
      <w:r w:rsidRPr="00747AD6">
        <w:rPr>
          <w:color w:val="auto"/>
          <w:sz w:val="28"/>
          <w:szCs w:val="28"/>
        </w:rPr>
        <w:t xml:space="preserve">) в установленном порядке с заинтересованными, контролирующими организациями </w:t>
      </w:r>
      <w:r w:rsidRPr="00747AD6">
        <w:rPr>
          <w:color w:val="auto"/>
          <w:sz w:val="28"/>
          <w:szCs w:val="28"/>
        </w:rPr>
        <w:lastRenderedPageBreak/>
        <w:t xml:space="preserve">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на котором планируется производство земляных работ, а также с иными лицами, чьи интересы могут быть затронуты при проведении земляных работ (обязательно наличие согласования с департаментом градостроительства Администрации городского округа "Город Архангельск");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5) согласования заинтересованных лиц и организаций, указанные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на планово-картографическом материале департамента градостроительства Администрации городского округа "Город Архангельск" (в случае производства аварийного ремонта инженерных коммуникаций);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47AD6">
        <w:rPr>
          <w:color w:val="auto"/>
          <w:sz w:val="28"/>
          <w:szCs w:val="28"/>
        </w:rPr>
        <w:t xml:space="preserve">6) 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наследия, согласованных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с региональным органом охраны объектов культурного наследия (в случае производства земляных работ на земельном участке, непосредственно связанном с земельным</w:t>
      </w:r>
      <w:proofErr w:type="gramEnd"/>
      <w:r w:rsidRPr="00747AD6">
        <w:rPr>
          <w:color w:val="auto"/>
          <w:sz w:val="28"/>
          <w:szCs w:val="28"/>
        </w:rPr>
        <w:t xml:space="preserve"> участком в границах территории объекта культурного наследия);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7) календарный график производства земляных работ, предусматривающий конкретные виды работ и сроки их выполнения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(за исключением случаев производства аварийного ремонта инженерных коммуникаций);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8) приказ о назначении работника, ответственного за соблюдение Правил благоустройства городского округа "Город Архангельск", утвержденных решением Архангельской городской Думы </w:t>
      </w:r>
      <w:r w:rsidR="00BF6BFB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 xml:space="preserve">от 25 октября 2017 года № 581, при производстве земляных работ </w:t>
      </w:r>
      <w:r w:rsidR="00BF6BFB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(для юридических лиц и индивидуальных предпринимателей);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9) правоустанавливающие документы на инженерные коммуникации (если указанные сведения не содержатся в Едином государственном реестре недвижимости);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10) договор подряда на производство земляных работ (в случае, когда производство работ выполняется подрядной организацией);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11) согласование собственников (владельцев, пользователей) земельных участков, используемых для проведения земляных работ. В случае необходимости немедленного выполнения аварийного ремонта инженерных коммуникаций – извещение собственников (владельцев, пользователей) земельных участков, используемых для проведения земляных работ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(с указанием наименования организации, должности, ФИО и номера телефона, принявшего извещение);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12) правоустанавливающие документы на земельный участок (если указанные сведения не содержатся в Едином государственном реестре недвижимости);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47AD6">
        <w:rPr>
          <w:color w:val="auto"/>
          <w:sz w:val="28"/>
          <w:szCs w:val="28"/>
        </w:rPr>
        <w:lastRenderedPageBreak/>
        <w:t xml:space="preserve">13) проект организации дорожного движения, согласованный с отделом Госавтоинспекции УМВД России по городу Архангельску в соответствии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 xml:space="preserve">с постановлением Главы городского округа "Город Архангельск"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 xml:space="preserve">от 9 апреля 2025 года № 576 "Об утверждении перечня органов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 xml:space="preserve">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городского округа "Город Архангельск",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а также изменения в указанные</w:t>
      </w:r>
      <w:proofErr w:type="gramEnd"/>
      <w:r w:rsidRPr="00747AD6">
        <w:rPr>
          <w:color w:val="auto"/>
          <w:sz w:val="28"/>
          <w:szCs w:val="28"/>
        </w:rPr>
        <w:t xml:space="preserve"> проекты организации дорожного движения", и утвержденный департаментом транспорта, строительства и городской инфраструктуры Администрации (в случае, если при производстве работ необходимо полное или частичное перекрытие проезжей части автомобильной дороги, а также, если указанный проект является необходимым условием в согласовании департамента транспорта, строительства и городской инфраструктуры Администрации).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Всю ответственность за согласования с организациями, эксплуатирующими инженерные коммуникации, в охранные зоны которых попадает место производства работ, </w:t>
      </w:r>
      <w:proofErr w:type="spellStart"/>
      <w:r w:rsidRPr="00747AD6">
        <w:rPr>
          <w:color w:val="auto"/>
          <w:sz w:val="28"/>
          <w:szCs w:val="28"/>
        </w:rPr>
        <w:t>несохранение</w:t>
      </w:r>
      <w:proofErr w:type="spellEnd"/>
      <w:r w:rsidRPr="00747AD6">
        <w:rPr>
          <w:color w:val="auto"/>
          <w:sz w:val="28"/>
          <w:szCs w:val="28"/>
        </w:rPr>
        <w:t xml:space="preserve"> элементов благоустройства территории, возникновение аварийных ситуаций, невыполнение контрольно-исполнительной съемки и непредставление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ее в Администрацию в установленном порядке, несет заявитель.</w:t>
      </w:r>
    </w:p>
    <w:p w:rsidR="00320E3C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  <w:r>
        <w:rPr>
          <w:color w:val="auto"/>
          <w:sz w:val="28"/>
          <w:szCs w:val="28"/>
        </w:rPr>
        <w:t>";</w:t>
      </w:r>
    </w:p>
    <w:p w:rsidR="00747AD6" w:rsidRDefault="0056342D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пункт 16 раздела 2.5 "</w:t>
      </w:r>
      <w:r w:rsidRPr="00902B6C">
        <w:rPr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color w:val="auto"/>
          <w:sz w:val="28"/>
          <w:szCs w:val="28"/>
        </w:rPr>
        <w:t>"</w:t>
      </w:r>
      <w:r w:rsidR="00767451">
        <w:rPr>
          <w:color w:val="auto"/>
          <w:sz w:val="28"/>
          <w:szCs w:val="28"/>
        </w:rPr>
        <w:t xml:space="preserve"> </w:t>
      </w:r>
      <w:r w:rsidR="00747AD6">
        <w:rPr>
          <w:color w:val="auto"/>
          <w:sz w:val="28"/>
          <w:szCs w:val="28"/>
        </w:rPr>
        <w:t xml:space="preserve">изложить </w:t>
      </w:r>
      <w:r w:rsidR="00F479AA">
        <w:rPr>
          <w:color w:val="auto"/>
          <w:sz w:val="28"/>
          <w:szCs w:val="28"/>
        </w:rPr>
        <w:br/>
      </w:r>
      <w:r w:rsidR="00747AD6">
        <w:rPr>
          <w:color w:val="auto"/>
          <w:sz w:val="28"/>
          <w:szCs w:val="28"/>
        </w:rPr>
        <w:t xml:space="preserve">в следующей редакции: 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"</w:t>
      </w:r>
      <w:r w:rsidRPr="00747AD6">
        <w:rPr>
          <w:color w:val="auto"/>
          <w:sz w:val="28"/>
          <w:szCs w:val="28"/>
        </w:rPr>
        <w:t xml:space="preserve">Документы, необходимые для предоставления муниципальной услуги, которые должны быть получены заявителем самостоятельно (в случае необходимости), в соответствии с нормативными правовыми актами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и представляемые заявителями по собственной инициативе: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1) свидетельство о постановке на учет в налоговой инспекции,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(для юридических лиц и индивидуальных предпринимателей);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2) правоустанавливающие документы на земельный участок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(если указанные сведения не содержатся в Едином государственном реестре недвижимости);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3) разрешение на использование земель или земельных участков находящихся в государственной или муниципальной собственности, выданного в соответствии с главой V.6 Земельного кодекса Российской Федерации, либо документ об установлении сервитута, публичного сервитута (за исключением случаев производства аварийного ремонта инженерных коммуникаций);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>4) согласование производства земляных работ администрацией территориального округа Администрации, на территории которого планируется производство земляных работ (в том числе возможно согласование в программе "Дело-WEB");</w:t>
      </w:r>
    </w:p>
    <w:p w:rsidR="00747AD6" w:rsidRPr="00747AD6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lastRenderedPageBreak/>
        <w:t xml:space="preserve">5) разрешение на свод зеленых насаждений (в случае, если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при производстве земляных работ требуется свод зеленых насаждений);</w:t>
      </w:r>
    </w:p>
    <w:p w:rsidR="0015674E" w:rsidRDefault="00747AD6" w:rsidP="00747A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7AD6">
        <w:rPr>
          <w:color w:val="auto"/>
          <w:sz w:val="28"/>
          <w:szCs w:val="28"/>
        </w:rPr>
        <w:t xml:space="preserve">6) согласование производства земляных работ с департаментом транспорта, строительства и городской инфраструктуры Администрации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(в случае производства земляных работ в полосе отвода автомобильной дороги, находящейся в зоне ответственности департамента транспорта, строительства</w:t>
      </w:r>
      <w:r>
        <w:rPr>
          <w:color w:val="auto"/>
          <w:sz w:val="28"/>
          <w:szCs w:val="28"/>
        </w:rPr>
        <w:t xml:space="preserve"> </w:t>
      </w:r>
      <w:r w:rsidRPr="00747AD6">
        <w:rPr>
          <w:color w:val="auto"/>
          <w:sz w:val="28"/>
          <w:szCs w:val="28"/>
        </w:rPr>
        <w:t xml:space="preserve">и городской инфраструктуры Администрации), либо отметку "Вне зоны ответственности департамента транспорта, строительства </w:t>
      </w:r>
      <w:r w:rsidR="00F479AA">
        <w:rPr>
          <w:color w:val="auto"/>
          <w:sz w:val="28"/>
          <w:szCs w:val="28"/>
        </w:rPr>
        <w:br/>
      </w:r>
      <w:r w:rsidRPr="00747AD6">
        <w:rPr>
          <w:color w:val="auto"/>
          <w:sz w:val="28"/>
          <w:szCs w:val="28"/>
        </w:rPr>
        <w:t>и городской инфраструктуры Администрации городского округа "Город Архангельск"</w:t>
      </w:r>
      <w:proofErr w:type="gramStart"/>
      <w:r w:rsidRPr="00747AD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"</w:t>
      </w:r>
      <w:proofErr w:type="gramEnd"/>
      <w:r>
        <w:rPr>
          <w:color w:val="auto"/>
          <w:sz w:val="28"/>
          <w:szCs w:val="28"/>
        </w:rPr>
        <w:t>;</w:t>
      </w:r>
    </w:p>
    <w:p w:rsidR="00E90030" w:rsidRDefault="00E90030" w:rsidP="00E9003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в пункт 23 раздела 2.6 "</w:t>
      </w:r>
      <w:r w:rsidRPr="00E90030">
        <w:rPr>
          <w:color w:val="auto"/>
          <w:sz w:val="28"/>
          <w:szCs w:val="28"/>
        </w:rPr>
        <w:t xml:space="preserve">Исчерпывающий перечень оснований </w:t>
      </w:r>
      <w:r w:rsidR="00F479AA">
        <w:rPr>
          <w:color w:val="auto"/>
          <w:sz w:val="28"/>
          <w:szCs w:val="28"/>
        </w:rPr>
        <w:br/>
      </w:r>
      <w:r w:rsidRPr="00E90030">
        <w:rPr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>
        <w:rPr>
          <w:color w:val="auto"/>
          <w:sz w:val="28"/>
          <w:szCs w:val="28"/>
        </w:rPr>
        <w:t>" внести следующие изменения:</w:t>
      </w:r>
    </w:p>
    <w:p w:rsidR="00E90030" w:rsidRDefault="00E90030" w:rsidP="00E9003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подпункте 4 слова "</w:t>
      </w:r>
      <w:r w:rsidRPr="00E90030">
        <w:rPr>
          <w:color w:val="auto"/>
          <w:sz w:val="28"/>
          <w:szCs w:val="28"/>
        </w:rPr>
        <w:t xml:space="preserve">представленные документы содержат подчистки </w:t>
      </w:r>
      <w:r w:rsidR="00F479AA">
        <w:rPr>
          <w:color w:val="auto"/>
          <w:sz w:val="28"/>
          <w:szCs w:val="28"/>
        </w:rPr>
        <w:br/>
      </w:r>
      <w:r w:rsidRPr="00E90030">
        <w:rPr>
          <w:color w:val="auto"/>
          <w:sz w:val="28"/>
          <w:szCs w:val="28"/>
        </w:rPr>
        <w:t>и исправления текста</w:t>
      </w:r>
      <w:proofErr w:type="gramStart"/>
      <w:r>
        <w:rPr>
          <w:color w:val="auto"/>
          <w:sz w:val="28"/>
          <w:szCs w:val="28"/>
        </w:rPr>
        <w:t>;"</w:t>
      </w:r>
      <w:proofErr w:type="gramEnd"/>
      <w:r>
        <w:rPr>
          <w:color w:val="auto"/>
          <w:sz w:val="28"/>
          <w:szCs w:val="28"/>
        </w:rPr>
        <w:t xml:space="preserve"> заменить словами "</w:t>
      </w:r>
      <w:r w:rsidRPr="00E90030">
        <w:rPr>
          <w:color w:val="auto"/>
          <w:sz w:val="28"/>
          <w:szCs w:val="28"/>
        </w:rPr>
        <w:t>представленные документы содержат подчистки и исправления текста (кроме заверенных в порядке</w:t>
      </w:r>
      <w:r>
        <w:rPr>
          <w:color w:val="auto"/>
          <w:sz w:val="28"/>
          <w:szCs w:val="28"/>
        </w:rPr>
        <w:t>,</w:t>
      </w:r>
      <w:r w:rsidRPr="00E90030">
        <w:rPr>
          <w:color w:val="auto"/>
          <w:sz w:val="28"/>
          <w:szCs w:val="28"/>
        </w:rPr>
        <w:t xml:space="preserve"> установленном законодательством);</w:t>
      </w:r>
      <w:r>
        <w:rPr>
          <w:color w:val="auto"/>
          <w:sz w:val="28"/>
          <w:szCs w:val="28"/>
        </w:rPr>
        <w:t>";</w:t>
      </w:r>
    </w:p>
    <w:p w:rsidR="00E90030" w:rsidRDefault="00E90030" w:rsidP="00C602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0030">
        <w:rPr>
          <w:color w:val="auto"/>
          <w:sz w:val="28"/>
          <w:szCs w:val="28"/>
        </w:rPr>
        <w:t xml:space="preserve">дополнить </w:t>
      </w:r>
      <w:r w:rsidR="001E3D43">
        <w:rPr>
          <w:color w:val="auto"/>
          <w:sz w:val="28"/>
          <w:szCs w:val="28"/>
        </w:rPr>
        <w:t>под</w:t>
      </w:r>
      <w:r w:rsidRPr="00E90030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9</w:t>
      </w:r>
      <w:r w:rsidRPr="00E90030">
        <w:rPr>
          <w:color w:val="auto"/>
          <w:sz w:val="28"/>
          <w:szCs w:val="28"/>
        </w:rPr>
        <w:t xml:space="preserve"> следующего содержания</w:t>
      </w:r>
      <w:r>
        <w:rPr>
          <w:color w:val="auto"/>
          <w:sz w:val="28"/>
          <w:szCs w:val="28"/>
        </w:rPr>
        <w:t>:</w:t>
      </w:r>
    </w:p>
    <w:p w:rsidR="00E90030" w:rsidRDefault="00E90030" w:rsidP="00C602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"</w:t>
      </w:r>
      <w:r w:rsidRPr="00E90030">
        <w:rPr>
          <w:color w:val="auto"/>
          <w:sz w:val="28"/>
          <w:szCs w:val="28"/>
        </w:rPr>
        <w:t>9) производство земляных работ в случаях</w:t>
      </w:r>
      <w:r>
        <w:rPr>
          <w:color w:val="auto"/>
          <w:sz w:val="28"/>
          <w:szCs w:val="28"/>
        </w:rPr>
        <w:t>,</w:t>
      </w:r>
      <w:r w:rsidRPr="00E90030">
        <w:rPr>
          <w:color w:val="auto"/>
          <w:sz w:val="28"/>
          <w:szCs w:val="28"/>
        </w:rPr>
        <w:t xml:space="preserve"> когда не требуется разрешение (ордер) на право производства земляных работ, указанных </w:t>
      </w:r>
      <w:r w:rsidR="00F479AA">
        <w:rPr>
          <w:color w:val="auto"/>
          <w:sz w:val="28"/>
          <w:szCs w:val="28"/>
        </w:rPr>
        <w:br/>
      </w:r>
      <w:r w:rsidRPr="00E90030">
        <w:rPr>
          <w:color w:val="auto"/>
          <w:sz w:val="28"/>
          <w:szCs w:val="28"/>
        </w:rPr>
        <w:t>в подпунктах 1-5 пункта 1.1. настоящего административного регламента</w:t>
      </w:r>
      <w:proofErr w:type="gramStart"/>
      <w:r w:rsidRPr="00E9003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"</w:t>
      </w:r>
      <w:r w:rsidR="001E3D43">
        <w:rPr>
          <w:color w:val="auto"/>
          <w:sz w:val="28"/>
          <w:szCs w:val="28"/>
        </w:rPr>
        <w:t>;</w:t>
      </w:r>
      <w:proofErr w:type="gramEnd"/>
    </w:p>
    <w:p w:rsidR="00082654" w:rsidRDefault="00082654" w:rsidP="0008265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24 раздела 2.6 "</w:t>
      </w:r>
      <w:r w:rsidRPr="00E90030">
        <w:rPr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auto"/>
          <w:sz w:val="28"/>
          <w:szCs w:val="28"/>
        </w:rPr>
        <w:t>" изложить в следующей редакции:</w:t>
      </w:r>
    </w:p>
    <w:p w:rsidR="00082654" w:rsidRDefault="00082654" w:rsidP="0008265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"</w:t>
      </w:r>
      <w:r w:rsidRPr="00082654">
        <w:rPr>
          <w:color w:val="auto"/>
          <w:sz w:val="28"/>
          <w:szCs w:val="28"/>
        </w:rPr>
        <w:t xml:space="preserve">Уведомление об отказе в приеме документов, указанных в пункте 13, либо в пункте 14, либо в пункте 15 настоящего административного регламента, направляется заявителю способом, определенным заявителем </w:t>
      </w:r>
      <w:r w:rsidR="00F479AA">
        <w:rPr>
          <w:color w:val="auto"/>
          <w:sz w:val="28"/>
          <w:szCs w:val="28"/>
        </w:rPr>
        <w:br/>
      </w:r>
      <w:r w:rsidRPr="00082654">
        <w:rPr>
          <w:color w:val="auto"/>
          <w:sz w:val="28"/>
          <w:szCs w:val="28"/>
        </w:rPr>
        <w:t>в заявлении № 1, или заявлении № 2, или заявлении № 3, не позднее пяти рабочих дней, следующих за днем получения такого заявления, либо выдается в день личного обращения за получением указанного уведомления в Администрацию.</w:t>
      </w:r>
      <w:r>
        <w:rPr>
          <w:color w:val="auto"/>
          <w:sz w:val="28"/>
          <w:szCs w:val="28"/>
        </w:rPr>
        <w:t>";</w:t>
      </w:r>
      <w:proofErr w:type="gramEnd"/>
    </w:p>
    <w:p w:rsidR="001E3D43" w:rsidRDefault="001E3D43" w:rsidP="001E3D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25 раздела 2.6 "</w:t>
      </w:r>
      <w:r w:rsidRPr="00E90030">
        <w:rPr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auto"/>
          <w:sz w:val="28"/>
          <w:szCs w:val="28"/>
        </w:rPr>
        <w:t>" изложить в следующей редакции:</w:t>
      </w:r>
    </w:p>
    <w:p w:rsidR="001E3D43" w:rsidRDefault="001E3D43" w:rsidP="00C602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"</w:t>
      </w:r>
      <w:r w:rsidRPr="001E3D43">
        <w:rPr>
          <w:color w:val="auto"/>
          <w:sz w:val="28"/>
          <w:szCs w:val="28"/>
        </w:rPr>
        <w:t>25. Отказ в приеме документов, указанных в пункте 13, 14, 15 настоящего административного регламента, не препятствует повторному обращению заявителя в Администрацию (за исключением подпункта 9 пункта 23 настоящего административного регламента).</w:t>
      </w:r>
      <w:r>
        <w:rPr>
          <w:color w:val="auto"/>
          <w:sz w:val="28"/>
          <w:szCs w:val="28"/>
        </w:rPr>
        <w:t>";</w:t>
      </w:r>
    </w:p>
    <w:p w:rsidR="001E3D43" w:rsidRDefault="00082654" w:rsidP="001E3D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</w:t>
      </w:r>
      <w:r w:rsidR="001E3D43">
        <w:rPr>
          <w:color w:val="auto"/>
          <w:sz w:val="28"/>
          <w:szCs w:val="28"/>
        </w:rPr>
        <w:t>в пункт 27 раздела 2.7 "</w:t>
      </w:r>
      <w:r w:rsidR="001E3D43" w:rsidRPr="00C602A3">
        <w:rPr>
          <w:color w:val="auto"/>
          <w:sz w:val="28"/>
          <w:szCs w:val="28"/>
        </w:rPr>
        <w:t xml:space="preserve">Исчерпывающий перечень оснований </w:t>
      </w:r>
      <w:r w:rsidR="00F479AA">
        <w:rPr>
          <w:color w:val="auto"/>
          <w:sz w:val="28"/>
          <w:szCs w:val="28"/>
        </w:rPr>
        <w:br/>
      </w:r>
      <w:r w:rsidR="001E3D43" w:rsidRPr="00C602A3">
        <w:rPr>
          <w:color w:val="auto"/>
          <w:sz w:val="28"/>
          <w:szCs w:val="28"/>
        </w:rPr>
        <w:t>для приостановления или отказа в предоставлении муниципальной услуги</w:t>
      </w:r>
      <w:r w:rsidR="001E3D43">
        <w:rPr>
          <w:color w:val="auto"/>
          <w:sz w:val="28"/>
          <w:szCs w:val="28"/>
        </w:rPr>
        <w:t>" внести следующие изменения:</w:t>
      </w:r>
    </w:p>
    <w:p w:rsidR="00767451" w:rsidRDefault="00E90030" w:rsidP="00C602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подпункте 3 </w:t>
      </w:r>
      <w:r w:rsidR="00C602A3">
        <w:rPr>
          <w:color w:val="auto"/>
          <w:sz w:val="28"/>
          <w:szCs w:val="28"/>
        </w:rPr>
        <w:t>слова "</w:t>
      </w:r>
      <w:r w:rsidR="00C602A3" w:rsidRPr="00C602A3">
        <w:rPr>
          <w:color w:val="auto"/>
          <w:sz w:val="28"/>
          <w:szCs w:val="28"/>
        </w:rPr>
        <w:t xml:space="preserve">наличие у заявителя незакрытых в установленный срок ранее выданных разрешений (ордеров) (не распространяется </w:t>
      </w:r>
      <w:r w:rsidR="00F479AA">
        <w:rPr>
          <w:color w:val="auto"/>
          <w:sz w:val="28"/>
          <w:szCs w:val="28"/>
        </w:rPr>
        <w:br/>
      </w:r>
      <w:r w:rsidR="00C602A3" w:rsidRPr="00C602A3">
        <w:rPr>
          <w:color w:val="auto"/>
          <w:sz w:val="28"/>
          <w:szCs w:val="28"/>
        </w:rPr>
        <w:t xml:space="preserve">на закрытие разрешения (ордера) и в случае производства аварийно-восстановительных работ на инженерных коммуникациях, выполняемых </w:t>
      </w:r>
      <w:r w:rsidR="00C602A3" w:rsidRPr="00C602A3">
        <w:rPr>
          <w:color w:val="auto"/>
          <w:sz w:val="28"/>
          <w:szCs w:val="28"/>
        </w:rPr>
        <w:lastRenderedPageBreak/>
        <w:t xml:space="preserve">предприятиями сетевого хозяйства и </w:t>
      </w:r>
      <w:proofErr w:type="spellStart"/>
      <w:r w:rsidR="00C602A3" w:rsidRPr="00C602A3">
        <w:rPr>
          <w:color w:val="auto"/>
          <w:sz w:val="28"/>
          <w:szCs w:val="28"/>
        </w:rPr>
        <w:t>ресурсоснабжающими</w:t>
      </w:r>
      <w:proofErr w:type="spellEnd"/>
      <w:r w:rsidR="00C602A3" w:rsidRPr="00C602A3">
        <w:rPr>
          <w:color w:val="auto"/>
          <w:sz w:val="28"/>
          <w:szCs w:val="28"/>
        </w:rPr>
        <w:t xml:space="preserve"> организациями)</w:t>
      </w:r>
      <w:proofErr w:type="gramStart"/>
      <w:r w:rsidR="00C602A3" w:rsidRPr="00C602A3">
        <w:rPr>
          <w:color w:val="auto"/>
          <w:sz w:val="28"/>
          <w:szCs w:val="28"/>
        </w:rPr>
        <w:t>;</w:t>
      </w:r>
      <w:r w:rsidR="00C602A3">
        <w:rPr>
          <w:color w:val="auto"/>
          <w:sz w:val="28"/>
          <w:szCs w:val="28"/>
        </w:rPr>
        <w:t>"</w:t>
      </w:r>
      <w:proofErr w:type="gramEnd"/>
      <w:r w:rsidR="00C602A3">
        <w:rPr>
          <w:color w:val="auto"/>
          <w:sz w:val="28"/>
          <w:szCs w:val="28"/>
        </w:rPr>
        <w:t xml:space="preserve"> заменить словами "</w:t>
      </w:r>
      <w:r w:rsidR="00C602A3" w:rsidRPr="00C602A3">
        <w:rPr>
          <w:color w:val="auto"/>
          <w:sz w:val="28"/>
          <w:szCs w:val="28"/>
        </w:rPr>
        <w:t xml:space="preserve">наличие у заявителя незакрытых в установленный срок ранее выданных разрешений (ордеров) (не распространяется на закрытие разрешения (ордера) и в случае производства аварийного ремонта инженерных </w:t>
      </w:r>
      <w:proofErr w:type="gramStart"/>
      <w:r w:rsidR="00C602A3" w:rsidRPr="00C602A3">
        <w:rPr>
          <w:color w:val="auto"/>
          <w:sz w:val="28"/>
          <w:szCs w:val="28"/>
        </w:rPr>
        <w:t>коммуникациях</w:t>
      </w:r>
      <w:proofErr w:type="gramEnd"/>
      <w:r w:rsidR="00C602A3" w:rsidRPr="00C602A3">
        <w:rPr>
          <w:color w:val="auto"/>
          <w:sz w:val="28"/>
          <w:szCs w:val="28"/>
        </w:rPr>
        <w:t xml:space="preserve">, выполняемых предприятиями сетевого хозяйства и </w:t>
      </w:r>
      <w:proofErr w:type="spellStart"/>
      <w:r w:rsidR="00C602A3" w:rsidRPr="00C602A3">
        <w:rPr>
          <w:color w:val="auto"/>
          <w:sz w:val="28"/>
          <w:szCs w:val="28"/>
        </w:rPr>
        <w:t>ресурсоснабжающими</w:t>
      </w:r>
      <w:proofErr w:type="spellEnd"/>
      <w:r w:rsidR="00C602A3" w:rsidRPr="00C602A3">
        <w:rPr>
          <w:color w:val="auto"/>
          <w:sz w:val="28"/>
          <w:szCs w:val="28"/>
        </w:rPr>
        <w:t xml:space="preserve"> организациями);</w:t>
      </w:r>
      <w:r w:rsidR="00C602A3">
        <w:rPr>
          <w:color w:val="auto"/>
          <w:sz w:val="28"/>
          <w:szCs w:val="28"/>
        </w:rPr>
        <w:t>";</w:t>
      </w:r>
    </w:p>
    <w:p w:rsidR="00767451" w:rsidRDefault="007232D1" w:rsidP="0076745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подпункте </w:t>
      </w:r>
      <w:r w:rsidR="00E90030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слова "</w:t>
      </w:r>
      <w:r w:rsidRPr="007232D1">
        <w:rPr>
          <w:color w:val="auto"/>
          <w:sz w:val="28"/>
          <w:szCs w:val="28"/>
        </w:rPr>
        <w:t xml:space="preserve">несоблюдение сроков предоставления документов о продлении разрешения (ордера) на право производства земляных работ </w:t>
      </w:r>
      <w:r w:rsidR="00F479AA">
        <w:rPr>
          <w:color w:val="auto"/>
          <w:sz w:val="28"/>
          <w:szCs w:val="28"/>
        </w:rPr>
        <w:br/>
      </w:r>
      <w:r w:rsidRPr="007232D1">
        <w:rPr>
          <w:color w:val="auto"/>
          <w:sz w:val="28"/>
          <w:szCs w:val="28"/>
        </w:rPr>
        <w:t>(не позднее окончания срока действия разрешения (ордера) на право производства земляных работ; в случае продления срока производства работ – не позднее окончания срока производства работ, указанного в разрешени</w:t>
      </w:r>
      <w:r>
        <w:rPr>
          <w:color w:val="auto"/>
          <w:sz w:val="28"/>
          <w:szCs w:val="28"/>
        </w:rPr>
        <w:t>е</w:t>
      </w:r>
      <w:r w:rsidRPr="007232D1">
        <w:rPr>
          <w:color w:val="auto"/>
          <w:sz w:val="28"/>
          <w:szCs w:val="28"/>
        </w:rPr>
        <w:t xml:space="preserve"> (ордере) на право производства земляных работ)</w:t>
      </w:r>
      <w:proofErr w:type="gramStart"/>
      <w:r w:rsidRPr="007232D1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>"</w:t>
      </w:r>
      <w:proofErr w:type="gramEnd"/>
      <w:r>
        <w:rPr>
          <w:color w:val="auto"/>
          <w:sz w:val="28"/>
          <w:szCs w:val="28"/>
        </w:rPr>
        <w:t xml:space="preserve"> заменить словами "</w:t>
      </w:r>
      <w:r w:rsidRPr="007232D1">
        <w:rPr>
          <w:color w:val="auto"/>
          <w:sz w:val="28"/>
          <w:szCs w:val="28"/>
        </w:rPr>
        <w:t xml:space="preserve">несоблюдение сроков предоставления документов о продлении разрешения (ордера) на право производства земляных работ (не позднее окончания срока действия разрешения (ордера) на право производства земляных работ; </w:t>
      </w:r>
      <w:r w:rsidR="00F479AA">
        <w:rPr>
          <w:color w:val="auto"/>
          <w:sz w:val="28"/>
          <w:szCs w:val="28"/>
        </w:rPr>
        <w:br/>
      </w:r>
      <w:r w:rsidRPr="007232D1">
        <w:rPr>
          <w:color w:val="auto"/>
          <w:sz w:val="28"/>
          <w:szCs w:val="28"/>
        </w:rPr>
        <w:t>в случае продления срока производства работ – не позднее окончания срока производства работ, указанного в разрешении (ордере) на право производства земляных работ)</w:t>
      </w:r>
      <w:proofErr w:type="gramStart"/>
      <w:r w:rsidRPr="007232D1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>"</w:t>
      </w:r>
      <w:proofErr w:type="gramEnd"/>
      <w:r>
        <w:rPr>
          <w:color w:val="auto"/>
          <w:sz w:val="28"/>
          <w:szCs w:val="28"/>
        </w:rPr>
        <w:t>;</w:t>
      </w:r>
    </w:p>
    <w:p w:rsidR="009E57F9" w:rsidRPr="00692F35" w:rsidRDefault="00E65EA9" w:rsidP="009E57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9E57F9">
        <w:rPr>
          <w:color w:val="auto"/>
          <w:sz w:val="28"/>
          <w:szCs w:val="28"/>
        </w:rPr>
        <w:t xml:space="preserve">. Внести в </w:t>
      </w:r>
      <w:r w:rsidR="009E57F9" w:rsidRPr="00692F35">
        <w:rPr>
          <w:color w:val="auto"/>
          <w:sz w:val="28"/>
          <w:szCs w:val="28"/>
        </w:rPr>
        <w:t>приложени</w:t>
      </w:r>
      <w:r w:rsidR="007D4255" w:rsidRPr="00692F35">
        <w:rPr>
          <w:color w:val="auto"/>
          <w:sz w:val="28"/>
          <w:szCs w:val="28"/>
        </w:rPr>
        <w:t>я</w:t>
      </w:r>
      <w:r w:rsidR="009E57F9" w:rsidRPr="00692F35">
        <w:rPr>
          <w:color w:val="auto"/>
          <w:sz w:val="28"/>
          <w:szCs w:val="28"/>
        </w:rPr>
        <w:t xml:space="preserve"> к административному регламенту предоставления муниципальной услуги "Предоставление разрешения </w:t>
      </w:r>
      <w:r w:rsidR="00030384">
        <w:rPr>
          <w:color w:val="auto"/>
          <w:sz w:val="28"/>
          <w:szCs w:val="28"/>
        </w:rPr>
        <w:br/>
      </w:r>
      <w:r w:rsidR="009E57F9" w:rsidRPr="00692F35">
        <w:rPr>
          <w:color w:val="auto"/>
          <w:sz w:val="28"/>
          <w:szCs w:val="28"/>
        </w:rPr>
        <w:t xml:space="preserve">на осуществление земляных работ на территории городского округа </w:t>
      </w:r>
      <w:r w:rsidR="00030384">
        <w:rPr>
          <w:color w:val="auto"/>
          <w:sz w:val="28"/>
          <w:szCs w:val="28"/>
        </w:rPr>
        <w:br/>
      </w:r>
      <w:r w:rsidR="009E57F9" w:rsidRPr="00692F35">
        <w:rPr>
          <w:color w:val="auto"/>
          <w:sz w:val="28"/>
          <w:szCs w:val="28"/>
        </w:rPr>
        <w:t>"Город Архангельск" Архангельской области", утвержденн</w:t>
      </w:r>
      <w:r w:rsidR="007D4255" w:rsidRPr="00692F35">
        <w:rPr>
          <w:color w:val="auto"/>
          <w:sz w:val="28"/>
          <w:szCs w:val="28"/>
        </w:rPr>
        <w:t>ые</w:t>
      </w:r>
      <w:r w:rsidR="009E57F9" w:rsidRPr="00692F35">
        <w:rPr>
          <w:color w:val="auto"/>
          <w:sz w:val="28"/>
          <w:szCs w:val="28"/>
        </w:rPr>
        <w:t xml:space="preserve"> постановлением мэрии города Архангельска от 30 апреля 2014 года № 365 </w:t>
      </w:r>
      <w:r w:rsidR="00030384">
        <w:rPr>
          <w:color w:val="auto"/>
          <w:sz w:val="28"/>
          <w:szCs w:val="28"/>
        </w:rPr>
        <w:br/>
      </w:r>
      <w:r w:rsidR="009E57F9" w:rsidRPr="00692F35">
        <w:rPr>
          <w:color w:val="auto"/>
          <w:sz w:val="28"/>
          <w:szCs w:val="28"/>
        </w:rPr>
        <w:t>(с изменениями</w:t>
      </w:r>
      <w:r w:rsidR="007D4255" w:rsidRPr="00692F35">
        <w:rPr>
          <w:color w:val="auto"/>
          <w:sz w:val="28"/>
          <w:szCs w:val="28"/>
        </w:rPr>
        <w:t xml:space="preserve">) </w:t>
      </w:r>
      <w:r w:rsidR="009E57F9" w:rsidRPr="00692F35">
        <w:rPr>
          <w:color w:val="auto"/>
          <w:sz w:val="28"/>
          <w:szCs w:val="28"/>
        </w:rPr>
        <w:t>изменени</w:t>
      </w:r>
      <w:r w:rsidR="00BF75BF" w:rsidRPr="00692F35">
        <w:rPr>
          <w:color w:val="auto"/>
          <w:sz w:val="28"/>
          <w:szCs w:val="28"/>
        </w:rPr>
        <w:t>я</w:t>
      </w:r>
      <w:r w:rsidR="009E57F9" w:rsidRPr="00692F35">
        <w:rPr>
          <w:color w:val="auto"/>
          <w:sz w:val="28"/>
          <w:szCs w:val="28"/>
        </w:rPr>
        <w:t xml:space="preserve">, </w:t>
      </w:r>
      <w:r w:rsidR="007D4255" w:rsidRPr="00692F35">
        <w:rPr>
          <w:color w:val="auto"/>
          <w:sz w:val="28"/>
          <w:szCs w:val="28"/>
        </w:rPr>
        <w:t>изложив их в новой редакции</w:t>
      </w:r>
      <w:r w:rsidR="009E57F9" w:rsidRPr="00692F35">
        <w:rPr>
          <w:color w:val="auto"/>
          <w:sz w:val="28"/>
          <w:szCs w:val="28"/>
        </w:rPr>
        <w:t xml:space="preserve"> согласно приложению №</w:t>
      </w:r>
      <w:r w:rsidR="007D4255" w:rsidRPr="00692F35">
        <w:rPr>
          <w:color w:val="auto"/>
          <w:sz w:val="28"/>
          <w:szCs w:val="28"/>
        </w:rPr>
        <w:t xml:space="preserve"> </w:t>
      </w:r>
      <w:r w:rsidR="009E57F9" w:rsidRPr="00692F35">
        <w:rPr>
          <w:color w:val="auto"/>
          <w:sz w:val="28"/>
          <w:szCs w:val="28"/>
        </w:rPr>
        <w:t>2 к настоящему постановлению.</w:t>
      </w:r>
    </w:p>
    <w:p w:rsidR="00E00FF5" w:rsidRPr="006C6F54" w:rsidRDefault="00BF6BFB" w:rsidP="00E00FF5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8"/>
          <w:szCs w:val="28"/>
        </w:rPr>
        <w:t>3</w:t>
      </w:r>
      <w:r w:rsidR="00E00FF5" w:rsidRPr="00692F35">
        <w:rPr>
          <w:color w:val="auto"/>
          <w:sz w:val="28"/>
          <w:szCs w:val="28"/>
        </w:rPr>
        <w:t>.</w:t>
      </w:r>
      <w:r w:rsidR="00E00FF5" w:rsidRPr="00692F35">
        <w:rPr>
          <w:sz w:val="28"/>
          <w:szCs w:val="28"/>
        </w:rPr>
        <w:t xml:space="preserve"> Опубликовать постановление в газете "Архангельск</w:t>
      </w:r>
      <w:r w:rsidR="00A57DA1">
        <w:rPr>
          <w:sz w:val="28"/>
          <w:szCs w:val="28"/>
        </w:rPr>
        <w:t xml:space="preserve"> </w:t>
      </w:r>
      <w:r w:rsidR="00A57DA1" w:rsidRPr="00013F46">
        <w:t>–</w:t>
      </w:r>
      <w:r w:rsidR="00A57DA1">
        <w:rPr>
          <w:sz w:val="28"/>
          <w:szCs w:val="28"/>
        </w:rPr>
        <w:t xml:space="preserve"> Г</w:t>
      </w:r>
      <w:r w:rsidR="00E00FF5" w:rsidRPr="00906B06">
        <w:rPr>
          <w:sz w:val="28"/>
          <w:szCs w:val="28"/>
        </w:rPr>
        <w:t xml:space="preserve">ород воинской славы" и на официальном информационном интернет-портале </w:t>
      </w:r>
      <w:r w:rsidR="00A57DA1">
        <w:rPr>
          <w:sz w:val="28"/>
          <w:szCs w:val="28"/>
        </w:rPr>
        <w:t>городского округа</w:t>
      </w:r>
      <w:r w:rsidR="00E00FF5" w:rsidRPr="00906B06">
        <w:rPr>
          <w:sz w:val="28"/>
          <w:szCs w:val="28"/>
        </w:rPr>
        <w:t xml:space="preserve"> "Город Архангельск".</w:t>
      </w:r>
    </w:p>
    <w:p w:rsidR="00E00FF5" w:rsidRPr="006C6F54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Default="00E00FF5" w:rsidP="00E00FF5">
      <w:pPr>
        <w:rPr>
          <w:szCs w:val="28"/>
        </w:rPr>
      </w:pPr>
      <w:r>
        <w:rPr>
          <w:szCs w:val="28"/>
        </w:rPr>
        <w:t>Г</w:t>
      </w:r>
      <w:r w:rsidRPr="00C42122">
        <w:rPr>
          <w:szCs w:val="28"/>
        </w:rPr>
        <w:t>лав</w:t>
      </w:r>
      <w:r>
        <w:rPr>
          <w:szCs w:val="28"/>
        </w:rPr>
        <w:t>а городского округа</w:t>
      </w:r>
      <w:r w:rsidRPr="00C42122">
        <w:rPr>
          <w:szCs w:val="28"/>
        </w:rPr>
        <w:t xml:space="preserve"> </w:t>
      </w:r>
    </w:p>
    <w:p w:rsidR="00E00FF5" w:rsidRPr="00C42122" w:rsidRDefault="00E00FF5" w:rsidP="00E00FF5">
      <w:pPr>
        <w:rPr>
          <w:szCs w:val="28"/>
        </w:rPr>
      </w:pPr>
      <w:r w:rsidRPr="00C42122">
        <w:rPr>
          <w:szCs w:val="28"/>
        </w:rPr>
        <w:t xml:space="preserve">"Город Архангельск" </w:t>
      </w:r>
      <w:r w:rsidRPr="00C42122">
        <w:rPr>
          <w:szCs w:val="28"/>
        </w:rPr>
        <w:tab/>
        <w:t xml:space="preserve">        </w:t>
      </w:r>
      <w:r>
        <w:rPr>
          <w:szCs w:val="28"/>
        </w:rPr>
        <w:t xml:space="preserve">                                                </w:t>
      </w:r>
      <w:r w:rsidRPr="00C42122">
        <w:rPr>
          <w:szCs w:val="28"/>
        </w:rPr>
        <w:t xml:space="preserve">                </w:t>
      </w:r>
      <w:r>
        <w:rPr>
          <w:szCs w:val="28"/>
        </w:rPr>
        <w:t xml:space="preserve">Д. А. </w:t>
      </w:r>
      <w:proofErr w:type="spellStart"/>
      <w:r>
        <w:rPr>
          <w:szCs w:val="28"/>
        </w:rPr>
        <w:t>Морев</w:t>
      </w:r>
      <w:proofErr w:type="spellEnd"/>
    </w:p>
    <w:p w:rsidR="007C1D39" w:rsidRDefault="007C1D39" w:rsidP="00241BC9">
      <w:pPr>
        <w:ind w:right="-1"/>
        <w:jc w:val="both"/>
        <w:rPr>
          <w:bCs/>
          <w:szCs w:val="28"/>
        </w:rPr>
        <w:sectPr w:rsidR="007C1D39" w:rsidSect="006736AB">
          <w:headerReference w:type="even" r:id="rId9"/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81"/>
        </w:sect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F479AA" w:rsidRDefault="00F479AA" w:rsidP="00241BC9">
      <w:pPr>
        <w:ind w:right="-1"/>
        <w:jc w:val="both"/>
        <w:rPr>
          <w:bCs/>
          <w:szCs w:val="28"/>
        </w:rPr>
      </w:pPr>
    </w:p>
    <w:p w:rsidR="00241BC9" w:rsidRPr="008F04C0" w:rsidRDefault="00241BC9" w:rsidP="00241BC9">
      <w:pPr>
        <w:ind w:right="-1"/>
        <w:jc w:val="both"/>
        <w:rPr>
          <w:szCs w:val="28"/>
        </w:rPr>
      </w:pPr>
      <w:r w:rsidRPr="008F04C0">
        <w:rPr>
          <w:bCs/>
          <w:szCs w:val="28"/>
        </w:rPr>
        <w:t xml:space="preserve">Заместитель </w:t>
      </w:r>
      <w:r w:rsidRPr="008F04C0">
        <w:rPr>
          <w:szCs w:val="28"/>
        </w:rPr>
        <w:t>Главы городского округа</w:t>
      </w:r>
    </w:p>
    <w:p w:rsidR="00241BC9" w:rsidRPr="008F04C0" w:rsidRDefault="00241BC9" w:rsidP="00241BC9">
      <w:pPr>
        <w:ind w:right="-1"/>
        <w:jc w:val="both"/>
        <w:rPr>
          <w:szCs w:val="28"/>
        </w:rPr>
      </w:pPr>
      <w:r w:rsidRPr="008F04C0">
        <w:rPr>
          <w:szCs w:val="28"/>
        </w:rPr>
        <w:t>"Город Архангельск"</w:t>
      </w:r>
    </w:p>
    <w:p w:rsidR="00241BC9" w:rsidRPr="008F04C0" w:rsidRDefault="00241BC9" w:rsidP="00241BC9">
      <w:pPr>
        <w:ind w:right="-1"/>
        <w:jc w:val="both"/>
        <w:rPr>
          <w:szCs w:val="28"/>
        </w:rPr>
      </w:pPr>
      <w:r w:rsidRPr="008F04C0">
        <w:rPr>
          <w:bCs/>
          <w:szCs w:val="28"/>
        </w:rPr>
        <w:t xml:space="preserve">по инфраструктурному развитию                                         </w:t>
      </w:r>
      <w:r>
        <w:rPr>
          <w:bCs/>
          <w:szCs w:val="28"/>
        </w:rPr>
        <w:t xml:space="preserve">        </w:t>
      </w:r>
      <w:r w:rsidRPr="008F04C0">
        <w:rPr>
          <w:bCs/>
          <w:szCs w:val="28"/>
        </w:rPr>
        <w:t xml:space="preserve">  А. К. Майоров</w:t>
      </w:r>
    </w:p>
    <w:p w:rsidR="00241BC9" w:rsidRPr="008F04C0" w:rsidRDefault="00241BC9" w:rsidP="00241BC9">
      <w:pPr>
        <w:ind w:right="-1"/>
        <w:jc w:val="both"/>
        <w:rPr>
          <w:szCs w:val="28"/>
        </w:rPr>
      </w:pPr>
    </w:p>
    <w:p w:rsidR="00241BC9" w:rsidRPr="008F04C0" w:rsidRDefault="00241BC9" w:rsidP="00241BC9">
      <w:pPr>
        <w:ind w:right="-1"/>
        <w:jc w:val="both"/>
        <w:rPr>
          <w:szCs w:val="28"/>
        </w:rPr>
      </w:pPr>
      <w:r w:rsidRPr="008F04C0">
        <w:rPr>
          <w:szCs w:val="28"/>
        </w:rPr>
        <w:t>"___" _________________ 2025 г.</w:t>
      </w:r>
    </w:p>
    <w:p w:rsidR="00241BC9" w:rsidRPr="008F04C0" w:rsidRDefault="00241BC9" w:rsidP="00241BC9">
      <w:pPr>
        <w:ind w:right="-1"/>
        <w:jc w:val="both"/>
        <w:rPr>
          <w:szCs w:val="28"/>
        </w:rPr>
      </w:pPr>
    </w:p>
    <w:p w:rsidR="00241BC9" w:rsidRDefault="00241BC9" w:rsidP="00241BC9">
      <w:pPr>
        <w:ind w:right="-1"/>
        <w:jc w:val="both"/>
        <w:rPr>
          <w:szCs w:val="28"/>
        </w:rPr>
      </w:pPr>
    </w:p>
    <w:p w:rsidR="00082654" w:rsidRDefault="00082654" w:rsidP="00241BC9">
      <w:pPr>
        <w:ind w:right="-1"/>
        <w:jc w:val="both"/>
        <w:rPr>
          <w:szCs w:val="28"/>
        </w:rPr>
      </w:pPr>
      <w:r>
        <w:rPr>
          <w:szCs w:val="28"/>
        </w:rPr>
        <w:t xml:space="preserve">Заместитель руководителя аппарата                                             </w:t>
      </w:r>
      <w:proofErr w:type="spellStart"/>
      <w:r>
        <w:rPr>
          <w:szCs w:val="28"/>
        </w:rPr>
        <w:t>А.П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Мащалгин</w:t>
      </w:r>
      <w:proofErr w:type="spellEnd"/>
    </w:p>
    <w:p w:rsidR="00082654" w:rsidRDefault="00082654" w:rsidP="00241BC9">
      <w:pPr>
        <w:ind w:right="-1"/>
        <w:jc w:val="both"/>
        <w:rPr>
          <w:szCs w:val="28"/>
        </w:rPr>
      </w:pPr>
    </w:p>
    <w:p w:rsidR="00082654" w:rsidRPr="008F04C0" w:rsidRDefault="00082654" w:rsidP="00082654">
      <w:pPr>
        <w:ind w:right="-1"/>
        <w:jc w:val="both"/>
        <w:rPr>
          <w:szCs w:val="28"/>
        </w:rPr>
      </w:pPr>
      <w:r w:rsidRPr="008F04C0">
        <w:rPr>
          <w:szCs w:val="28"/>
        </w:rPr>
        <w:t>"___" _________________ 2025 г.</w:t>
      </w:r>
    </w:p>
    <w:p w:rsidR="00082654" w:rsidRDefault="00082654" w:rsidP="00241BC9">
      <w:pPr>
        <w:ind w:right="-1"/>
        <w:jc w:val="both"/>
        <w:rPr>
          <w:szCs w:val="28"/>
        </w:rPr>
      </w:pPr>
    </w:p>
    <w:p w:rsidR="00082654" w:rsidRPr="008F04C0" w:rsidRDefault="00082654" w:rsidP="00241BC9">
      <w:pPr>
        <w:ind w:right="-1"/>
        <w:jc w:val="both"/>
        <w:rPr>
          <w:szCs w:val="28"/>
        </w:rPr>
      </w:pPr>
    </w:p>
    <w:p w:rsidR="00241BC9" w:rsidRPr="008F04C0" w:rsidRDefault="00241BC9" w:rsidP="00241BC9">
      <w:pPr>
        <w:pStyle w:val="ConsNonformat"/>
        <w:widowControl/>
        <w:tabs>
          <w:tab w:val="left" w:pos="754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8F04C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8F04C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F04C0">
        <w:rPr>
          <w:rFonts w:ascii="Times New Roman" w:hAnsi="Times New Roman" w:cs="Times New Roman"/>
          <w:sz w:val="28"/>
          <w:szCs w:val="28"/>
        </w:rPr>
        <w:t>-правового</w:t>
      </w:r>
    </w:p>
    <w:p w:rsidR="00241BC9" w:rsidRPr="008F04C0" w:rsidRDefault="00241BC9" w:rsidP="00241BC9">
      <w:pPr>
        <w:pStyle w:val="ConsNonformat"/>
        <w:widowControl/>
        <w:tabs>
          <w:tab w:val="left" w:pos="819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8F04C0">
        <w:rPr>
          <w:rFonts w:ascii="Times New Roman" w:hAnsi="Times New Roman" w:cs="Times New Roman"/>
          <w:sz w:val="28"/>
          <w:szCs w:val="28"/>
        </w:rPr>
        <w:t xml:space="preserve">департамента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04C0">
        <w:rPr>
          <w:rFonts w:ascii="Times New Roman" w:hAnsi="Times New Roman" w:cs="Times New Roman"/>
          <w:sz w:val="28"/>
          <w:szCs w:val="28"/>
        </w:rPr>
        <w:t xml:space="preserve">   Н. А. Климова</w:t>
      </w:r>
    </w:p>
    <w:p w:rsidR="00241BC9" w:rsidRPr="008F04C0" w:rsidRDefault="00241BC9" w:rsidP="00241BC9">
      <w:pPr>
        <w:pStyle w:val="ConsNonformat"/>
        <w:widowControl/>
        <w:tabs>
          <w:tab w:val="left" w:pos="819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41BC9" w:rsidRPr="008F04C0" w:rsidRDefault="00241BC9" w:rsidP="00241BC9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8F04C0">
        <w:rPr>
          <w:rFonts w:ascii="Times New Roman" w:hAnsi="Times New Roman" w:cs="Times New Roman"/>
          <w:sz w:val="28"/>
          <w:szCs w:val="28"/>
        </w:rPr>
        <w:t>"___" _________________ 2025 г.</w:t>
      </w:r>
    </w:p>
    <w:p w:rsidR="00241BC9" w:rsidRDefault="00241BC9" w:rsidP="00241BC9">
      <w:pPr>
        <w:pStyle w:val="ConsNonformat"/>
        <w:widowControl/>
        <w:tabs>
          <w:tab w:val="left" w:pos="105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41BC9" w:rsidRPr="008F04C0" w:rsidRDefault="00241BC9" w:rsidP="00241BC9">
      <w:pPr>
        <w:pStyle w:val="ConsNonformat"/>
        <w:widowControl/>
        <w:tabs>
          <w:tab w:val="left" w:pos="105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41BC9" w:rsidRDefault="00241BC9" w:rsidP="00241BC9">
      <w:pPr>
        <w:pStyle w:val="ConsNonformat"/>
        <w:widowControl/>
        <w:tabs>
          <w:tab w:val="left" w:pos="7545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8F04C0">
        <w:rPr>
          <w:rFonts w:ascii="Times New Roman" w:hAnsi="Times New Roman" w:cs="Times New Roman"/>
          <w:bCs/>
          <w:sz w:val="28"/>
          <w:szCs w:val="28"/>
        </w:rPr>
        <w:t>Директор департамента протокола</w:t>
      </w:r>
    </w:p>
    <w:p w:rsidR="00241BC9" w:rsidRPr="008F04C0" w:rsidRDefault="00241BC9" w:rsidP="00241BC9">
      <w:pPr>
        <w:pStyle w:val="ConsNonformat"/>
        <w:widowControl/>
        <w:tabs>
          <w:tab w:val="left" w:pos="7545"/>
        </w:tabs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8F04C0">
        <w:rPr>
          <w:rFonts w:ascii="Times New Roman" w:hAnsi="Times New Roman" w:cs="Times New Roman"/>
          <w:bCs/>
          <w:sz w:val="28"/>
          <w:szCs w:val="28"/>
        </w:rPr>
        <w:t xml:space="preserve">и общественных связей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F04C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F04C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Н.С</w:t>
      </w:r>
      <w:r w:rsidRPr="008F04C0">
        <w:rPr>
          <w:rFonts w:ascii="Times New Roman" w:hAnsi="Times New Roman" w:cs="Times New Roman"/>
          <w:sz w:val="28"/>
          <w:szCs w:val="28"/>
        </w:rPr>
        <w:t>. Филимонова</w:t>
      </w:r>
    </w:p>
    <w:p w:rsidR="00241BC9" w:rsidRPr="008F04C0" w:rsidRDefault="00241BC9" w:rsidP="00241BC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 xml:space="preserve">"___" _________________ 2025 г. </w:t>
      </w:r>
    </w:p>
    <w:p w:rsidR="00241BC9" w:rsidRPr="008F04C0" w:rsidRDefault="00241BC9" w:rsidP="00241BC9">
      <w:pPr>
        <w:pStyle w:val="ConsNonformat"/>
        <w:widowControl/>
        <w:tabs>
          <w:tab w:val="left" w:pos="105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41BC9" w:rsidRPr="008F04C0" w:rsidRDefault="00241BC9" w:rsidP="00241BC9">
      <w:pPr>
        <w:pStyle w:val="ConsNonformat"/>
        <w:widowControl/>
        <w:tabs>
          <w:tab w:val="left" w:pos="105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 xml:space="preserve">Исполняющий обязанности </w:t>
      </w: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 xml:space="preserve">директора департамента градостроительства                 </w:t>
      </w:r>
      <w:r>
        <w:rPr>
          <w:szCs w:val="28"/>
        </w:rPr>
        <w:t xml:space="preserve">            </w:t>
      </w:r>
      <w:r w:rsidRPr="008F04C0">
        <w:rPr>
          <w:szCs w:val="28"/>
        </w:rPr>
        <w:t xml:space="preserve">     Ю.Л. Сенина</w:t>
      </w: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 xml:space="preserve">"___" _________________ 2025 г. </w:t>
      </w: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</w:p>
    <w:p w:rsidR="00F479AA" w:rsidRDefault="00F479AA" w:rsidP="00241BC9">
      <w:pPr>
        <w:tabs>
          <w:tab w:val="left" w:pos="8055"/>
        </w:tabs>
        <w:autoSpaceDE w:val="0"/>
        <w:autoSpaceDN w:val="0"/>
        <w:adjustRightInd w:val="0"/>
        <w:ind w:right="-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241BC9" w:rsidRPr="008F04C0" w:rsidRDefault="00F479AA" w:rsidP="00241BC9">
      <w:pPr>
        <w:tabs>
          <w:tab w:val="left" w:pos="8055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>н</w:t>
      </w:r>
      <w:r w:rsidR="00241BC9" w:rsidRPr="008F04C0">
        <w:rPr>
          <w:szCs w:val="28"/>
        </w:rPr>
        <w:t>ачальник</w:t>
      </w:r>
      <w:r>
        <w:rPr>
          <w:szCs w:val="28"/>
        </w:rPr>
        <w:t>а</w:t>
      </w:r>
      <w:r w:rsidR="00241BC9" w:rsidRPr="008F04C0">
        <w:rPr>
          <w:szCs w:val="28"/>
        </w:rPr>
        <w:t xml:space="preserve"> инженерно-технического управления  </w:t>
      </w:r>
    </w:p>
    <w:p w:rsidR="00241BC9" w:rsidRPr="008F04C0" w:rsidRDefault="00241BC9" w:rsidP="00241BC9">
      <w:pPr>
        <w:tabs>
          <w:tab w:val="left" w:pos="8055"/>
        </w:tabs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 xml:space="preserve">департамента  градостроительства                                       </w:t>
      </w:r>
      <w:r>
        <w:rPr>
          <w:szCs w:val="28"/>
        </w:rPr>
        <w:t xml:space="preserve">     </w:t>
      </w:r>
      <w:r w:rsidRPr="008F04C0">
        <w:rPr>
          <w:szCs w:val="28"/>
        </w:rPr>
        <w:t xml:space="preserve">     </w:t>
      </w:r>
      <w:r w:rsidR="00F479AA">
        <w:rPr>
          <w:szCs w:val="28"/>
        </w:rPr>
        <w:t>А.О. Рогачева</w:t>
      </w: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 xml:space="preserve"> </w:t>
      </w:r>
    </w:p>
    <w:p w:rsidR="00241BC9" w:rsidRPr="008F04C0" w:rsidRDefault="00241BC9" w:rsidP="00241BC9">
      <w:pPr>
        <w:autoSpaceDE w:val="0"/>
        <w:autoSpaceDN w:val="0"/>
        <w:adjustRightInd w:val="0"/>
        <w:ind w:right="-1"/>
        <w:rPr>
          <w:szCs w:val="28"/>
        </w:rPr>
      </w:pPr>
      <w:r w:rsidRPr="008F04C0">
        <w:rPr>
          <w:szCs w:val="28"/>
        </w:rPr>
        <w:t>"___" _________________ 2025 г.</w:t>
      </w:r>
    </w:p>
    <w:p w:rsidR="00241BC9" w:rsidRDefault="00241BC9" w:rsidP="00241BC9">
      <w:pPr>
        <w:autoSpaceDE w:val="0"/>
        <w:autoSpaceDN w:val="0"/>
        <w:adjustRightInd w:val="0"/>
        <w:ind w:right="-165"/>
        <w:rPr>
          <w:sz w:val="20"/>
        </w:rPr>
      </w:pPr>
    </w:p>
    <w:p w:rsidR="00742720" w:rsidRDefault="00742720" w:rsidP="00241BC9">
      <w:pPr>
        <w:ind w:right="57"/>
        <w:rPr>
          <w:sz w:val="20"/>
        </w:rPr>
      </w:pPr>
    </w:p>
    <w:p w:rsidR="00F479AA" w:rsidRDefault="00F479AA" w:rsidP="00241BC9">
      <w:pPr>
        <w:ind w:right="57"/>
        <w:rPr>
          <w:sz w:val="20"/>
        </w:rPr>
      </w:pPr>
    </w:p>
    <w:p w:rsidR="00241BC9" w:rsidRPr="00857C2B" w:rsidRDefault="00241BC9" w:rsidP="00241BC9">
      <w:pPr>
        <w:ind w:right="57"/>
        <w:rPr>
          <w:sz w:val="20"/>
        </w:rPr>
      </w:pPr>
      <w:r w:rsidRPr="00857C2B">
        <w:rPr>
          <w:sz w:val="20"/>
        </w:rPr>
        <w:t>Сидорова Любовь Владимировна</w:t>
      </w:r>
    </w:p>
    <w:p w:rsidR="00051C7E" w:rsidRPr="00241BC9" w:rsidRDefault="00241BC9" w:rsidP="00241BC9">
      <w:pPr>
        <w:pStyle w:val="a3"/>
        <w:tabs>
          <w:tab w:val="left" w:pos="708"/>
        </w:tabs>
        <w:ind w:right="57"/>
        <w:rPr>
          <w:b/>
          <w:sz w:val="26"/>
          <w:szCs w:val="26"/>
        </w:rPr>
      </w:pPr>
      <w:r w:rsidRPr="00857C2B">
        <w:rPr>
          <w:sz w:val="20"/>
        </w:rPr>
        <w:t xml:space="preserve">(8182) </w:t>
      </w:r>
      <w:r w:rsidR="00080446">
        <w:rPr>
          <w:sz w:val="20"/>
        </w:rPr>
        <w:t>60-75-75</w:t>
      </w:r>
    </w:p>
    <w:sectPr w:rsidR="00051C7E" w:rsidRPr="00241BC9" w:rsidSect="00C421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B8" w:rsidRDefault="00A243B8">
      <w:r>
        <w:separator/>
      </w:r>
    </w:p>
  </w:endnote>
  <w:endnote w:type="continuationSeparator" w:id="0">
    <w:p w:rsidR="00A243B8" w:rsidRDefault="00A2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B8" w:rsidRDefault="00A243B8">
      <w:r>
        <w:separator/>
      </w:r>
    </w:p>
  </w:footnote>
  <w:footnote w:type="continuationSeparator" w:id="0">
    <w:p w:rsidR="00A243B8" w:rsidRDefault="00A2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D5" w:rsidRDefault="00831C9C" w:rsidP="004D5D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5D5" w:rsidRDefault="00886C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03375"/>
      <w:docPartObj>
        <w:docPartGallery w:val="Page Numbers (Top of Page)"/>
        <w:docPartUnique/>
      </w:docPartObj>
    </w:sdtPr>
    <w:sdtEndPr/>
    <w:sdtContent>
      <w:p w:rsidR="006736AB" w:rsidRDefault="006736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50">
          <w:rPr>
            <w:noProof/>
          </w:rPr>
          <w:t>7</w:t>
        </w:r>
        <w:r>
          <w:fldChar w:fldCharType="end"/>
        </w:r>
      </w:p>
    </w:sdtContent>
  </w:sdt>
  <w:p w:rsidR="00FB65D5" w:rsidRPr="0047234A" w:rsidRDefault="00886C50" w:rsidP="004D5DAB">
    <w:pPr>
      <w:pStyle w:val="a3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62385"/>
    <w:multiLevelType w:val="hybridMultilevel"/>
    <w:tmpl w:val="D0504540"/>
    <w:lvl w:ilvl="0" w:tplc="0D78116E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34F1B"/>
    <w:multiLevelType w:val="hybridMultilevel"/>
    <w:tmpl w:val="DE7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4F47"/>
    <w:multiLevelType w:val="hybridMultilevel"/>
    <w:tmpl w:val="99C83DCE"/>
    <w:lvl w:ilvl="0" w:tplc="25ACA482">
      <w:start w:val="1"/>
      <w:numFmt w:val="decimal"/>
      <w:lvlText w:val="%1."/>
      <w:lvlJc w:val="left"/>
      <w:pPr>
        <w:ind w:left="1714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797811"/>
    <w:multiLevelType w:val="multilevel"/>
    <w:tmpl w:val="AA540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969" w:hanging="12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582E23D1"/>
    <w:multiLevelType w:val="hybridMultilevel"/>
    <w:tmpl w:val="00309292"/>
    <w:lvl w:ilvl="0" w:tplc="23BC63F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997E04"/>
    <w:multiLevelType w:val="hybridMultilevel"/>
    <w:tmpl w:val="2D5C7288"/>
    <w:lvl w:ilvl="0" w:tplc="15B6320A">
      <w:start w:val="1"/>
      <w:numFmt w:val="decimal"/>
      <w:lvlText w:val="%1.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4114E7"/>
    <w:multiLevelType w:val="hybridMultilevel"/>
    <w:tmpl w:val="B1EE677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769F9"/>
    <w:multiLevelType w:val="hybridMultilevel"/>
    <w:tmpl w:val="6BF2BA4C"/>
    <w:lvl w:ilvl="0" w:tplc="87E4C7A4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71CD4"/>
    <w:multiLevelType w:val="hybridMultilevel"/>
    <w:tmpl w:val="4F1A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CE"/>
    <w:rsid w:val="000001EA"/>
    <w:rsid w:val="00005D4D"/>
    <w:rsid w:val="00014413"/>
    <w:rsid w:val="00030384"/>
    <w:rsid w:val="00032476"/>
    <w:rsid w:val="000326DC"/>
    <w:rsid w:val="00051C7E"/>
    <w:rsid w:val="0005303E"/>
    <w:rsid w:val="00063D78"/>
    <w:rsid w:val="000773A4"/>
    <w:rsid w:val="00080446"/>
    <w:rsid w:val="00082654"/>
    <w:rsid w:val="00084D86"/>
    <w:rsid w:val="00095930"/>
    <w:rsid w:val="000A7B29"/>
    <w:rsid w:val="000B2A28"/>
    <w:rsid w:val="000D157E"/>
    <w:rsid w:val="000D2DBC"/>
    <w:rsid w:val="00121D7C"/>
    <w:rsid w:val="00145319"/>
    <w:rsid w:val="00146D57"/>
    <w:rsid w:val="00147BE4"/>
    <w:rsid w:val="0015674E"/>
    <w:rsid w:val="00164F0F"/>
    <w:rsid w:val="001847FA"/>
    <w:rsid w:val="001C69F3"/>
    <w:rsid w:val="001E3D43"/>
    <w:rsid w:val="001F3443"/>
    <w:rsid w:val="00213563"/>
    <w:rsid w:val="0022254B"/>
    <w:rsid w:val="0022406D"/>
    <w:rsid w:val="00225059"/>
    <w:rsid w:val="00237A41"/>
    <w:rsid w:val="00241BC9"/>
    <w:rsid w:val="00242F1C"/>
    <w:rsid w:val="0024659D"/>
    <w:rsid w:val="002679BB"/>
    <w:rsid w:val="002832C7"/>
    <w:rsid w:val="002A2F58"/>
    <w:rsid w:val="002E09A0"/>
    <w:rsid w:val="002E5181"/>
    <w:rsid w:val="00303CEC"/>
    <w:rsid w:val="00320E3C"/>
    <w:rsid w:val="003234B7"/>
    <w:rsid w:val="00327075"/>
    <w:rsid w:val="00345B34"/>
    <w:rsid w:val="00356767"/>
    <w:rsid w:val="00393E5B"/>
    <w:rsid w:val="003A1F39"/>
    <w:rsid w:val="003A2123"/>
    <w:rsid w:val="003A7C17"/>
    <w:rsid w:val="003C5CC8"/>
    <w:rsid w:val="003D54D9"/>
    <w:rsid w:val="003E5BB3"/>
    <w:rsid w:val="003F0654"/>
    <w:rsid w:val="003F5588"/>
    <w:rsid w:val="003F6B85"/>
    <w:rsid w:val="003F75C3"/>
    <w:rsid w:val="00407CF9"/>
    <w:rsid w:val="004221F7"/>
    <w:rsid w:val="00432972"/>
    <w:rsid w:val="0044042B"/>
    <w:rsid w:val="00450FB2"/>
    <w:rsid w:val="0046055F"/>
    <w:rsid w:val="004A40B9"/>
    <w:rsid w:val="004B79BA"/>
    <w:rsid w:val="004C0397"/>
    <w:rsid w:val="004C5E94"/>
    <w:rsid w:val="004E149A"/>
    <w:rsid w:val="004E25F0"/>
    <w:rsid w:val="005019DF"/>
    <w:rsid w:val="00505475"/>
    <w:rsid w:val="00507AB1"/>
    <w:rsid w:val="0054581E"/>
    <w:rsid w:val="00546AE2"/>
    <w:rsid w:val="0055757C"/>
    <w:rsid w:val="00560BA4"/>
    <w:rsid w:val="0056342D"/>
    <w:rsid w:val="005724F8"/>
    <w:rsid w:val="005931FD"/>
    <w:rsid w:val="005A0D44"/>
    <w:rsid w:val="005B291E"/>
    <w:rsid w:val="005D0F92"/>
    <w:rsid w:val="005D7C5C"/>
    <w:rsid w:val="005F0B5A"/>
    <w:rsid w:val="005F44A2"/>
    <w:rsid w:val="005F7BF5"/>
    <w:rsid w:val="0062399B"/>
    <w:rsid w:val="00647212"/>
    <w:rsid w:val="006736AB"/>
    <w:rsid w:val="00681A45"/>
    <w:rsid w:val="006836B8"/>
    <w:rsid w:val="00692F35"/>
    <w:rsid w:val="006A0EF8"/>
    <w:rsid w:val="006C2CD6"/>
    <w:rsid w:val="006C3676"/>
    <w:rsid w:val="006C6F54"/>
    <w:rsid w:val="006D2881"/>
    <w:rsid w:val="006F0E52"/>
    <w:rsid w:val="006F4E63"/>
    <w:rsid w:val="00700CF4"/>
    <w:rsid w:val="00712E02"/>
    <w:rsid w:val="0072176B"/>
    <w:rsid w:val="00722A9B"/>
    <w:rsid w:val="007232D1"/>
    <w:rsid w:val="00725608"/>
    <w:rsid w:val="00731AA2"/>
    <w:rsid w:val="00742720"/>
    <w:rsid w:val="00747AD6"/>
    <w:rsid w:val="00767451"/>
    <w:rsid w:val="00773A90"/>
    <w:rsid w:val="007807F9"/>
    <w:rsid w:val="00783A3F"/>
    <w:rsid w:val="00783BCE"/>
    <w:rsid w:val="007A5DBA"/>
    <w:rsid w:val="007B4DD2"/>
    <w:rsid w:val="007C1D39"/>
    <w:rsid w:val="007C6520"/>
    <w:rsid w:val="007D4255"/>
    <w:rsid w:val="007D5BB5"/>
    <w:rsid w:val="007F0E9A"/>
    <w:rsid w:val="007F7BDB"/>
    <w:rsid w:val="008008A6"/>
    <w:rsid w:val="00831C9C"/>
    <w:rsid w:val="00843028"/>
    <w:rsid w:val="00885F70"/>
    <w:rsid w:val="00886C50"/>
    <w:rsid w:val="008A1A57"/>
    <w:rsid w:val="008C3467"/>
    <w:rsid w:val="008E74DA"/>
    <w:rsid w:val="008F03DB"/>
    <w:rsid w:val="008F48ED"/>
    <w:rsid w:val="00902B6C"/>
    <w:rsid w:val="00904BE1"/>
    <w:rsid w:val="00906B06"/>
    <w:rsid w:val="00913A22"/>
    <w:rsid w:val="00922061"/>
    <w:rsid w:val="009375F6"/>
    <w:rsid w:val="00944612"/>
    <w:rsid w:val="009503CE"/>
    <w:rsid w:val="009801D6"/>
    <w:rsid w:val="009A1AE2"/>
    <w:rsid w:val="009E5310"/>
    <w:rsid w:val="009E57F9"/>
    <w:rsid w:val="009F2312"/>
    <w:rsid w:val="009F38E8"/>
    <w:rsid w:val="00A061D7"/>
    <w:rsid w:val="00A16F69"/>
    <w:rsid w:val="00A243B8"/>
    <w:rsid w:val="00A31092"/>
    <w:rsid w:val="00A4744B"/>
    <w:rsid w:val="00A47FD1"/>
    <w:rsid w:val="00A53313"/>
    <w:rsid w:val="00A57DA1"/>
    <w:rsid w:val="00A706B3"/>
    <w:rsid w:val="00A84C43"/>
    <w:rsid w:val="00AB409C"/>
    <w:rsid w:val="00AB4275"/>
    <w:rsid w:val="00AD46FA"/>
    <w:rsid w:val="00AE41D4"/>
    <w:rsid w:val="00B577AA"/>
    <w:rsid w:val="00B61BBF"/>
    <w:rsid w:val="00B725D1"/>
    <w:rsid w:val="00B77282"/>
    <w:rsid w:val="00B830F7"/>
    <w:rsid w:val="00B92458"/>
    <w:rsid w:val="00B966F3"/>
    <w:rsid w:val="00BB55D5"/>
    <w:rsid w:val="00BC3D4C"/>
    <w:rsid w:val="00BC6412"/>
    <w:rsid w:val="00BD5DA0"/>
    <w:rsid w:val="00BF4570"/>
    <w:rsid w:val="00BF6BFB"/>
    <w:rsid w:val="00BF75BF"/>
    <w:rsid w:val="00C00516"/>
    <w:rsid w:val="00C05B45"/>
    <w:rsid w:val="00C16E96"/>
    <w:rsid w:val="00C2058D"/>
    <w:rsid w:val="00C36281"/>
    <w:rsid w:val="00C36F1D"/>
    <w:rsid w:val="00C42122"/>
    <w:rsid w:val="00C46B5B"/>
    <w:rsid w:val="00C602A3"/>
    <w:rsid w:val="00C62BB3"/>
    <w:rsid w:val="00C66B10"/>
    <w:rsid w:val="00C84CCC"/>
    <w:rsid w:val="00CA45F8"/>
    <w:rsid w:val="00CB1432"/>
    <w:rsid w:val="00CE7638"/>
    <w:rsid w:val="00CF21E3"/>
    <w:rsid w:val="00CF2F14"/>
    <w:rsid w:val="00CF5254"/>
    <w:rsid w:val="00D13306"/>
    <w:rsid w:val="00D13A1C"/>
    <w:rsid w:val="00D304D7"/>
    <w:rsid w:val="00D508B6"/>
    <w:rsid w:val="00D632B2"/>
    <w:rsid w:val="00DE0D7E"/>
    <w:rsid w:val="00DE13E6"/>
    <w:rsid w:val="00DF7F6B"/>
    <w:rsid w:val="00E00FF5"/>
    <w:rsid w:val="00E033E9"/>
    <w:rsid w:val="00E13A0B"/>
    <w:rsid w:val="00E202F0"/>
    <w:rsid w:val="00E257B9"/>
    <w:rsid w:val="00E628A6"/>
    <w:rsid w:val="00E64400"/>
    <w:rsid w:val="00E65EA9"/>
    <w:rsid w:val="00E822F3"/>
    <w:rsid w:val="00E90030"/>
    <w:rsid w:val="00E9491E"/>
    <w:rsid w:val="00EA352C"/>
    <w:rsid w:val="00EA4EB8"/>
    <w:rsid w:val="00EB3AFD"/>
    <w:rsid w:val="00EB6D7E"/>
    <w:rsid w:val="00EC6FD2"/>
    <w:rsid w:val="00ED0F77"/>
    <w:rsid w:val="00ED1D06"/>
    <w:rsid w:val="00ED4307"/>
    <w:rsid w:val="00F2665B"/>
    <w:rsid w:val="00F45CD5"/>
    <w:rsid w:val="00F479AA"/>
    <w:rsid w:val="00F66E00"/>
    <w:rsid w:val="00F7075C"/>
    <w:rsid w:val="00F7128E"/>
    <w:rsid w:val="00F9236B"/>
    <w:rsid w:val="00F9713F"/>
    <w:rsid w:val="00FA1417"/>
    <w:rsid w:val="00FA35D7"/>
    <w:rsid w:val="00FC6CE7"/>
    <w:rsid w:val="00FD3AE2"/>
    <w:rsid w:val="00FE3917"/>
    <w:rsid w:val="00FE4FFE"/>
    <w:rsid w:val="00FE795F"/>
    <w:rsid w:val="00FF33D1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B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78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3B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783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uiPriority w:val="99"/>
    <w:rsid w:val="0078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83BCE"/>
  </w:style>
  <w:style w:type="paragraph" w:customStyle="1" w:styleId="ConsNonformat">
    <w:name w:val="ConsNonformat"/>
    <w:rsid w:val="0078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5757C"/>
    <w:pPr>
      <w:ind w:left="720"/>
      <w:contextualSpacing/>
    </w:pPr>
  </w:style>
  <w:style w:type="paragraph" w:customStyle="1" w:styleId="Default">
    <w:name w:val="Default"/>
    <w:rsid w:val="00F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1356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21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rsid w:val="00FE4F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E4FFE"/>
    <w:pPr>
      <w:widowControl w:val="0"/>
      <w:shd w:val="clear" w:color="auto" w:fill="FFFFFF"/>
      <w:spacing w:after="720" w:line="0" w:lineRule="atLeast"/>
    </w:pPr>
    <w:rPr>
      <w:rFonts w:cstheme="minorBidi"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unhideWhenUsed/>
    <w:rsid w:val="00673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6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B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78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3B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783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uiPriority w:val="99"/>
    <w:rsid w:val="0078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83BCE"/>
  </w:style>
  <w:style w:type="paragraph" w:customStyle="1" w:styleId="ConsNonformat">
    <w:name w:val="ConsNonformat"/>
    <w:rsid w:val="0078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5757C"/>
    <w:pPr>
      <w:ind w:left="720"/>
      <w:contextualSpacing/>
    </w:pPr>
  </w:style>
  <w:style w:type="paragraph" w:customStyle="1" w:styleId="Default">
    <w:name w:val="Default"/>
    <w:rsid w:val="00F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1356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21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rsid w:val="00FE4F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E4FFE"/>
    <w:pPr>
      <w:widowControl w:val="0"/>
      <w:shd w:val="clear" w:color="auto" w:fill="FFFFFF"/>
      <w:spacing w:after="720" w:line="0" w:lineRule="atLeast"/>
    </w:pPr>
    <w:rPr>
      <w:rFonts w:cstheme="minorBidi"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unhideWhenUsed/>
    <w:rsid w:val="00673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6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56E6-5763-4549-923A-B326FE73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2372</Words>
  <Characters>13521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Андреевич Масленников</dc:creator>
  <cp:lastModifiedBy>Бердникова Ольга Алексеевна</cp:lastModifiedBy>
  <cp:revision>2</cp:revision>
  <cp:lastPrinted>2025-05-05T08:30:00Z</cp:lastPrinted>
  <dcterms:created xsi:type="dcterms:W3CDTF">2025-10-17T06:41:00Z</dcterms:created>
  <dcterms:modified xsi:type="dcterms:W3CDTF">2025-10-17T06:41:00Z</dcterms:modified>
</cp:coreProperties>
</file>