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6E" w:rsidRPr="00865A4A" w:rsidRDefault="006A2E48" w:rsidP="00FC1E6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A4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24D8F" w:rsidRPr="00865A4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</w:t>
      </w:r>
    </w:p>
    <w:p w:rsidR="00FC1E6E" w:rsidRPr="00865A4A" w:rsidRDefault="00FC1E6E" w:rsidP="00FC1E6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A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Архангельская городская Дума</w:t>
      </w:r>
    </w:p>
    <w:p w:rsidR="00FC1E6E" w:rsidRPr="00865A4A" w:rsidRDefault="00715F62" w:rsidP="00FC1E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A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3C3559" w:rsidRPr="00865A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ятая</w:t>
      </w:r>
      <w:r w:rsidR="00FC1E6E" w:rsidRPr="00865A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сессия </w:t>
      </w:r>
      <w:r w:rsidR="00FC1E6E" w:rsidRPr="00865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двадцать </w:t>
      </w:r>
      <w:r w:rsidRPr="00865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восьмого</w:t>
      </w:r>
      <w:r w:rsidR="00FC1E6E" w:rsidRPr="00865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созыва</w:t>
      </w:r>
    </w:p>
    <w:p w:rsidR="00FC1E6E" w:rsidRPr="00865A4A" w:rsidRDefault="00FC1E6E" w:rsidP="00FC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1E6E" w:rsidRPr="00865A4A" w:rsidRDefault="00FC1E6E" w:rsidP="00FC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1E6E" w:rsidRPr="00865A4A" w:rsidRDefault="00FC1E6E" w:rsidP="00FC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65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865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FC1E6E" w:rsidRPr="00865A4A" w:rsidRDefault="00FC1E6E" w:rsidP="00FC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1E6E" w:rsidRPr="00865A4A" w:rsidRDefault="00FC1E6E" w:rsidP="00FC1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A4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"__" _________ 202</w:t>
      </w:r>
      <w:r w:rsidR="003C3559" w:rsidRPr="00865A4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65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№_____</w:t>
      </w:r>
    </w:p>
    <w:p w:rsidR="00FC1E6E" w:rsidRPr="00865A4A" w:rsidRDefault="00FC1E6E" w:rsidP="00FC1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3CA" w:rsidRPr="00865A4A" w:rsidRDefault="00FC1E6E" w:rsidP="0026020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</w:t>
      </w:r>
    </w:p>
    <w:p w:rsidR="00FC69DD" w:rsidRPr="00865A4A" w:rsidRDefault="00944EE9" w:rsidP="00944EE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в </w:t>
      </w:r>
      <w:r w:rsidR="003C3559" w:rsidRPr="00865A4A">
        <w:rPr>
          <w:rFonts w:ascii="Times New Roman" w:hAnsi="Times New Roman" w:cs="Times New Roman"/>
          <w:sz w:val="26"/>
          <w:szCs w:val="26"/>
        </w:rPr>
        <w:t>П</w:t>
      </w:r>
      <w:r w:rsidR="00FC1E6E" w:rsidRPr="00865A4A">
        <w:rPr>
          <w:rFonts w:ascii="Times New Roman" w:hAnsi="Times New Roman" w:cs="Times New Roman"/>
          <w:sz w:val="26"/>
          <w:szCs w:val="26"/>
        </w:rPr>
        <w:t>равил</w:t>
      </w:r>
      <w:r w:rsidRPr="00865A4A">
        <w:rPr>
          <w:rFonts w:ascii="Times New Roman" w:hAnsi="Times New Roman" w:cs="Times New Roman"/>
          <w:sz w:val="26"/>
          <w:szCs w:val="26"/>
        </w:rPr>
        <w:t>а</w:t>
      </w:r>
      <w:r w:rsidR="00FC1E6E" w:rsidRPr="00865A4A">
        <w:rPr>
          <w:rFonts w:ascii="Times New Roman" w:hAnsi="Times New Roman" w:cs="Times New Roman"/>
          <w:sz w:val="26"/>
          <w:szCs w:val="26"/>
        </w:rPr>
        <w:t xml:space="preserve"> благоустройства городского округа "Город Архангельск</w:t>
      </w:r>
      <w:r w:rsidR="00FC69DD" w:rsidRPr="00865A4A">
        <w:rPr>
          <w:rFonts w:ascii="Times New Roman" w:hAnsi="Times New Roman" w:cs="Times New Roman"/>
          <w:sz w:val="26"/>
          <w:szCs w:val="26"/>
        </w:rPr>
        <w:t>"</w:t>
      </w:r>
    </w:p>
    <w:p w:rsidR="00FC69DD" w:rsidRPr="00865A4A" w:rsidRDefault="00FC69DD" w:rsidP="002602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69DD" w:rsidRPr="00865A4A" w:rsidRDefault="00FC69DD" w:rsidP="006A2E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865A4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65A4A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FE29BF" w:rsidRPr="00865A4A">
        <w:rPr>
          <w:rFonts w:ascii="Times New Roman" w:hAnsi="Times New Roman" w:cs="Times New Roman"/>
          <w:sz w:val="26"/>
          <w:szCs w:val="26"/>
        </w:rPr>
        <w:t>№</w:t>
      </w:r>
      <w:r w:rsidRPr="00865A4A">
        <w:rPr>
          <w:rFonts w:ascii="Times New Roman" w:hAnsi="Times New Roman" w:cs="Times New Roman"/>
          <w:sz w:val="26"/>
          <w:szCs w:val="26"/>
        </w:rPr>
        <w:t xml:space="preserve"> 131-ФЗ "Об</w:t>
      </w:r>
      <w:r w:rsidR="00FC1E6E" w:rsidRPr="00865A4A">
        <w:rPr>
          <w:rFonts w:ascii="Times New Roman" w:hAnsi="Times New Roman" w:cs="Times New Roman"/>
          <w:sz w:val="26"/>
          <w:szCs w:val="26"/>
        </w:rPr>
        <w:t> </w:t>
      </w:r>
      <w:r w:rsidRPr="00865A4A">
        <w:rPr>
          <w:rFonts w:ascii="Times New Roman" w:hAnsi="Times New Roman" w:cs="Times New Roman"/>
          <w:sz w:val="26"/>
          <w:szCs w:val="26"/>
        </w:rPr>
        <w:t>общих принципах организации местного самоуправления в Российской Федерации" (с</w:t>
      </w:r>
      <w:r w:rsidR="00715F62" w:rsidRPr="00865A4A">
        <w:rPr>
          <w:rFonts w:ascii="Times New Roman" w:hAnsi="Times New Roman" w:cs="Times New Roman"/>
          <w:sz w:val="26"/>
          <w:szCs w:val="26"/>
        </w:rPr>
        <w:t> </w:t>
      </w:r>
      <w:r w:rsidRPr="00865A4A">
        <w:rPr>
          <w:rFonts w:ascii="Times New Roman" w:hAnsi="Times New Roman" w:cs="Times New Roman"/>
          <w:sz w:val="26"/>
          <w:szCs w:val="26"/>
        </w:rPr>
        <w:t>изменениями и</w:t>
      </w:r>
      <w:r w:rsidR="00FE29BF" w:rsidRPr="00865A4A">
        <w:rPr>
          <w:rFonts w:ascii="Times New Roman" w:hAnsi="Times New Roman" w:cs="Times New Roman"/>
          <w:sz w:val="26"/>
          <w:szCs w:val="26"/>
        </w:rPr>
        <w:t> </w:t>
      </w:r>
      <w:r w:rsidRPr="00865A4A">
        <w:rPr>
          <w:rFonts w:ascii="Times New Roman" w:hAnsi="Times New Roman" w:cs="Times New Roman"/>
          <w:sz w:val="26"/>
          <w:szCs w:val="26"/>
        </w:rPr>
        <w:t xml:space="preserve">дополнениями), </w:t>
      </w:r>
      <w:hyperlink r:id="rId8" w:history="1">
        <w:r w:rsidRPr="00865A4A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865A4A">
        <w:rPr>
          <w:rFonts w:ascii="Times New Roman" w:hAnsi="Times New Roman" w:cs="Times New Roman"/>
          <w:sz w:val="26"/>
          <w:szCs w:val="26"/>
        </w:rPr>
        <w:t xml:space="preserve"> </w:t>
      </w:r>
      <w:r w:rsidR="006A593F" w:rsidRPr="00865A4A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865A4A">
        <w:rPr>
          <w:rFonts w:ascii="Times New Roman" w:hAnsi="Times New Roman" w:cs="Times New Roman"/>
          <w:sz w:val="26"/>
          <w:szCs w:val="26"/>
        </w:rPr>
        <w:t xml:space="preserve"> "Город Архангельск" Архангельская городская Дума </w:t>
      </w:r>
      <w:proofErr w:type="gramStart"/>
      <w:r w:rsidRPr="00865A4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="006A2E48" w:rsidRPr="00865A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5A4A">
        <w:rPr>
          <w:rFonts w:ascii="Times New Roman" w:hAnsi="Times New Roman" w:cs="Times New Roman"/>
          <w:b/>
          <w:sz w:val="26"/>
          <w:szCs w:val="26"/>
        </w:rPr>
        <w:t>е</w:t>
      </w:r>
      <w:r w:rsidR="006A2E48" w:rsidRPr="00865A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5A4A">
        <w:rPr>
          <w:rFonts w:ascii="Times New Roman" w:hAnsi="Times New Roman" w:cs="Times New Roman"/>
          <w:b/>
          <w:sz w:val="26"/>
          <w:szCs w:val="26"/>
        </w:rPr>
        <w:t>ш</w:t>
      </w:r>
      <w:r w:rsidR="006A2E48" w:rsidRPr="00865A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5A4A">
        <w:rPr>
          <w:rFonts w:ascii="Times New Roman" w:hAnsi="Times New Roman" w:cs="Times New Roman"/>
          <w:b/>
          <w:sz w:val="26"/>
          <w:szCs w:val="26"/>
        </w:rPr>
        <w:t>и</w:t>
      </w:r>
      <w:r w:rsidR="006A2E48" w:rsidRPr="00865A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5A4A">
        <w:rPr>
          <w:rFonts w:ascii="Times New Roman" w:hAnsi="Times New Roman" w:cs="Times New Roman"/>
          <w:b/>
          <w:sz w:val="26"/>
          <w:szCs w:val="26"/>
        </w:rPr>
        <w:t>л</w:t>
      </w:r>
      <w:r w:rsidR="006A2E48" w:rsidRPr="00865A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5A4A">
        <w:rPr>
          <w:rFonts w:ascii="Times New Roman" w:hAnsi="Times New Roman" w:cs="Times New Roman"/>
          <w:b/>
          <w:sz w:val="26"/>
          <w:szCs w:val="26"/>
        </w:rPr>
        <w:t>а:</w:t>
      </w:r>
    </w:p>
    <w:p w:rsidR="006A2E48" w:rsidRPr="00865A4A" w:rsidRDefault="006A2E48" w:rsidP="006A2E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69DD" w:rsidRPr="00865A4A" w:rsidRDefault="00FC69DD" w:rsidP="001071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944EE9" w:rsidRPr="00865A4A">
        <w:rPr>
          <w:rFonts w:ascii="Times New Roman" w:hAnsi="Times New Roman" w:cs="Times New Roman"/>
          <w:sz w:val="26"/>
          <w:szCs w:val="26"/>
        </w:rPr>
        <w:t xml:space="preserve">в </w:t>
      </w:r>
      <w:r w:rsidRPr="00865A4A">
        <w:rPr>
          <w:rFonts w:ascii="Times New Roman" w:hAnsi="Times New Roman" w:cs="Times New Roman"/>
          <w:sz w:val="26"/>
          <w:szCs w:val="26"/>
        </w:rPr>
        <w:t>Правил</w:t>
      </w:r>
      <w:r w:rsidR="005B2580" w:rsidRPr="00865A4A">
        <w:rPr>
          <w:rFonts w:ascii="Times New Roman" w:hAnsi="Times New Roman" w:cs="Times New Roman"/>
          <w:sz w:val="26"/>
          <w:szCs w:val="26"/>
        </w:rPr>
        <w:t>а</w:t>
      </w:r>
      <w:r w:rsidRPr="00865A4A">
        <w:rPr>
          <w:rFonts w:ascii="Times New Roman" w:hAnsi="Times New Roman" w:cs="Times New Roman"/>
          <w:sz w:val="26"/>
          <w:szCs w:val="26"/>
        </w:rPr>
        <w:t xml:space="preserve"> благоустройства </w:t>
      </w:r>
      <w:r w:rsidR="006A593F" w:rsidRPr="00865A4A">
        <w:rPr>
          <w:rFonts w:ascii="Times New Roman" w:hAnsi="Times New Roman" w:cs="Times New Roman"/>
          <w:sz w:val="26"/>
          <w:szCs w:val="26"/>
        </w:rPr>
        <w:t>городского округа "Город Архангельск</w:t>
      </w:r>
      <w:r w:rsidRPr="00865A4A">
        <w:rPr>
          <w:rFonts w:ascii="Times New Roman" w:hAnsi="Times New Roman" w:cs="Times New Roman"/>
          <w:sz w:val="26"/>
          <w:szCs w:val="26"/>
        </w:rPr>
        <w:t>"</w:t>
      </w:r>
      <w:r w:rsidR="00944EE9" w:rsidRPr="00865A4A">
        <w:rPr>
          <w:rFonts w:ascii="Times New Roman" w:hAnsi="Times New Roman" w:cs="Times New Roman"/>
          <w:sz w:val="26"/>
          <w:szCs w:val="26"/>
        </w:rPr>
        <w:t>, утвержденные решением Архангельской городской Думы от 25.10.2017</w:t>
      </w:r>
      <w:r w:rsidRPr="00865A4A">
        <w:rPr>
          <w:rFonts w:ascii="Times New Roman" w:hAnsi="Times New Roman" w:cs="Times New Roman"/>
          <w:sz w:val="26"/>
          <w:szCs w:val="26"/>
        </w:rPr>
        <w:t xml:space="preserve"> </w:t>
      </w:r>
      <w:r w:rsidR="005B2580" w:rsidRPr="00865A4A">
        <w:rPr>
          <w:rFonts w:ascii="Times New Roman" w:hAnsi="Times New Roman" w:cs="Times New Roman"/>
          <w:sz w:val="26"/>
          <w:szCs w:val="26"/>
        </w:rPr>
        <w:t>№ 581</w:t>
      </w:r>
      <w:r w:rsidR="00EA43CA" w:rsidRPr="00865A4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865A4A">
        <w:rPr>
          <w:rFonts w:ascii="Times New Roman" w:hAnsi="Times New Roman" w:cs="Times New Roman"/>
          <w:sz w:val="26"/>
          <w:szCs w:val="26"/>
        </w:rPr>
        <w:t>(с изменениями и дополнениями)</w:t>
      </w:r>
      <w:r w:rsidR="00E9161D" w:rsidRPr="00865A4A">
        <w:rPr>
          <w:rFonts w:ascii="Times New Roman" w:hAnsi="Times New Roman" w:cs="Times New Roman"/>
          <w:sz w:val="26"/>
          <w:szCs w:val="26"/>
        </w:rPr>
        <w:t>,</w:t>
      </w:r>
      <w:r w:rsidRPr="00865A4A">
        <w:rPr>
          <w:rFonts w:ascii="Times New Roman" w:hAnsi="Times New Roman" w:cs="Times New Roman"/>
          <w:sz w:val="26"/>
          <w:szCs w:val="26"/>
        </w:rPr>
        <w:t xml:space="preserve"> следующие изменения и дополнения:</w:t>
      </w:r>
    </w:p>
    <w:p w:rsidR="005B2580" w:rsidRPr="00865A4A" w:rsidRDefault="00107162" w:rsidP="0010716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1) </w:t>
      </w:r>
      <w:r w:rsidR="005B2580" w:rsidRPr="00865A4A">
        <w:rPr>
          <w:rFonts w:ascii="Times New Roman" w:hAnsi="Times New Roman" w:cs="Times New Roman"/>
          <w:sz w:val="26"/>
          <w:szCs w:val="26"/>
        </w:rPr>
        <w:t>п</w:t>
      </w:r>
      <w:r w:rsidR="000F4C31" w:rsidRPr="00865A4A">
        <w:rPr>
          <w:rFonts w:ascii="Times New Roman" w:hAnsi="Times New Roman" w:cs="Times New Roman"/>
          <w:sz w:val="26"/>
          <w:szCs w:val="26"/>
        </w:rPr>
        <w:t>ункт 1.5 раздела 1 "Общие положения"</w:t>
      </w:r>
      <w:r w:rsidR="005B2580" w:rsidRPr="00865A4A">
        <w:rPr>
          <w:rFonts w:ascii="Times New Roman" w:hAnsi="Times New Roman" w:cs="Times New Roman"/>
          <w:sz w:val="26"/>
          <w:szCs w:val="26"/>
        </w:rPr>
        <w:t>:</w:t>
      </w:r>
    </w:p>
    <w:p w:rsidR="00107162" w:rsidRPr="00865A4A" w:rsidRDefault="00107162" w:rsidP="0010716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а) в абзаце сорок девятом точку </w:t>
      </w:r>
      <w:proofErr w:type="gramStart"/>
      <w:r w:rsidRPr="00865A4A">
        <w:rPr>
          <w:rFonts w:ascii="Times New Roman" w:hAnsi="Times New Roman" w:cs="Times New Roman"/>
          <w:sz w:val="26"/>
          <w:szCs w:val="26"/>
        </w:rPr>
        <w:t>заменить на точку</w:t>
      </w:r>
      <w:proofErr w:type="gramEnd"/>
      <w:r w:rsidRPr="00865A4A">
        <w:rPr>
          <w:rFonts w:ascii="Times New Roman" w:hAnsi="Times New Roman" w:cs="Times New Roman"/>
          <w:sz w:val="26"/>
          <w:szCs w:val="26"/>
        </w:rPr>
        <w:t xml:space="preserve"> с запятой;</w:t>
      </w:r>
    </w:p>
    <w:p w:rsidR="007E767E" w:rsidRPr="00865A4A" w:rsidRDefault="00107162" w:rsidP="00107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б) </w:t>
      </w:r>
      <w:r w:rsidR="000F4C31" w:rsidRPr="00865A4A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5B2580" w:rsidRPr="00865A4A">
        <w:rPr>
          <w:rFonts w:ascii="Times New Roman" w:hAnsi="Times New Roman" w:cs="Times New Roman"/>
          <w:sz w:val="26"/>
          <w:szCs w:val="26"/>
        </w:rPr>
        <w:t xml:space="preserve">абзацами </w:t>
      </w:r>
      <w:r w:rsidR="006F1F95">
        <w:rPr>
          <w:rFonts w:ascii="Times New Roman" w:hAnsi="Times New Roman" w:cs="Times New Roman"/>
          <w:sz w:val="26"/>
          <w:szCs w:val="26"/>
        </w:rPr>
        <w:t>сорок девятым</w:t>
      </w:r>
      <w:r w:rsidR="00B25B05" w:rsidRPr="00865A4A">
        <w:rPr>
          <w:rFonts w:ascii="Times New Roman" w:hAnsi="Times New Roman" w:cs="Times New Roman"/>
          <w:sz w:val="26"/>
          <w:szCs w:val="26"/>
        </w:rPr>
        <w:t xml:space="preserve"> </w:t>
      </w:r>
      <w:r w:rsidR="006F1F95">
        <w:rPr>
          <w:rFonts w:ascii="Times New Roman" w:hAnsi="Times New Roman" w:cs="Times New Roman"/>
          <w:sz w:val="26"/>
          <w:szCs w:val="26"/>
        </w:rPr>
        <w:t>–</w:t>
      </w:r>
      <w:r w:rsidR="005B2580" w:rsidRPr="00865A4A">
        <w:rPr>
          <w:rFonts w:ascii="Times New Roman" w:hAnsi="Times New Roman" w:cs="Times New Roman"/>
          <w:sz w:val="26"/>
          <w:szCs w:val="26"/>
        </w:rPr>
        <w:t xml:space="preserve"> </w:t>
      </w:r>
      <w:r w:rsidR="006F1F95">
        <w:rPr>
          <w:rFonts w:ascii="Times New Roman" w:hAnsi="Times New Roman" w:cs="Times New Roman"/>
          <w:sz w:val="26"/>
          <w:szCs w:val="26"/>
        </w:rPr>
        <w:t xml:space="preserve">шестьдесят первым </w:t>
      </w:r>
      <w:r w:rsidR="005B2580" w:rsidRPr="00865A4A">
        <w:rPr>
          <w:rFonts w:ascii="Times New Roman" w:hAnsi="Times New Roman" w:cs="Times New Roman"/>
          <w:sz w:val="26"/>
          <w:szCs w:val="26"/>
        </w:rPr>
        <w:t>в следующей редакции</w:t>
      </w:r>
      <w:r w:rsidR="007E767E" w:rsidRPr="00865A4A">
        <w:rPr>
          <w:rFonts w:ascii="Times New Roman" w:hAnsi="Times New Roman" w:cs="Times New Roman"/>
          <w:sz w:val="26"/>
          <w:szCs w:val="26"/>
        </w:rPr>
        <w:t>:</w:t>
      </w:r>
    </w:p>
    <w:p w:rsidR="00F30FE0" w:rsidRPr="006F1F95" w:rsidRDefault="007E767E" w:rsidP="00107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1F95">
        <w:rPr>
          <w:rFonts w:ascii="Times New Roman" w:hAnsi="Times New Roman" w:cs="Times New Roman"/>
          <w:sz w:val="26"/>
          <w:szCs w:val="26"/>
        </w:rPr>
        <w:t>"б</w:t>
      </w:r>
      <w:r w:rsidR="00A61400" w:rsidRPr="006F1F95">
        <w:rPr>
          <w:rFonts w:ascii="Times New Roman" w:hAnsi="Times New Roman" w:cs="Times New Roman"/>
          <w:sz w:val="26"/>
          <w:szCs w:val="26"/>
        </w:rPr>
        <w:t xml:space="preserve">рошенное транспортное средство - транспортное </w:t>
      </w:r>
      <w:r w:rsidR="00F30FE0" w:rsidRPr="006F1F95">
        <w:rPr>
          <w:rFonts w:ascii="Times New Roman" w:hAnsi="Times New Roman" w:cs="Times New Roman"/>
          <w:sz w:val="26"/>
          <w:szCs w:val="26"/>
        </w:rPr>
        <w:t>средство, длительно хранящееся и создающее препятствия продвижению уборочной или специальной техники по общественным территориям, внутриквартальным проездам, дворовым территориям: разукомплектованные транспортные средства, транспортные средства, от которых собственник в установленном порядке отказался, транспортное средство, не имеющие собственника;</w:t>
      </w:r>
      <w:proofErr w:type="gramEnd"/>
    </w:p>
    <w:p w:rsidR="00F30FE0" w:rsidRPr="006F1F95" w:rsidRDefault="00A61400" w:rsidP="0010716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 xml:space="preserve">- разукомплектованное транспортное средство - транспортное средство, </w:t>
      </w:r>
      <w:r w:rsidR="00F30FE0" w:rsidRPr="006F1F95">
        <w:rPr>
          <w:rFonts w:ascii="Times New Roman" w:hAnsi="Times New Roman" w:cs="Times New Roman"/>
          <w:sz w:val="26"/>
          <w:szCs w:val="26"/>
        </w:rPr>
        <w:t xml:space="preserve">находящееся в разукомплектованном состоянии, определяемом отсутствием не менее чем одного из следующих элементов: капот, крышка багажника, дверь, стекло, колесо, шасси или привод; </w:t>
      </w:r>
    </w:p>
    <w:p w:rsidR="00A61400" w:rsidRPr="006F1F95" w:rsidRDefault="00A61400" w:rsidP="0010716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- поврежденное транспортное средство - транспортное средство, имеющее видимые значительные повреждения основных узлов (агрегатов), элементов кузова, стекол, зеркал заднего вида, колес и (или) покрышек</w:t>
      </w:r>
      <w:r w:rsidR="00594003" w:rsidRPr="006F1F95">
        <w:rPr>
          <w:rFonts w:ascii="Times New Roman" w:hAnsi="Times New Roman" w:cs="Times New Roman"/>
          <w:sz w:val="26"/>
          <w:szCs w:val="26"/>
        </w:rPr>
        <w:t>,</w:t>
      </w:r>
      <w:r w:rsidRPr="006F1F95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Pr="006F1F95">
        <w:rPr>
          <w:rFonts w:ascii="Times New Roman" w:hAnsi="Times New Roman" w:cs="Times New Roman"/>
          <w:sz w:val="26"/>
          <w:szCs w:val="26"/>
        </w:rPr>
        <w:t>св</w:t>
      </w:r>
      <w:r w:rsidR="005A1D64" w:rsidRPr="006F1F95">
        <w:rPr>
          <w:rFonts w:ascii="Times New Roman" w:hAnsi="Times New Roman" w:cs="Times New Roman"/>
          <w:sz w:val="26"/>
          <w:szCs w:val="26"/>
        </w:rPr>
        <w:t>язи</w:t>
      </w:r>
      <w:proofErr w:type="gramEnd"/>
      <w:r w:rsidR="005A1D64" w:rsidRPr="006F1F95">
        <w:rPr>
          <w:rFonts w:ascii="Times New Roman" w:hAnsi="Times New Roman" w:cs="Times New Roman"/>
          <w:sz w:val="26"/>
          <w:szCs w:val="26"/>
        </w:rPr>
        <w:t xml:space="preserve"> с чем транспортное средство </w:t>
      </w:r>
      <w:r w:rsidRPr="006F1F95">
        <w:rPr>
          <w:rFonts w:ascii="Times New Roman" w:hAnsi="Times New Roman" w:cs="Times New Roman"/>
          <w:sz w:val="26"/>
          <w:szCs w:val="26"/>
        </w:rPr>
        <w:t>не может эксплуатироваться в соответствии с действующими нормами и правилами;</w:t>
      </w:r>
      <w:r w:rsidR="00211505" w:rsidRPr="006F1F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1400" w:rsidRPr="006F1F95" w:rsidRDefault="00A61400" w:rsidP="0010716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- транспортное средство является местом скоплени</w:t>
      </w:r>
      <w:r w:rsidR="00723BAD" w:rsidRPr="006F1F95">
        <w:rPr>
          <w:rFonts w:ascii="Times New Roman" w:hAnsi="Times New Roman" w:cs="Times New Roman"/>
          <w:sz w:val="26"/>
          <w:szCs w:val="26"/>
        </w:rPr>
        <w:t>я мусора, веток, листьев, снега;</w:t>
      </w:r>
      <w:r w:rsidRPr="006F1F9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723BAD" w:rsidRPr="006F1F95">
        <w:rPr>
          <w:rFonts w:ascii="Times New Roman" w:hAnsi="Times New Roman" w:cs="Times New Roman"/>
          <w:sz w:val="26"/>
          <w:szCs w:val="26"/>
        </w:rPr>
        <w:t xml:space="preserve">в зимний период </w:t>
      </w:r>
      <w:r w:rsidRPr="006F1F95">
        <w:rPr>
          <w:rFonts w:ascii="Times New Roman" w:hAnsi="Times New Roman" w:cs="Times New Roman"/>
          <w:sz w:val="26"/>
          <w:szCs w:val="26"/>
        </w:rPr>
        <w:t>от</w:t>
      </w:r>
      <w:r w:rsidR="00723BAD" w:rsidRPr="006F1F95">
        <w:rPr>
          <w:rFonts w:ascii="Times New Roman" w:hAnsi="Times New Roman" w:cs="Times New Roman"/>
          <w:sz w:val="26"/>
          <w:szCs w:val="26"/>
        </w:rPr>
        <w:t>сутствуют следы протектор</w:t>
      </w:r>
      <w:r w:rsidR="00694911" w:rsidRPr="006F1F95">
        <w:rPr>
          <w:rFonts w:ascii="Times New Roman" w:hAnsi="Times New Roman" w:cs="Times New Roman"/>
          <w:sz w:val="26"/>
          <w:szCs w:val="26"/>
        </w:rPr>
        <w:t>ов</w:t>
      </w:r>
      <w:r w:rsidR="00723BAD" w:rsidRPr="006F1F95">
        <w:rPr>
          <w:rFonts w:ascii="Times New Roman" w:hAnsi="Times New Roman" w:cs="Times New Roman"/>
          <w:sz w:val="26"/>
          <w:szCs w:val="26"/>
        </w:rPr>
        <w:t xml:space="preserve"> шин</w:t>
      </w:r>
      <w:r w:rsidRPr="006F1F95">
        <w:rPr>
          <w:rFonts w:ascii="Times New Roman" w:hAnsi="Times New Roman" w:cs="Times New Roman"/>
          <w:sz w:val="26"/>
          <w:szCs w:val="26"/>
        </w:rPr>
        <w:t>;</w:t>
      </w:r>
      <w:r w:rsidR="00211505" w:rsidRPr="006F1F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1400" w:rsidRPr="006F1F95" w:rsidRDefault="00694911" w:rsidP="0010716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 xml:space="preserve">- </w:t>
      </w:r>
      <w:r w:rsidR="00A61400" w:rsidRPr="006F1F95">
        <w:rPr>
          <w:rFonts w:ascii="Times New Roman" w:hAnsi="Times New Roman" w:cs="Times New Roman"/>
          <w:sz w:val="26"/>
          <w:szCs w:val="26"/>
        </w:rPr>
        <w:t xml:space="preserve">наличие свободного </w:t>
      </w:r>
      <w:r w:rsidR="00423762" w:rsidRPr="006F1F95">
        <w:rPr>
          <w:rFonts w:ascii="Times New Roman" w:hAnsi="Times New Roman" w:cs="Times New Roman"/>
          <w:sz w:val="26"/>
          <w:szCs w:val="26"/>
        </w:rPr>
        <w:t>доступа в транспортное средство;</w:t>
      </w:r>
    </w:p>
    <w:p w:rsidR="000F4C31" w:rsidRPr="006F1F95" w:rsidRDefault="00F71B91" w:rsidP="00107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1F95">
        <w:rPr>
          <w:rFonts w:ascii="Times New Roman" w:hAnsi="Times New Roman" w:cs="Times New Roman"/>
          <w:sz w:val="26"/>
          <w:szCs w:val="26"/>
        </w:rPr>
        <w:t>- в</w:t>
      </w:r>
      <w:r w:rsidR="000F4C31" w:rsidRPr="006F1F95">
        <w:rPr>
          <w:rFonts w:ascii="Times New Roman" w:hAnsi="Times New Roman" w:cs="Times New Roman"/>
          <w:sz w:val="26"/>
          <w:szCs w:val="26"/>
        </w:rPr>
        <w:t>ывеска – вид информационной конструкции, размещаем</w:t>
      </w:r>
      <w:r w:rsidR="00AD339C" w:rsidRPr="006F1F95">
        <w:rPr>
          <w:rFonts w:ascii="Times New Roman" w:hAnsi="Times New Roman" w:cs="Times New Roman"/>
          <w:sz w:val="26"/>
          <w:szCs w:val="26"/>
        </w:rPr>
        <w:t>ой</w:t>
      </w:r>
      <w:r w:rsidR="000F4C31" w:rsidRPr="006F1F95">
        <w:rPr>
          <w:rFonts w:ascii="Times New Roman" w:hAnsi="Times New Roman" w:cs="Times New Roman"/>
          <w:sz w:val="26"/>
          <w:szCs w:val="26"/>
        </w:rPr>
        <w:t xml:space="preserve"> на фасаде, крыше или иных внешних поверхностях (внешних ограждающих конструкциях) здания, строения, сооружения, включая витрины, внешни</w:t>
      </w:r>
      <w:r w:rsidR="00C7217F" w:rsidRPr="006F1F95">
        <w:rPr>
          <w:rFonts w:ascii="Times New Roman" w:hAnsi="Times New Roman" w:cs="Times New Roman"/>
          <w:sz w:val="26"/>
          <w:szCs w:val="26"/>
        </w:rPr>
        <w:t>х</w:t>
      </w:r>
      <w:r w:rsidR="000F4C31" w:rsidRPr="006F1F95">
        <w:rPr>
          <w:rFonts w:ascii="Times New Roman" w:hAnsi="Times New Roman" w:cs="Times New Roman"/>
          <w:sz w:val="26"/>
          <w:szCs w:val="26"/>
        </w:rPr>
        <w:t xml:space="preserve"> поверхност</w:t>
      </w:r>
      <w:r w:rsidR="00C7217F" w:rsidRPr="006F1F95">
        <w:rPr>
          <w:rFonts w:ascii="Times New Roman" w:hAnsi="Times New Roman" w:cs="Times New Roman"/>
          <w:sz w:val="26"/>
          <w:szCs w:val="26"/>
        </w:rPr>
        <w:t>ях</w:t>
      </w:r>
      <w:r w:rsidR="00AD339C" w:rsidRPr="006F1F95">
        <w:rPr>
          <w:rFonts w:ascii="Times New Roman" w:hAnsi="Times New Roman" w:cs="Times New Roman"/>
          <w:sz w:val="26"/>
          <w:szCs w:val="26"/>
        </w:rPr>
        <w:t xml:space="preserve"> </w:t>
      </w:r>
      <w:r w:rsidR="000F4C31" w:rsidRPr="006F1F95">
        <w:rPr>
          <w:rFonts w:ascii="Times New Roman" w:hAnsi="Times New Roman" w:cs="Times New Roman"/>
          <w:sz w:val="26"/>
          <w:szCs w:val="26"/>
        </w:rPr>
        <w:t>нестационарных торговых объектов в месте фактического нахождения или осуществления деятельности организации или индивидуального предпринимателя, содержащая сведения о профиле деятельности организации, индивидуального предпринимателя и (или) их наименовании (фирменное наименование), коммерческом обозначении, изображении това</w:t>
      </w:r>
      <w:r w:rsidR="00423762" w:rsidRPr="006F1F95">
        <w:rPr>
          <w:rFonts w:ascii="Times New Roman" w:hAnsi="Times New Roman" w:cs="Times New Roman"/>
          <w:sz w:val="26"/>
          <w:szCs w:val="26"/>
        </w:rPr>
        <w:t>рного знака, знака обслуживания;</w:t>
      </w:r>
      <w:proofErr w:type="gramEnd"/>
    </w:p>
    <w:p w:rsidR="000F4C31" w:rsidRPr="006F1F95" w:rsidRDefault="00F71B91" w:rsidP="00107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0F4C31" w:rsidRPr="006F1F95">
        <w:rPr>
          <w:rFonts w:ascii="Times New Roman" w:hAnsi="Times New Roman" w:cs="Times New Roman"/>
          <w:sz w:val="26"/>
          <w:szCs w:val="26"/>
        </w:rPr>
        <w:t>ладелец информационной конструкции (физическое или юридическое лицо) - собственник информационной конструкции либо иное лицо, обладающее вещным правом на информационную конструкцию или правом владения и (или) пользования информационной конструкцией на основа</w:t>
      </w:r>
      <w:r w:rsidR="00423762" w:rsidRPr="006F1F95">
        <w:rPr>
          <w:rFonts w:ascii="Times New Roman" w:hAnsi="Times New Roman" w:cs="Times New Roman"/>
          <w:sz w:val="26"/>
          <w:szCs w:val="26"/>
        </w:rPr>
        <w:t>нии договора с е</w:t>
      </w:r>
      <w:r w:rsidR="006A2E48" w:rsidRPr="006F1F95">
        <w:rPr>
          <w:rFonts w:ascii="Times New Roman" w:hAnsi="Times New Roman" w:cs="Times New Roman"/>
          <w:sz w:val="26"/>
          <w:szCs w:val="26"/>
        </w:rPr>
        <w:t>ё</w:t>
      </w:r>
      <w:r w:rsidR="00423762" w:rsidRPr="006F1F95">
        <w:rPr>
          <w:rFonts w:ascii="Times New Roman" w:hAnsi="Times New Roman" w:cs="Times New Roman"/>
          <w:sz w:val="26"/>
          <w:szCs w:val="26"/>
        </w:rPr>
        <w:t xml:space="preserve"> собственником;</w:t>
      </w:r>
      <w:r w:rsidR="000F4C31" w:rsidRPr="006F1F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7A1E" w:rsidRPr="006F1F95" w:rsidRDefault="00F71B91" w:rsidP="00897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1F95">
        <w:rPr>
          <w:rFonts w:ascii="Times New Roman" w:hAnsi="Times New Roman" w:cs="Times New Roman"/>
          <w:sz w:val="26"/>
          <w:szCs w:val="26"/>
        </w:rPr>
        <w:t>и</w:t>
      </w:r>
      <w:r w:rsidR="000F4C31" w:rsidRPr="006F1F95">
        <w:rPr>
          <w:rFonts w:ascii="Times New Roman" w:hAnsi="Times New Roman" w:cs="Times New Roman"/>
          <w:sz w:val="26"/>
          <w:szCs w:val="26"/>
        </w:rPr>
        <w:t>нформационная конструкция – элемент благоустройства, техническое средство размещения информации установленного типа и вида, содержащее информационно-справочные сведения, используемые в целях ориентирования и информирования населения города, исключа</w:t>
      </w:r>
      <w:r w:rsidR="00AD339C" w:rsidRPr="006F1F95">
        <w:rPr>
          <w:rFonts w:ascii="Times New Roman" w:hAnsi="Times New Roman" w:cs="Times New Roman"/>
          <w:sz w:val="26"/>
          <w:szCs w:val="26"/>
        </w:rPr>
        <w:t>я</w:t>
      </w:r>
      <w:r w:rsidR="006A2E48" w:rsidRPr="006F1F95">
        <w:rPr>
          <w:rFonts w:ascii="Times New Roman" w:hAnsi="Times New Roman" w:cs="Times New Roman"/>
          <w:sz w:val="26"/>
          <w:szCs w:val="26"/>
        </w:rPr>
        <w:t xml:space="preserve"> </w:t>
      </w:r>
      <w:r w:rsidR="00423762" w:rsidRPr="006F1F95">
        <w:rPr>
          <w:rFonts w:ascii="Times New Roman" w:hAnsi="Times New Roman" w:cs="Times New Roman"/>
          <w:sz w:val="26"/>
          <w:szCs w:val="26"/>
        </w:rPr>
        <w:t>сведения рекламного характера;</w:t>
      </w:r>
      <w:proofErr w:type="gramEnd"/>
    </w:p>
    <w:p w:rsidR="00A61400" w:rsidRPr="006F1F95" w:rsidRDefault="00F71B91" w:rsidP="00897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и</w:t>
      </w:r>
      <w:r w:rsidR="000F4C31" w:rsidRPr="006F1F95">
        <w:rPr>
          <w:rFonts w:ascii="Times New Roman" w:hAnsi="Times New Roman" w:cs="Times New Roman"/>
          <w:sz w:val="26"/>
          <w:szCs w:val="26"/>
        </w:rPr>
        <w:t xml:space="preserve">нформационный стенд – </w:t>
      </w:r>
      <w:r w:rsidR="00897A1E" w:rsidRPr="006F1F95">
        <w:rPr>
          <w:rFonts w:ascii="Times New Roman" w:hAnsi="Times New Roman" w:cs="Times New Roman"/>
          <w:sz w:val="26"/>
          <w:szCs w:val="26"/>
        </w:rPr>
        <w:t xml:space="preserve">отдельно стоящие конструкции, имеющие внешние поверхности для размещения информации и состоящие из фундамента, каркаса </w:t>
      </w:r>
      <w:r w:rsidR="00897A1E" w:rsidRPr="006F1F95">
        <w:rPr>
          <w:rFonts w:ascii="Times New Roman" w:hAnsi="Times New Roman" w:cs="Times New Roman"/>
          <w:sz w:val="26"/>
          <w:szCs w:val="26"/>
        </w:rPr>
        <w:br/>
        <w:t>и информационного поля</w:t>
      </w:r>
      <w:r w:rsidR="0025122F" w:rsidRPr="006F1F95">
        <w:rPr>
          <w:rFonts w:ascii="Times New Roman" w:hAnsi="Times New Roman" w:cs="Times New Roman"/>
          <w:sz w:val="26"/>
          <w:szCs w:val="26"/>
        </w:rPr>
        <w:t>;</w:t>
      </w:r>
    </w:p>
    <w:p w:rsidR="00897A1E" w:rsidRPr="006F1F95" w:rsidRDefault="00B25B05" w:rsidP="00897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р</w:t>
      </w:r>
      <w:r w:rsidR="000F4C31" w:rsidRPr="006F1F95">
        <w:rPr>
          <w:rFonts w:ascii="Times New Roman" w:hAnsi="Times New Roman" w:cs="Times New Roman"/>
          <w:sz w:val="26"/>
          <w:szCs w:val="26"/>
        </w:rPr>
        <w:t xml:space="preserve">екламная конструкция – элемент благоустройства, предназначенный </w:t>
      </w:r>
      <w:r w:rsidR="0026020B" w:rsidRPr="006F1F9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F4C31" w:rsidRPr="006F1F95">
        <w:rPr>
          <w:rFonts w:ascii="Times New Roman" w:hAnsi="Times New Roman" w:cs="Times New Roman"/>
          <w:sz w:val="26"/>
          <w:szCs w:val="26"/>
        </w:rPr>
        <w:t>для р</w:t>
      </w:r>
      <w:r w:rsidR="0025122F" w:rsidRPr="006F1F95">
        <w:rPr>
          <w:rFonts w:ascii="Times New Roman" w:hAnsi="Times New Roman" w:cs="Times New Roman"/>
          <w:sz w:val="26"/>
          <w:szCs w:val="26"/>
        </w:rPr>
        <w:t>аспространения наружной рекламы;</w:t>
      </w:r>
    </w:p>
    <w:p w:rsidR="000F4C31" w:rsidRPr="006F1F95" w:rsidRDefault="00B25B05" w:rsidP="00897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ф</w:t>
      </w:r>
      <w:r w:rsidR="000F4C31" w:rsidRPr="006F1F95">
        <w:rPr>
          <w:rFonts w:ascii="Times New Roman" w:hAnsi="Times New Roman" w:cs="Times New Roman"/>
          <w:sz w:val="26"/>
          <w:szCs w:val="26"/>
        </w:rPr>
        <w:t>асад здания –</w:t>
      </w:r>
      <w:r w:rsidR="00897A1E" w:rsidRPr="006F1F95">
        <w:rPr>
          <w:rFonts w:ascii="Times New Roman" w:hAnsi="Times New Roman" w:cs="Times New Roman"/>
          <w:sz w:val="26"/>
          <w:szCs w:val="26"/>
        </w:rPr>
        <w:t xml:space="preserve"> наружная поверхность стены, ограждающей здание</w:t>
      </w:r>
      <w:hyperlink r:id="rId9" w:history="1"/>
      <w:r w:rsidR="00897A1E" w:rsidRPr="006F1F95">
        <w:rPr>
          <w:rFonts w:ascii="Times New Roman" w:hAnsi="Times New Roman" w:cs="Times New Roman"/>
          <w:sz w:val="26"/>
          <w:szCs w:val="26"/>
        </w:rPr>
        <w:t>, как правило, самонесущей, включая навесные стены, наружную облицовку или другие виды наружной чистовой отделки</w:t>
      </w:r>
      <w:r w:rsidR="0025122F" w:rsidRPr="006F1F95">
        <w:rPr>
          <w:rFonts w:ascii="Times New Roman" w:hAnsi="Times New Roman" w:cs="Times New Roman"/>
          <w:sz w:val="26"/>
          <w:szCs w:val="26"/>
        </w:rPr>
        <w:t>;</w:t>
      </w:r>
    </w:p>
    <w:p w:rsidR="000F4C31" w:rsidRPr="00865A4A" w:rsidRDefault="00B25B05" w:rsidP="001071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э</w:t>
      </w:r>
      <w:r w:rsidR="000F4C31" w:rsidRPr="006F1F95">
        <w:rPr>
          <w:rFonts w:ascii="Times New Roman" w:hAnsi="Times New Roman" w:cs="Times New Roman"/>
          <w:sz w:val="26"/>
          <w:szCs w:val="26"/>
        </w:rPr>
        <w:t>лементы благоустройства территории – декоративные, технические, планировочные, конструктивные устройства, элементы озеленения</w:t>
      </w:r>
      <w:r w:rsidR="000F4C31" w:rsidRPr="00865A4A">
        <w:rPr>
          <w:rFonts w:ascii="Times New Roman" w:hAnsi="Times New Roman" w:cs="Times New Roman"/>
          <w:sz w:val="26"/>
          <w:szCs w:val="26"/>
        </w:rPr>
        <w:t>, различные виды оборудования и оформления, в том числе фасадов зданий, строений сооружений</w:t>
      </w:r>
      <w:r w:rsidR="003C3559" w:rsidRPr="00865A4A">
        <w:rPr>
          <w:rFonts w:ascii="Times New Roman" w:hAnsi="Times New Roman" w:cs="Times New Roman"/>
          <w:sz w:val="26"/>
          <w:szCs w:val="26"/>
        </w:rPr>
        <w:t>, малые архитектурные формы</w:t>
      </w:r>
      <w:r w:rsidR="000F4C31" w:rsidRPr="00865A4A">
        <w:rPr>
          <w:rFonts w:ascii="Times New Roman" w:hAnsi="Times New Roman" w:cs="Times New Roman"/>
          <w:sz w:val="26"/>
          <w:szCs w:val="26"/>
        </w:rPr>
        <w:t xml:space="preserve">, некапитальные нестационарные строения и сооружения, применяемые как </w:t>
      </w:r>
      <w:r w:rsidR="009F52C3" w:rsidRPr="00865A4A">
        <w:rPr>
          <w:rFonts w:ascii="Times New Roman" w:hAnsi="Times New Roman" w:cs="Times New Roman"/>
          <w:sz w:val="26"/>
          <w:szCs w:val="26"/>
        </w:rPr>
        <w:t>составные части благоустройства";</w:t>
      </w:r>
    </w:p>
    <w:p w:rsidR="000F4C31" w:rsidRPr="00865A4A" w:rsidRDefault="006A2E48" w:rsidP="001071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в</w:t>
      </w:r>
      <w:r w:rsidR="009F52C3" w:rsidRPr="00865A4A">
        <w:rPr>
          <w:rFonts w:ascii="Times New Roman" w:hAnsi="Times New Roman" w:cs="Times New Roman"/>
          <w:sz w:val="26"/>
          <w:szCs w:val="26"/>
        </w:rPr>
        <w:t>) абзац пятидесятый считать абзацем</w:t>
      </w:r>
      <w:r w:rsidR="00EC53A6" w:rsidRPr="00865A4A">
        <w:rPr>
          <w:rFonts w:ascii="Times New Roman" w:hAnsi="Times New Roman" w:cs="Times New Roman"/>
          <w:sz w:val="26"/>
          <w:szCs w:val="26"/>
        </w:rPr>
        <w:t xml:space="preserve"> шестьдесят </w:t>
      </w:r>
      <w:r w:rsidR="006F1F95">
        <w:rPr>
          <w:rFonts w:ascii="Times New Roman" w:hAnsi="Times New Roman" w:cs="Times New Roman"/>
          <w:sz w:val="26"/>
          <w:szCs w:val="26"/>
        </w:rPr>
        <w:t>вторым</w:t>
      </w:r>
      <w:r w:rsidR="00EC53A6" w:rsidRPr="00865A4A">
        <w:rPr>
          <w:rFonts w:ascii="Times New Roman" w:hAnsi="Times New Roman" w:cs="Times New Roman"/>
          <w:sz w:val="26"/>
          <w:szCs w:val="26"/>
        </w:rPr>
        <w:t>;</w:t>
      </w:r>
    </w:p>
    <w:p w:rsidR="00A14F13" w:rsidRPr="006F1F95" w:rsidRDefault="0026020B" w:rsidP="001071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2</w:t>
      </w:r>
      <w:r w:rsidR="000F4C31" w:rsidRPr="00865A4A">
        <w:rPr>
          <w:rFonts w:ascii="Times New Roman" w:hAnsi="Times New Roman" w:cs="Times New Roman"/>
          <w:sz w:val="26"/>
          <w:szCs w:val="26"/>
        </w:rPr>
        <w:t>) раздел 9 "Общие требования к оформлению города" изложить в следующей редакции:</w:t>
      </w:r>
    </w:p>
    <w:p w:rsidR="000F4C31" w:rsidRPr="006F1F95" w:rsidRDefault="000F4C31" w:rsidP="002602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 xml:space="preserve">"9. Оформление </w:t>
      </w:r>
      <w:r w:rsidR="00EC53A6" w:rsidRPr="006F1F95">
        <w:rPr>
          <w:rFonts w:ascii="Times New Roman" w:hAnsi="Times New Roman" w:cs="Times New Roman"/>
          <w:sz w:val="26"/>
          <w:szCs w:val="26"/>
        </w:rPr>
        <w:t>города</w:t>
      </w:r>
    </w:p>
    <w:p w:rsidR="006A2E48" w:rsidRPr="006F1F95" w:rsidRDefault="006A2E48" w:rsidP="002602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F4C31" w:rsidRPr="006F1F95" w:rsidRDefault="000F4C31" w:rsidP="006F1F9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9.1.  Информационные конструкции</w:t>
      </w:r>
    </w:p>
    <w:p w:rsidR="000F4C31" w:rsidRPr="006F1F95" w:rsidRDefault="000F4C31" w:rsidP="00260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9.1.1. На территории города допускается размещение и использование следующих типов информационных конструкций:</w:t>
      </w:r>
    </w:p>
    <w:p w:rsidR="000F4C31" w:rsidRPr="006F1F95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1F95">
        <w:rPr>
          <w:rFonts w:ascii="Times New Roman" w:hAnsi="Times New Roman" w:cs="Times New Roman"/>
          <w:sz w:val="26"/>
          <w:szCs w:val="26"/>
        </w:rPr>
        <w:t>а) конструкции, содержащие информацию ориентирования в городской среде (строительные и почтовые номера зданий, знаки остановок и расписание движения пассажирского транспорта,</w:t>
      </w:r>
      <w:r w:rsidR="00AD339C" w:rsidRPr="006F1F95">
        <w:rPr>
          <w:rFonts w:ascii="Times New Roman" w:hAnsi="Times New Roman" w:cs="Times New Roman"/>
          <w:sz w:val="26"/>
          <w:szCs w:val="26"/>
        </w:rPr>
        <w:t xml:space="preserve"> схемы ориентирования в городе) и</w:t>
      </w:r>
      <w:r w:rsidRPr="006F1F95">
        <w:rPr>
          <w:rFonts w:ascii="Times New Roman" w:hAnsi="Times New Roman" w:cs="Times New Roman"/>
          <w:sz w:val="26"/>
          <w:szCs w:val="26"/>
        </w:rPr>
        <w:t xml:space="preserve"> размещаемые соответствующими городскими службами;</w:t>
      </w:r>
      <w:proofErr w:type="gramEnd"/>
    </w:p>
    <w:p w:rsidR="000F4C31" w:rsidRPr="006F1F95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б) конструкции, содержащие информацию о проведении строительных, дорожных, аварийных работ, размещаемую в целях безопасности и информирования населения;</w:t>
      </w:r>
    </w:p>
    <w:p w:rsidR="000F4C31" w:rsidRPr="006F1F95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в) надписи и обозначения, содержащие информацию о внутригородских объектах, памятные (мемориальные) доски;</w:t>
      </w:r>
    </w:p>
    <w:p w:rsidR="000F4C31" w:rsidRPr="006F1F95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г) вывески;</w:t>
      </w:r>
    </w:p>
    <w:p w:rsidR="000F4C31" w:rsidRPr="006F1F95" w:rsidRDefault="00F409D6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д</w:t>
      </w:r>
      <w:r w:rsidR="000F4C31" w:rsidRPr="006F1F95">
        <w:rPr>
          <w:rFonts w:ascii="Times New Roman" w:hAnsi="Times New Roman" w:cs="Times New Roman"/>
          <w:sz w:val="26"/>
          <w:szCs w:val="26"/>
        </w:rPr>
        <w:t>) информационные стенды.</w:t>
      </w:r>
    </w:p>
    <w:p w:rsidR="000F4C31" w:rsidRPr="006F1F95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9.1.</w:t>
      </w:r>
      <w:r w:rsidR="00F30FE0" w:rsidRPr="006F1F95">
        <w:rPr>
          <w:rFonts w:ascii="Times New Roman" w:hAnsi="Times New Roman" w:cs="Times New Roman"/>
          <w:sz w:val="26"/>
          <w:szCs w:val="26"/>
        </w:rPr>
        <w:t>2</w:t>
      </w:r>
      <w:r w:rsidRPr="006F1F95">
        <w:rPr>
          <w:rFonts w:ascii="Times New Roman" w:hAnsi="Times New Roman" w:cs="Times New Roman"/>
          <w:sz w:val="26"/>
          <w:szCs w:val="26"/>
        </w:rPr>
        <w:t xml:space="preserve">. Размещение информационных конструкций осуществляется </w:t>
      </w:r>
      <w:r w:rsidR="0026020B" w:rsidRPr="006F1F9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6F1F95">
        <w:rPr>
          <w:rFonts w:ascii="Times New Roman" w:hAnsi="Times New Roman" w:cs="Times New Roman"/>
          <w:sz w:val="26"/>
          <w:szCs w:val="26"/>
        </w:rPr>
        <w:t>в соответствии с требованиями к размещению и внешнему виду информационных конструкций, установленны</w:t>
      </w:r>
      <w:r w:rsidR="003C3559" w:rsidRPr="006F1F95">
        <w:rPr>
          <w:rFonts w:ascii="Times New Roman" w:hAnsi="Times New Roman" w:cs="Times New Roman"/>
          <w:sz w:val="26"/>
          <w:szCs w:val="26"/>
        </w:rPr>
        <w:t>х</w:t>
      </w:r>
      <w:r w:rsidRPr="006F1F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F1F95">
        <w:rPr>
          <w:rFonts w:ascii="Times New Roman" w:hAnsi="Times New Roman" w:cs="Times New Roman"/>
          <w:sz w:val="26"/>
          <w:szCs w:val="26"/>
        </w:rPr>
        <w:t>дизайн-кодом</w:t>
      </w:r>
      <w:proofErr w:type="gramEnd"/>
      <w:r w:rsidRPr="006F1F95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3C3559" w:rsidRPr="006F1F95">
        <w:rPr>
          <w:rFonts w:ascii="Times New Roman" w:hAnsi="Times New Roman" w:cs="Times New Roman"/>
          <w:sz w:val="26"/>
          <w:szCs w:val="26"/>
        </w:rPr>
        <w:t>ского округа "Город Архангельск"</w:t>
      </w:r>
      <w:r w:rsidRPr="006F1F95">
        <w:rPr>
          <w:rFonts w:ascii="Times New Roman" w:hAnsi="Times New Roman" w:cs="Times New Roman"/>
          <w:sz w:val="26"/>
          <w:szCs w:val="26"/>
        </w:rPr>
        <w:t>,</w:t>
      </w:r>
      <w:r w:rsidR="003C3559" w:rsidRPr="006F1F95">
        <w:rPr>
          <w:rFonts w:ascii="Times New Roman" w:hAnsi="Times New Roman" w:cs="Times New Roman"/>
          <w:sz w:val="26"/>
          <w:szCs w:val="26"/>
        </w:rPr>
        <w:t xml:space="preserve"> </w:t>
      </w:r>
      <w:r w:rsidR="00F71B91" w:rsidRPr="006F1F95">
        <w:rPr>
          <w:rFonts w:ascii="Times New Roman" w:hAnsi="Times New Roman" w:cs="Times New Roman"/>
          <w:sz w:val="26"/>
          <w:szCs w:val="26"/>
        </w:rPr>
        <w:t xml:space="preserve">утвержденным </w:t>
      </w:r>
      <w:r w:rsidR="003C3559" w:rsidRPr="006F1F95">
        <w:rPr>
          <w:rFonts w:ascii="Times New Roman" w:hAnsi="Times New Roman" w:cs="Times New Roman"/>
          <w:sz w:val="26"/>
          <w:szCs w:val="26"/>
        </w:rPr>
        <w:t>решением Архангельской гор</w:t>
      </w:r>
      <w:r w:rsidR="00F71B91" w:rsidRPr="006F1F95">
        <w:rPr>
          <w:rFonts w:ascii="Times New Roman" w:hAnsi="Times New Roman" w:cs="Times New Roman"/>
          <w:sz w:val="26"/>
          <w:szCs w:val="26"/>
        </w:rPr>
        <w:t>одской Думы от 15.03.2023 № 648, а также</w:t>
      </w:r>
      <w:r w:rsidR="00692B70" w:rsidRPr="006F1F95">
        <w:rPr>
          <w:rFonts w:ascii="Times New Roman" w:hAnsi="Times New Roman" w:cs="Times New Roman"/>
          <w:sz w:val="26"/>
          <w:szCs w:val="26"/>
        </w:rPr>
        <w:t xml:space="preserve"> пунктом 9.1.</w:t>
      </w:r>
      <w:r w:rsidR="00F30FE0" w:rsidRPr="006F1F95">
        <w:rPr>
          <w:rFonts w:ascii="Times New Roman" w:hAnsi="Times New Roman" w:cs="Times New Roman"/>
          <w:sz w:val="26"/>
          <w:szCs w:val="26"/>
        </w:rPr>
        <w:t>4</w:t>
      </w:r>
      <w:r w:rsidR="00692B70" w:rsidRPr="006F1F95">
        <w:rPr>
          <w:rFonts w:ascii="Times New Roman" w:hAnsi="Times New Roman" w:cs="Times New Roman"/>
          <w:sz w:val="26"/>
          <w:szCs w:val="26"/>
        </w:rPr>
        <w:t xml:space="preserve"> настоящего раздела.</w:t>
      </w:r>
      <w:r w:rsidRPr="006F1F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4C31" w:rsidRPr="006F1F95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 xml:space="preserve">Размещение информационных конструкций осуществляется согласно </w:t>
      </w:r>
      <w:proofErr w:type="gramStart"/>
      <w:r w:rsidRPr="006F1F95">
        <w:rPr>
          <w:rFonts w:ascii="Times New Roman" w:hAnsi="Times New Roman" w:cs="Times New Roman"/>
          <w:sz w:val="26"/>
          <w:szCs w:val="26"/>
        </w:rPr>
        <w:t>дизайн-проекту</w:t>
      </w:r>
      <w:proofErr w:type="gramEnd"/>
      <w:r w:rsidRPr="006F1F95">
        <w:rPr>
          <w:rFonts w:ascii="Times New Roman" w:hAnsi="Times New Roman" w:cs="Times New Roman"/>
          <w:sz w:val="26"/>
          <w:szCs w:val="26"/>
        </w:rPr>
        <w:t xml:space="preserve"> размещения вывески и согласо</w:t>
      </w:r>
      <w:r w:rsidR="00071583" w:rsidRPr="006F1F95">
        <w:rPr>
          <w:rFonts w:ascii="Times New Roman" w:hAnsi="Times New Roman" w:cs="Times New Roman"/>
          <w:sz w:val="26"/>
          <w:szCs w:val="26"/>
        </w:rPr>
        <w:t>вывается</w:t>
      </w:r>
      <w:r w:rsidRPr="006F1F95">
        <w:rPr>
          <w:rFonts w:ascii="Times New Roman" w:hAnsi="Times New Roman" w:cs="Times New Roman"/>
          <w:sz w:val="26"/>
          <w:szCs w:val="26"/>
        </w:rPr>
        <w:t xml:space="preserve"> с Администрацией города.</w:t>
      </w:r>
    </w:p>
    <w:p w:rsidR="000F4C31" w:rsidRPr="006F1F95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В случае размещения информационной конструкции, не соответствующей установленным требованиям, она подлежит демонтажу за счет средств ее владельца.</w:t>
      </w:r>
    </w:p>
    <w:p w:rsidR="000F4C31" w:rsidRPr="006F1F95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1F95">
        <w:rPr>
          <w:rFonts w:ascii="Times New Roman" w:hAnsi="Times New Roman" w:cs="Times New Roman"/>
          <w:sz w:val="26"/>
          <w:szCs w:val="26"/>
        </w:rPr>
        <w:lastRenderedPageBreak/>
        <w:t>В случае если при производстве ремонта фасадов зданий и сооружений лицом, осуществляющим данный ремонт, были демонтированы информационные конструкции на период ремонта, то установка демонтированных информационных конструкций производится тем же лицом по окончании работ в места прежнего</w:t>
      </w:r>
      <w:r w:rsidR="0026020B" w:rsidRPr="006F1F95">
        <w:rPr>
          <w:rFonts w:ascii="Times New Roman" w:hAnsi="Times New Roman" w:cs="Times New Roman"/>
          <w:sz w:val="26"/>
          <w:szCs w:val="26"/>
        </w:rPr>
        <w:t xml:space="preserve"> </w:t>
      </w:r>
      <w:r w:rsidRPr="006F1F95">
        <w:rPr>
          <w:rFonts w:ascii="Times New Roman" w:hAnsi="Times New Roman" w:cs="Times New Roman"/>
          <w:sz w:val="26"/>
          <w:szCs w:val="26"/>
        </w:rPr>
        <w:t>их крепления.</w:t>
      </w:r>
      <w:proofErr w:type="gramEnd"/>
    </w:p>
    <w:p w:rsidR="001D1A44" w:rsidRPr="006F1F95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9.1.</w:t>
      </w:r>
      <w:r w:rsidR="00F30FE0" w:rsidRPr="006F1F95">
        <w:rPr>
          <w:rFonts w:ascii="Times New Roman" w:hAnsi="Times New Roman" w:cs="Times New Roman"/>
          <w:sz w:val="26"/>
          <w:szCs w:val="26"/>
        </w:rPr>
        <w:t>3</w:t>
      </w:r>
      <w:r w:rsidRPr="006F1F95">
        <w:rPr>
          <w:rFonts w:ascii="Times New Roman" w:hAnsi="Times New Roman" w:cs="Times New Roman"/>
          <w:sz w:val="26"/>
          <w:szCs w:val="26"/>
        </w:rPr>
        <w:t>. Запрещается размещать</w:t>
      </w:r>
      <w:r w:rsidR="00692B70" w:rsidRPr="006F1F95">
        <w:rPr>
          <w:rFonts w:ascii="Times New Roman" w:hAnsi="Times New Roman" w:cs="Times New Roman"/>
          <w:sz w:val="26"/>
          <w:szCs w:val="26"/>
        </w:rPr>
        <w:t>:</w:t>
      </w:r>
      <w:r w:rsidRPr="006F1F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1A6E" w:rsidRPr="006F1F95" w:rsidRDefault="001D1A44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 xml:space="preserve">- </w:t>
      </w:r>
      <w:r w:rsidR="000F4C31" w:rsidRPr="006F1F95">
        <w:rPr>
          <w:rFonts w:ascii="Times New Roman" w:hAnsi="Times New Roman" w:cs="Times New Roman"/>
          <w:sz w:val="26"/>
          <w:szCs w:val="26"/>
        </w:rPr>
        <w:t xml:space="preserve">информационные </w:t>
      </w:r>
      <w:r w:rsidR="00EA43CA" w:rsidRPr="006F1F95">
        <w:rPr>
          <w:rFonts w:ascii="Times New Roman" w:hAnsi="Times New Roman" w:cs="Times New Roman"/>
          <w:sz w:val="26"/>
          <w:szCs w:val="26"/>
        </w:rPr>
        <w:t>конструкции</w:t>
      </w:r>
      <w:r w:rsidR="000F4C31" w:rsidRPr="006F1F95">
        <w:rPr>
          <w:rFonts w:ascii="Times New Roman" w:hAnsi="Times New Roman" w:cs="Times New Roman"/>
          <w:sz w:val="26"/>
          <w:szCs w:val="26"/>
        </w:rPr>
        <w:t>, перекрывающие архитектурные элементы (например, оконные проемы, колонны, орнамент и прочие)</w:t>
      </w:r>
      <w:r w:rsidR="00692B70" w:rsidRPr="006F1F95">
        <w:rPr>
          <w:rFonts w:ascii="Times New Roman" w:hAnsi="Times New Roman" w:cs="Times New Roman"/>
          <w:sz w:val="26"/>
          <w:szCs w:val="26"/>
        </w:rPr>
        <w:t xml:space="preserve"> </w:t>
      </w:r>
      <w:r w:rsidR="0057621D" w:rsidRPr="006F1F95">
        <w:rPr>
          <w:rFonts w:ascii="Times New Roman" w:hAnsi="Times New Roman" w:cs="Times New Roman"/>
          <w:sz w:val="26"/>
          <w:szCs w:val="26"/>
        </w:rPr>
        <w:t>-</w:t>
      </w:r>
      <w:r w:rsidR="008630E7" w:rsidRPr="006F1F95">
        <w:rPr>
          <w:rFonts w:ascii="Times New Roman" w:hAnsi="Times New Roman" w:cs="Times New Roman"/>
          <w:sz w:val="26"/>
          <w:szCs w:val="26"/>
        </w:rPr>
        <w:t xml:space="preserve"> </w:t>
      </w:r>
      <w:r w:rsidR="00692B70" w:rsidRPr="006F1F95">
        <w:rPr>
          <w:rFonts w:ascii="Times New Roman" w:hAnsi="Times New Roman" w:cs="Times New Roman"/>
          <w:sz w:val="26"/>
          <w:szCs w:val="26"/>
        </w:rPr>
        <w:t>на зданиях</w:t>
      </w:r>
      <w:r w:rsidR="00651A6E" w:rsidRPr="006F1F95">
        <w:rPr>
          <w:rFonts w:ascii="Times New Roman" w:hAnsi="Times New Roman" w:cs="Times New Roman"/>
          <w:sz w:val="26"/>
          <w:szCs w:val="26"/>
        </w:rPr>
        <w:t>;</w:t>
      </w:r>
    </w:p>
    <w:p w:rsidR="0057621D" w:rsidRPr="006F1F95" w:rsidRDefault="00651A6E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-</w:t>
      </w:r>
      <w:r w:rsidR="000F4C31" w:rsidRPr="006F1F95">
        <w:rPr>
          <w:rFonts w:ascii="Times New Roman" w:hAnsi="Times New Roman" w:cs="Times New Roman"/>
          <w:sz w:val="26"/>
          <w:szCs w:val="26"/>
        </w:rPr>
        <w:t xml:space="preserve"> вывески с подложками </w:t>
      </w:r>
      <w:r w:rsidR="00600B99" w:rsidRPr="006F1F95">
        <w:rPr>
          <w:rFonts w:ascii="Times New Roman" w:hAnsi="Times New Roman" w:cs="Times New Roman"/>
          <w:sz w:val="26"/>
          <w:szCs w:val="26"/>
        </w:rPr>
        <w:t>–</w:t>
      </w:r>
      <w:r w:rsidRPr="006F1F95">
        <w:rPr>
          <w:rFonts w:ascii="Times New Roman" w:hAnsi="Times New Roman" w:cs="Times New Roman"/>
          <w:sz w:val="26"/>
          <w:szCs w:val="26"/>
        </w:rPr>
        <w:t xml:space="preserve"> </w:t>
      </w:r>
      <w:r w:rsidR="000F4C31" w:rsidRPr="006F1F95">
        <w:rPr>
          <w:rFonts w:ascii="Times New Roman" w:hAnsi="Times New Roman" w:cs="Times New Roman"/>
          <w:sz w:val="26"/>
          <w:szCs w:val="26"/>
        </w:rPr>
        <w:t>на</w:t>
      </w:r>
      <w:r w:rsidR="00600B99" w:rsidRPr="006F1F95">
        <w:rPr>
          <w:rFonts w:ascii="Times New Roman" w:hAnsi="Times New Roman" w:cs="Times New Roman"/>
          <w:sz w:val="26"/>
          <w:szCs w:val="26"/>
        </w:rPr>
        <w:t xml:space="preserve"> объектах культурного наследия</w:t>
      </w:r>
      <w:r w:rsidR="00747E3A" w:rsidRPr="006F1F95">
        <w:rPr>
          <w:rFonts w:ascii="Times New Roman" w:hAnsi="Times New Roman" w:cs="Times New Roman"/>
          <w:sz w:val="26"/>
          <w:szCs w:val="26"/>
        </w:rPr>
        <w:t xml:space="preserve"> </w:t>
      </w:r>
      <w:r w:rsidR="00D560E2" w:rsidRPr="006F1F95">
        <w:rPr>
          <w:rFonts w:ascii="Times New Roman" w:hAnsi="Times New Roman" w:cs="Times New Roman"/>
          <w:sz w:val="26"/>
          <w:szCs w:val="26"/>
        </w:rPr>
        <w:t>(памятник</w:t>
      </w:r>
      <w:r w:rsidR="00201E76" w:rsidRPr="006F1F95">
        <w:rPr>
          <w:rFonts w:ascii="Times New Roman" w:hAnsi="Times New Roman" w:cs="Times New Roman"/>
          <w:sz w:val="26"/>
          <w:szCs w:val="26"/>
        </w:rPr>
        <w:t>ах</w:t>
      </w:r>
      <w:r w:rsidR="00D560E2" w:rsidRPr="006F1F95">
        <w:rPr>
          <w:rFonts w:ascii="Times New Roman" w:hAnsi="Times New Roman" w:cs="Times New Roman"/>
          <w:sz w:val="26"/>
          <w:szCs w:val="26"/>
        </w:rPr>
        <w:t xml:space="preserve"> истории и культуры).</w:t>
      </w:r>
      <w:r w:rsidR="008630E7" w:rsidRPr="006F1F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4C31" w:rsidRPr="006F1F95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9.1.</w:t>
      </w:r>
      <w:r w:rsidR="00F30FE0" w:rsidRPr="006F1F95">
        <w:rPr>
          <w:rFonts w:ascii="Times New Roman" w:hAnsi="Times New Roman" w:cs="Times New Roman"/>
          <w:sz w:val="26"/>
          <w:szCs w:val="26"/>
        </w:rPr>
        <w:t>4</w:t>
      </w:r>
      <w:r w:rsidRPr="006F1F95">
        <w:rPr>
          <w:rFonts w:ascii="Times New Roman" w:hAnsi="Times New Roman" w:cs="Times New Roman"/>
          <w:sz w:val="26"/>
          <w:szCs w:val="26"/>
        </w:rPr>
        <w:t>. Общими требованиями к размещению информационных конструкций являются:</w:t>
      </w:r>
    </w:p>
    <w:p w:rsidR="000F4C31" w:rsidRPr="006F1F95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- соответствие местоположения и эстетических характеристик информационной фасадной конструкции (</w:t>
      </w:r>
      <w:r w:rsidR="008630E7" w:rsidRPr="006F1F95">
        <w:rPr>
          <w:rFonts w:ascii="Times New Roman" w:hAnsi="Times New Roman" w:cs="Times New Roman"/>
          <w:sz w:val="26"/>
          <w:szCs w:val="26"/>
        </w:rPr>
        <w:t xml:space="preserve">формы, параметров (размеров), пропорций, цвета, масштаба) </w:t>
      </w:r>
      <w:r w:rsidRPr="006F1F95">
        <w:rPr>
          <w:rFonts w:ascii="Times New Roman" w:hAnsi="Times New Roman" w:cs="Times New Roman"/>
          <w:sz w:val="26"/>
          <w:szCs w:val="26"/>
        </w:rPr>
        <w:t xml:space="preserve">стилистике </w:t>
      </w:r>
      <w:r w:rsidR="00943CED" w:rsidRPr="006F1F95">
        <w:rPr>
          <w:rFonts w:ascii="Times New Roman" w:hAnsi="Times New Roman" w:cs="Times New Roman"/>
          <w:sz w:val="26"/>
          <w:szCs w:val="26"/>
        </w:rPr>
        <w:t>здания или сооружения</w:t>
      </w:r>
      <w:r w:rsidR="003C3559" w:rsidRPr="006F1F95">
        <w:rPr>
          <w:rFonts w:ascii="Times New Roman" w:hAnsi="Times New Roman" w:cs="Times New Roman"/>
          <w:sz w:val="26"/>
          <w:szCs w:val="26"/>
        </w:rPr>
        <w:t>, на котором она размещается;</w:t>
      </w:r>
      <w:r w:rsidRPr="006F1F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4C31" w:rsidRPr="006F1F95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1F95">
        <w:rPr>
          <w:rFonts w:ascii="Times New Roman" w:hAnsi="Times New Roman" w:cs="Times New Roman"/>
          <w:sz w:val="26"/>
          <w:szCs w:val="26"/>
        </w:rPr>
        <w:t>- упорядоченность размещения информационных конструкций в пред</w:t>
      </w:r>
      <w:r w:rsidR="003C3559" w:rsidRPr="006F1F95">
        <w:rPr>
          <w:rFonts w:ascii="Times New Roman" w:hAnsi="Times New Roman" w:cs="Times New Roman"/>
          <w:sz w:val="26"/>
          <w:szCs w:val="26"/>
        </w:rPr>
        <w:t>елах фасада здания и</w:t>
      </w:r>
      <w:r w:rsidR="00943CED" w:rsidRPr="006F1F95">
        <w:rPr>
          <w:rFonts w:ascii="Times New Roman" w:hAnsi="Times New Roman" w:cs="Times New Roman"/>
          <w:sz w:val="26"/>
          <w:szCs w:val="26"/>
        </w:rPr>
        <w:t>ли</w:t>
      </w:r>
      <w:r w:rsidR="003C3559" w:rsidRPr="006F1F95">
        <w:rPr>
          <w:rFonts w:ascii="Times New Roman" w:hAnsi="Times New Roman" w:cs="Times New Roman"/>
          <w:sz w:val="26"/>
          <w:szCs w:val="26"/>
        </w:rPr>
        <w:t xml:space="preserve"> сооружения;</w:t>
      </w:r>
      <w:r w:rsidRPr="006F1F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0F4C31" w:rsidRPr="006F1F95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- соответствие привязки настенных информационных фасадных конструкций</w:t>
      </w:r>
      <w:r w:rsidR="00EA43CA" w:rsidRPr="006F1F9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F1F95">
        <w:rPr>
          <w:rFonts w:ascii="Times New Roman" w:hAnsi="Times New Roman" w:cs="Times New Roman"/>
          <w:sz w:val="26"/>
          <w:szCs w:val="26"/>
        </w:rPr>
        <w:t xml:space="preserve"> к композиционным осям конструкти</w:t>
      </w:r>
      <w:r w:rsidR="003C3559" w:rsidRPr="006F1F95">
        <w:rPr>
          <w:rFonts w:ascii="Times New Roman" w:hAnsi="Times New Roman" w:cs="Times New Roman"/>
          <w:sz w:val="26"/>
          <w:szCs w:val="26"/>
        </w:rPr>
        <w:t>вных элементов фасадов</w:t>
      </w:r>
      <w:r w:rsidR="00747E3A" w:rsidRPr="006F1F95">
        <w:rPr>
          <w:rFonts w:ascii="Times New Roman" w:hAnsi="Times New Roman" w:cs="Times New Roman"/>
          <w:sz w:val="26"/>
          <w:szCs w:val="26"/>
        </w:rPr>
        <w:t xml:space="preserve"> зданий и</w:t>
      </w:r>
      <w:r w:rsidR="00943CED" w:rsidRPr="006F1F95">
        <w:rPr>
          <w:rFonts w:ascii="Times New Roman" w:hAnsi="Times New Roman" w:cs="Times New Roman"/>
          <w:sz w:val="26"/>
          <w:szCs w:val="26"/>
        </w:rPr>
        <w:t>ли</w:t>
      </w:r>
      <w:r w:rsidR="00747E3A" w:rsidRPr="006F1F95">
        <w:rPr>
          <w:rFonts w:ascii="Times New Roman" w:hAnsi="Times New Roman" w:cs="Times New Roman"/>
          <w:sz w:val="26"/>
          <w:szCs w:val="26"/>
        </w:rPr>
        <w:t xml:space="preserve"> сооружений</w:t>
      </w:r>
      <w:r w:rsidR="003C3559" w:rsidRPr="006F1F95">
        <w:rPr>
          <w:rFonts w:ascii="Times New Roman" w:hAnsi="Times New Roman" w:cs="Times New Roman"/>
          <w:sz w:val="26"/>
          <w:szCs w:val="26"/>
        </w:rPr>
        <w:t>;</w:t>
      </w:r>
      <w:r w:rsidRPr="006F1F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4C31" w:rsidRPr="006F1F95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 xml:space="preserve">- соблюдение </w:t>
      </w:r>
      <w:proofErr w:type="gramStart"/>
      <w:r w:rsidRPr="006F1F95">
        <w:rPr>
          <w:rFonts w:ascii="Times New Roman" w:hAnsi="Times New Roman" w:cs="Times New Roman"/>
          <w:sz w:val="26"/>
          <w:szCs w:val="26"/>
        </w:rPr>
        <w:t>единой горизонтальной</w:t>
      </w:r>
      <w:proofErr w:type="gramEnd"/>
      <w:r w:rsidRPr="006F1F95">
        <w:rPr>
          <w:rFonts w:ascii="Times New Roman" w:hAnsi="Times New Roman" w:cs="Times New Roman"/>
          <w:sz w:val="26"/>
          <w:szCs w:val="26"/>
        </w:rPr>
        <w:t xml:space="preserve"> оси размещения настенных информационных фасадных конструкций с иными настенными конструк</w:t>
      </w:r>
      <w:r w:rsidR="003C3559" w:rsidRPr="006F1F95">
        <w:rPr>
          <w:rFonts w:ascii="Times New Roman" w:hAnsi="Times New Roman" w:cs="Times New Roman"/>
          <w:sz w:val="26"/>
          <w:szCs w:val="26"/>
        </w:rPr>
        <w:t xml:space="preserve">циями в пределах фасада </w:t>
      </w:r>
      <w:r w:rsidR="00943CED" w:rsidRPr="006F1F95">
        <w:rPr>
          <w:rFonts w:ascii="Times New Roman" w:hAnsi="Times New Roman" w:cs="Times New Roman"/>
          <w:sz w:val="26"/>
          <w:szCs w:val="26"/>
        </w:rPr>
        <w:t>здания или сооружения</w:t>
      </w:r>
      <w:r w:rsidR="003C3559" w:rsidRPr="006F1F95">
        <w:rPr>
          <w:rFonts w:ascii="Times New Roman" w:hAnsi="Times New Roman" w:cs="Times New Roman"/>
          <w:sz w:val="26"/>
          <w:szCs w:val="26"/>
        </w:rPr>
        <w:t>;</w:t>
      </w:r>
    </w:p>
    <w:p w:rsidR="00267BA4" w:rsidRPr="006F1F95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1F95">
        <w:rPr>
          <w:rFonts w:ascii="Times New Roman" w:hAnsi="Times New Roman" w:cs="Times New Roman"/>
          <w:sz w:val="26"/>
          <w:szCs w:val="26"/>
        </w:rPr>
        <w:t xml:space="preserve">- </w:t>
      </w:r>
      <w:r w:rsidR="00267BA4" w:rsidRPr="006F1F95">
        <w:rPr>
          <w:rFonts w:ascii="Times New Roman" w:hAnsi="Times New Roman" w:cs="Times New Roman"/>
          <w:sz w:val="26"/>
          <w:szCs w:val="26"/>
        </w:rPr>
        <w:t>с</w:t>
      </w:r>
      <w:r w:rsidR="00747E3A" w:rsidRPr="006F1F95">
        <w:rPr>
          <w:rFonts w:ascii="Times New Roman" w:hAnsi="Times New Roman" w:cs="Times New Roman"/>
          <w:sz w:val="26"/>
          <w:szCs w:val="26"/>
        </w:rPr>
        <w:t>охранение целостности фрагментов фасадов зданий и сооружений, в том</w:t>
      </w:r>
      <w:r w:rsidR="00064CE5" w:rsidRPr="006F1F95">
        <w:rPr>
          <w:rFonts w:ascii="Times New Roman" w:hAnsi="Times New Roman" w:cs="Times New Roman"/>
          <w:sz w:val="26"/>
          <w:szCs w:val="26"/>
        </w:rPr>
        <w:t xml:space="preserve"> числе сохранившихся исторических фрагментов и декоративного убранства, при монтаже и демонтаже информационной конструкции</w:t>
      </w:r>
      <w:r w:rsidR="00267BA4" w:rsidRPr="006F1F9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F4C31" w:rsidRPr="006F1F95" w:rsidRDefault="00064CE5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 xml:space="preserve"> </w:t>
      </w:r>
      <w:r w:rsidR="000F4C31" w:rsidRPr="006F1F95">
        <w:rPr>
          <w:rFonts w:ascii="Times New Roman" w:hAnsi="Times New Roman" w:cs="Times New Roman"/>
          <w:sz w:val="26"/>
          <w:szCs w:val="26"/>
        </w:rPr>
        <w:t>- установка и эксплуатация информационн</w:t>
      </w:r>
      <w:r w:rsidR="00201E76" w:rsidRPr="006F1F95">
        <w:rPr>
          <w:rFonts w:ascii="Times New Roman" w:hAnsi="Times New Roman" w:cs="Times New Roman"/>
          <w:sz w:val="26"/>
          <w:szCs w:val="26"/>
        </w:rPr>
        <w:t>ой</w:t>
      </w:r>
      <w:r w:rsidR="000F4C31" w:rsidRPr="006F1F95">
        <w:rPr>
          <w:rFonts w:ascii="Times New Roman" w:hAnsi="Times New Roman" w:cs="Times New Roman"/>
          <w:sz w:val="26"/>
          <w:szCs w:val="26"/>
        </w:rPr>
        <w:t xml:space="preserve"> конструкци</w:t>
      </w:r>
      <w:r w:rsidR="00201E76" w:rsidRPr="006F1F95">
        <w:rPr>
          <w:rFonts w:ascii="Times New Roman" w:hAnsi="Times New Roman" w:cs="Times New Roman"/>
          <w:sz w:val="26"/>
          <w:szCs w:val="26"/>
        </w:rPr>
        <w:t>и</w:t>
      </w:r>
      <w:r w:rsidR="000F4C31" w:rsidRPr="006F1F95">
        <w:rPr>
          <w:rFonts w:ascii="Times New Roman" w:hAnsi="Times New Roman" w:cs="Times New Roman"/>
          <w:sz w:val="26"/>
          <w:szCs w:val="26"/>
        </w:rPr>
        <w:t xml:space="preserve"> не должна нарушать прочностные характеристики элементов здания</w:t>
      </w:r>
      <w:r w:rsidR="00943CED" w:rsidRPr="006F1F95">
        <w:rPr>
          <w:rFonts w:ascii="Times New Roman" w:hAnsi="Times New Roman" w:cs="Times New Roman"/>
          <w:sz w:val="26"/>
          <w:szCs w:val="26"/>
        </w:rPr>
        <w:t xml:space="preserve"> или</w:t>
      </w:r>
      <w:r w:rsidR="000F4C31" w:rsidRPr="006F1F95">
        <w:rPr>
          <w:rFonts w:ascii="Times New Roman" w:hAnsi="Times New Roman" w:cs="Times New Roman"/>
          <w:sz w:val="26"/>
          <w:szCs w:val="26"/>
        </w:rPr>
        <w:t xml:space="preserve"> сооружения, к которым она</w:t>
      </w:r>
      <w:r w:rsidR="000F4C31" w:rsidRPr="006F1F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F4C31" w:rsidRPr="006F1F95">
        <w:rPr>
          <w:rFonts w:ascii="Times New Roman" w:hAnsi="Times New Roman" w:cs="Times New Roman"/>
          <w:sz w:val="26"/>
          <w:szCs w:val="26"/>
        </w:rPr>
        <w:t>присоединяется, затруднять или делать невозможным функционирование объектов инженерной инфраструктуры;</w:t>
      </w:r>
    </w:p>
    <w:p w:rsidR="000F4C31" w:rsidRPr="006F1F95" w:rsidRDefault="000F4C31" w:rsidP="001D1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1F95">
        <w:rPr>
          <w:rFonts w:ascii="Times New Roman" w:hAnsi="Times New Roman" w:cs="Times New Roman"/>
          <w:sz w:val="26"/>
          <w:szCs w:val="26"/>
        </w:rPr>
        <w:t xml:space="preserve">- размещение блочных консольных указателей производится на фасадах зданий </w:t>
      </w:r>
      <w:r w:rsidR="00EA43CA" w:rsidRPr="006F1F9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6F1F95">
        <w:rPr>
          <w:rFonts w:ascii="Times New Roman" w:hAnsi="Times New Roman" w:cs="Times New Roman"/>
          <w:sz w:val="26"/>
          <w:szCs w:val="26"/>
        </w:rPr>
        <w:t>и</w:t>
      </w:r>
      <w:r w:rsidR="00943CED" w:rsidRPr="006F1F95">
        <w:rPr>
          <w:rFonts w:ascii="Times New Roman" w:hAnsi="Times New Roman" w:cs="Times New Roman"/>
          <w:sz w:val="26"/>
          <w:szCs w:val="26"/>
        </w:rPr>
        <w:t>ли</w:t>
      </w:r>
      <w:r w:rsidRPr="006F1F95">
        <w:rPr>
          <w:rFonts w:ascii="Times New Roman" w:hAnsi="Times New Roman" w:cs="Times New Roman"/>
          <w:sz w:val="26"/>
          <w:szCs w:val="26"/>
        </w:rPr>
        <w:t xml:space="preserve"> сооружений с большим количеством арендаторов или собственников</w:t>
      </w:r>
      <w:r w:rsidR="00DF0554" w:rsidRPr="006F1F95">
        <w:rPr>
          <w:rFonts w:ascii="Times New Roman" w:hAnsi="Times New Roman" w:cs="Times New Roman"/>
          <w:sz w:val="26"/>
          <w:szCs w:val="26"/>
        </w:rPr>
        <w:t xml:space="preserve">, пользующихся  </w:t>
      </w:r>
      <w:r w:rsidRPr="006F1F95">
        <w:rPr>
          <w:rFonts w:ascii="Times New Roman" w:hAnsi="Times New Roman" w:cs="Times New Roman"/>
          <w:sz w:val="26"/>
          <w:szCs w:val="26"/>
        </w:rPr>
        <w:t xml:space="preserve"> одним или несколькими общими входами, а также при наличии возможности размещения </w:t>
      </w:r>
      <w:r w:rsidR="00DF0554" w:rsidRPr="006F1F95">
        <w:rPr>
          <w:rFonts w:ascii="Times New Roman" w:hAnsi="Times New Roman" w:cs="Times New Roman"/>
          <w:sz w:val="26"/>
          <w:szCs w:val="26"/>
        </w:rPr>
        <w:t xml:space="preserve">данного вида указателей </w:t>
      </w:r>
      <w:r w:rsidRPr="006F1F95">
        <w:rPr>
          <w:rFonts w:ascii="Times New Roman" w:hAnsi="Times New Roman" w:cs="Times New Roman"/>
          <w:sz w:val="26"/>
          <w:szCs w:val="26"/>
        </w:rPr>
        <w:t>для заинтересованных лиц, помещения которых расположены</w:t>
      </w:r>
      <w:r w:rsidR="0026020B" w:rsidRPr="006F1F95">
        <w:rPr>
          <w:rFonts w:ascii="Times New Roman" w:hAnsi="Times New Roman" w:cs="Times New Roman"/>
          <w:sz w:val="26"/>
          <w:szCs w:val="26"/>
        </w:rPr>
        <w:t xml:space="preserve"> </w:t>
      </w:r>
      <w:r w:rsidRPr="006F1F95">
        <w:rPr>
          <w:rFonts w:ascii="Times New Roman" w:hAnsi="Times New Roman" w:cs="Times New Roman"/>
          <w:sz w:val="26"/>
          <w:szCs w:val="26"/>
        </w:rPr>
        <w:t>на прилегающей улице</w:t>
      </w:r>
      <w:r w:rsidR="00A51040" w:rsidRPr="006F1F95">
        <w:rPr>
          <w:rFonts w:ascii="Times New Roman" w:hAnsi="Times New Roman" w:cs="Times New Roman"/>
          <w:sz w:val="26"/>
          <w:szCs w:val="26"/>
        </w:rPr>
        <w:t>, проспекте или ином линейном объекте</w:t>
      </w:r>
      <w:r w:rsidRPr="006F1F95">
        <w:rPr>
          <w:rFonts w:ascii="Times New Roman" w:hAnsi="Times New Roman" w:cs="Times New Roman"/>
          <w:sz w:val="26"/>
          <w:szCs w:val="26"/>
        </w:rPr>
        <w:t>, как правило, в пределах здания или сооружения, на котором предполагается установка блочного консольного указателя;</w:t>
      </w:r>
      <w:proofErr w:type="gramEnd"/>
    </w:p>
    <w:p w:rsidR="000F4C31" w:rsidRPr="006F1F95" w:rsidRDefault="000F4C31" w:rsidP="00260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- при размещении информационных конструкций запрещается снимать, повреждать и ухудшать видимость технических средств регулирования дорожного движения.</w:t>
      </w:r>
    </w:p>
    <w:p w:rsidR="000F4C31" w:rsidRPr="006F1F95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9.1.</w:t>
      </w:r>
      <w:r w:rsidR="00F30FE0" w:rsidRPr="006F1F95">
        <w:rPr>
          <w:rFonts w:ascii="Times New Roman" w:hAnsi="Times New Roman" w:cs="Times New Roman"/>
          <w:sz w:val="26"/>
          <w:szCs w:val="26"/>
        </w:rPr>
        <w:t>5</w:t>
      </w:r>
      <w:r w:rsidRPr="006F1F95">
        <w:rPr>
          <w:rFonts w:ascii="Times New Roman" w:hAnsi="Times New Roman" w:cs="Times New Roman"/>
          <w:sz w:val="26"/>
          <w:szCs w:val="26"/>
        </w:rPr>
        <w:t>. Не допускается:</w:t>
      </w:r>
    </w:p>
    <w:p w:rsidR="000F4C31" w:rsidRPr="006F1F95" w:rsidRDefault="000F4C31" w:rsidP="00260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 xml:space="preserve">а) размещение сборно-разборных информационных конструкций в виде </w:t>
      </w:r>
      <w:proofErr w:type="spellStart"/>
      <w:r w:rsidRPr="006F1F95">
        <w:rPr>
          <w:rFonts w:ascii="Times New Roman" w:hAnsi="Times New Roman" w:cs="Times New Roman"/>
          <w:sz w:val="26"/>
          <w:szCs w:val="26"/>
        </w:rPr>
        <w:t>штендеров</w:t>
      </w:r>
      <w:proofErr w:type="spellEnd"/>
      <w:r w:rsidR="0026020B" w:rsidRPr="006F1F95">
        <w:rPr>
          <w:rFonts w:ascii="Times New Roman" w:hAnsi="Times New Roman" w:cs="Times New Roman"/>
          <w:sz w:val="26"/>
          <w:szCs w:val="26"/>
        </w:rPr>
        <w:t>;</w:t>
      </w:r>
    </w:p>
    <w:p w:rsidR="000F4C31" w:rsidRPr="006F1F95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б) размещение настенных и отнесенных вывесок, настенных указателей:</w:t>
      </w:r>
    </w:p>
    <w:p w:rsidR="000F4C31" w:rsidRPr="006F1F95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- с выст</w:t>
      </w:r>
      <w:r w:rsidR="005139E7" w:rsidRPr="006F1F95">
        <w:rPr>
          <w:rFonts w:ascii="Times New Roman" w:hAnsi="Times New Roman" w:cs="Times New Roman"/>
          <w:sz w:val="26"/>
          <w:szCs w:val="26"/>
        </w:rPr>
        <w:t>упом за боковые пределы фасада,</w:t>
      </w:r>
      <w:r w:rsidRPr="006F1F95">
        <w:rPr>
          <w:rFonts w:ascii="Times New Roman" w:hAnsi="Times New Roman" w:cs="Times New Roman"/>
          <w:sz w:val="26"/>
          <w:szCs w:val="26"/>
        </w:rPr>
        <w:t xml:space="preserve"> без соблюдения архитектурных членений фасада;</w:t>
      </w:r>
    </w:p>
    <w:p w:rsidR="000F4C31" w:rsidRPr="006F1F95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- в поле оконных и дверных проемов с изменением их конфигурации;</w:t>
      </w:r>
    </w:p>
    <w:p w:rsidR="000F4C31" w:rsidRPr="006F1F95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 xml:space="preserve">- на расстоянии более 0,3 м от </w:t>
      </w:r>
      <w:r w:rsidR="005139E7" w:rsidRPr="006F1F95">
        <w:rPr>
          <w:rFonts w:ascii="Times New Roman" w:hAnsi="Times New Roman" w:cs="Times New Roman"/>
          <w:sz w:val="26"/>
          <w:szCs w:val="26"/>
        </w:rPr>
        <w:t xml:space="preserve">наружной </w:t>
      </w:r>
      <w:r w:rsidRPr="006F1F95">
        <w:rPr>
          <w:rFonts w:ascii="Times New Roman" w:hAnsi="Times New Roman" w:cs="Times New Roman"/>
          <w:sz w:val="26"/>
          <w:szCs w:val="26"/>
        </w:rPr>
        <w:t>стены;</w:t>
      </w:r>
    </w:p>
    <w:p w:rsidR="000F4C31" w:rsidRPr="006F1F95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- на ограждениях и плите балконов, лоджиях и эркерах (если это не предусмотрено проектом);</w:t>
      </w:r>
    </w:p>
    <w:p w:rsidR="000F4C31" w:rsidRPr="006F1F95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- на воротах, оградах;</w:t>
      </w:r>
    </w:p>
    <w:p w:rsidR="000F4C31" w:rsidRPr="006F1F95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 xml:space="preserve">- в композиции исторических порталов (если это не предусмотрено </w:t>
      </w:r>
      <w:proofErr w:type="gramStart"/>
      <w:r w:rsidRPr="006F1F95">
        <w:rPr>
          <w:rFonts w:ascii="Times New Roman" w:hAnsi="Times New Roman" w:cs="Times New Roman"/>
          <w:sz w:val="26"/>
          <w:szCs w:val="26"/>
        </w:rPr>
        <w:t>архитектурным решением</w:t>
      </w:r>
      <w:proofErr w:type="gramEnd"/>
      <w:r w:rsidRPr="006F1F95">
        <w:rPr>
          <w:rFonts w:ascii="Times New Roman" w:hAnsi="Times New Roman" w:cs="Times New Roman"/>
          <w:sz w:val="26"/>
          <w:szCs w:val="26"/>
        </w:rPr>
        <w:t xml:space="preserve"> фасада);</w:t>
      </w:r>
    </w:p>
    <w:p w:rsidR="000F4C31" w:rsidRPr="006F1F95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lastRenderedPageBreak/>
        <w:t>- над арочными проемами;</w:t>
      </w:r>
    </w:p>
    <w:p w:rsidR="000F4C31" w:rsidRPr="006F1F95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в) размещение консольных вывесок и блочных консольных указателей:</w:t>
      </w:r>
    </w:p>
    <w:p w:rsidR="000F4C31" w:rsidRPr="006F1F95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- на одном уровне и в непосредственной близости к балконам и эркерам;</w:t>
      </w:r>
    </w:p>
    <w:p w:rsidR="000F4C31" w:rsidRPr="006F1F95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- на балконах, эркерах, витринных конструкциях, оконных рамах, колоннах, пилястрах;</w:t>
      </w:r>
    </w:p>
    <w:p w:rsidR="000F4C31" w:rsidRPr="006F1F95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г) размещение информационных конструкций с внешней и внутренней стороны оконного проема или витрины первых и цокольных этажей зданий в виде нанесения материалов на поверхность стекла (окраска, покрытие самоклеящимися пленками, размещение печатных материалов, баннерных тканей), занимающее более 1/4 от площади оконного проема или витрины;</w:t>
      </w:r>
    </w:p>
    <w:p w:rsidR="008A503B" w:rsidRPr="006F1F95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 xml:space="preserve">д) размещение всех видов информационных конструкций ближе </w:t>
      </w:r>
      <w:r w:rsidR="008A503B" w:rsidRPr="006F1F95">
        <w:rPr>
          <w:rFonts w:ascii="Times New Roman" w:hAnsi="Times New Roman" w:cs="Times New Roman"/>
          <w:sz w:val="26"/>
          <w:szCs w:val="26"/>
        </w:rPr>
        <w:t>двух метров</w:t>
      </w:r>
      <w:r w:rsidRPr="006F1F95">
        <w:rPr>
          <w:rFonts w:ascii="Times New Roman" w:hAnsi="Times New Roman" w:cs="Times New Roman"/>
          <w:sz w:val="26"/>
          <w:szCs w:val="26"/>
        </w:rPr>
        <w:t xml:space="preserve"> от </w:t>
      </w:r>
      <w:r w:rsidR="008A503B" w:rsidRPr="006F1F95">
        <w:rPr>
          <w:rFonts w:ascii="Times New Roman" w:hAnsi="Times New Roman" w:cs="Times New Roman"/>
          <w:sz w:val="26"/>
          <w:szCs w:val="26"/>
        </w:rPr>
        <w:t>памятных (</w:t>
      </w:r>
      <w:r w:rsidRPr="006F1F95">
        <w:rPr>
          <w:rFonts w:ascii="Times New Roman" w:hAnsi="Times New Roman" w:cs="Times New Roman"/>
          <w:sz w:val="26"/>
          <w:szCs w:val="26"/>
        </w:rPr>
        <w:t>мемориальных</w:t>
      </w:r>
      <w:r w:rsidR="008A503B" w:rsidRPr="006F1F95">
        <w:rPr>
          <w:rFonts w:ascii="Times New Roman" w:hAnsi="Times New Roman" w:cs="Times New Roman"/>
          <w:sz w:val="26"/>
          <w:szCs w:val="26"/>
        </w:rPr>
        <w:t>)</w:t>
      </w:r>
      <w:r w:rsidRPr="006F1F95">
        <w:rPr>
          <w:rFonts w:ascii="Times New Roman" w:hAnsi="Times New Roman" w:cs="Times New Roman"/>
          <w:sz w:val="26"/>
          <w:szCs w:val="26"/>
        </w:rPr>
        <w:t xml:space="preserve"> досок, рядо</w:t>
      </w:r>
      <w:r w:rsidR="008A503B" w:rsidRPr="006F1F95">
        <w:rPr>
          <w:rFonts w:ascii="Times New Roman" w:hAnsi="Times New Roman" w:cs="Times New Roman"/>
          <w:sz w:val="26"/>
          <w:szCs w:val="26"/>
        </w:rPr>
        <w:t>м со знаками дорожного движения;</w:t>
      </w:r>
    </w:p>
    <w:p w:rsidR="000F4C31" w:rsidRPr="006F1F95" w:rsidRDefault="008A503B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е) размещение всех видов информационных конструкций</w:t>
      </w:r>
      <w:r w:rsidR="00B06C3F" w:rsidRPr="006F1F95">
        <w:rPr>
          <w:rFonts w:ascii="Times New Roman" w:hAnsi="Times New Roman" w:cs="Times New Roman"/>
          <w:sz w:val="26"/>
          <w:szCs w:val="26"/>
        </w:rPr>
        <w:t>,</w:t>
      </w:r>
      <w:r w:rsidR="000F4C31" w:rsidRPr="006F1F95">
        <w:rPr>
          <w:rFonts w:ascii="Times New Roman" w:hAnsi="Times New Roman" w:cs="Times New Roman"/>
          <w:sz w:val="26"/>
          <w:szCs w:val="26"/>
        </w:rPr>
        <w:t xml:space="preserve"> перекрывающих знаки адресации - унифицированные элементы городской ориентирующей информации, обозначающие наименования улиц, номера домов, корпусов, подъездов и квартир в них.</w:t>
      </w:r>
    </w:p>
    <w:p w:rsidR="000F4C31" w:rsidRPr="006F1F95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 xml:space="preserve">В случае размещения информационных конструкций на одном фасаде с </w:t>
      </w:r>
      <w:r w:rsidR="00EF1763" w:rsidRPr="006F1F95">
        <w:rPr>
          <w:rFonts w:ascii="Times New Roman" w:hAnsi="Times New Roman" w:cs="Times New Roman"/>
          <w:sz w:val="26"/>
          <w:szCs w:val="26"/>
        </w:rPr>
        <w:t xml:space="preserve">памятными (мемориальными) </w:t>
      </w:r>
      <w:r w:rsidRPr="006F1F95">
        <w:rPr>
          <w:rFonts w:ascii="Times New Roman" w:hAnsi="Times New Roman" w:cs="Times New Roman"/>
          <w:sz w:val="26"/>
          <w:szCs w:val="26"/>
        </w:rPr>
        <w:t xml:space="preserve">досками внешние характеристики этих информационных конструкций должны быть согласованы со стилистическим и </w:t>
      </w:r>
      <w:proofErr w:type="spellStart"/>
      <w:r w:rsidRPr="006F1F95">
        <w:rPr>
          <w:rFonts w:ascii="Times New Roman" w:hAnsi="Times New Roman" w:cs="Times New Roman"/>
          <w:sz w:val="26"/>
          <w:szCs w:val="26"/>
        </w:rPr>
        <w:t>цветографическим</w:t>
      </w:r>
      <w:proofErr w:type="spellEnd"/>
      <w:r w:rsidRPr="006F1F95"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="00EF1763" w:rsidRPr="006F1F95">
        <w:rPr>
          <w:rFonts w:ascii="Times New Roman" w:hAnsi="Times New Roman" w:cs="Times New Roman"/>
          <w:sz w:val="26"/>
          <w:szCs w:val="26"/>
        </w:rPr>
        <w:t>памятных (</w:t>
      </w:r>
      <w:r w:rsidRPr="006F1F95">
        <w:rPr>
          <w:rFonts w:ascii="Times New Roman" w:hAnsi="Times New Roman" w:cs="Times New Roman"/>
          <w:sz w:val="26"/>
          <w:szCs w:val="26"/>
        </w:rPr>
        <w:t>мемориальных</w:t>
      </w:r>
      <w:r w:rsidR="00EF1763" w:rsidRPr="006F1F95">
        <w:rPr>
          <w:rFonts w:ascii="Times New Roman" w:hAnsi="Times New Roman" w:cs="Times New Roman"/>
          <w:sz w:val="26"/>
          <w:szCs w:val="26"/>
        </w:rPr>
        <w:t>)</w:t>
      </w:r>
      <w:r w:rsidRPr="006F1F95">
        <w:rPr>
          <w:rFonts w:ascii="Times New Roman" w:hAnsi="Times New Roman" w:cs="Times New Roman"/>
          <w:sz w:val="26"/>
          <w:szCs w:val="26"/>
        </w:rPr>
        <w:t xml:space="preserve"> досок и не должны нарушать целостного визуального восприятия фасада;</w:t>
      </w:r>
    </w:p>
    <w:p w:rsidR="000F4C31" w:rsidRPr="006F1F95" w:rsidRDefault="001805DE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ж</w:t>
      </w:r>
      <w:r w:rsidR="000F4C31" w:rsidRPr="006F1F95">
        <w:rPr>
          <w:rFonts w:ascii="Times New Roman" w:hAnsi="Times New Roman" w:cs="Times New Roman"/>
          <w:sz w:val="26"/>
          <w:szCs w:val="26"/>
        </w:rPr>
        <w:t xml:space="preserve">) вертикальное написание букв в текстовой части вывесок, </w:t>
      </w:r>
      <w:r w:rsidR="00C51DE1" w:rsidRPr="006F1F95">
        <w:rPr>
          <w:rFonts w:ascii="Times New Roman" w:hAnsi="Times New Roman" w:cs="Times New Roman"/>
          <w:sz w:val="26"/>
          <w:szCs w:val="26"/>
        </w:rPr>
        <w:t xml:space="preserve">информационных </w:t>
      </w:r>
      <w:r w:rsidR="000F4C31" w:rsidRPr="006F1F95">
        <w:rPr>
          <w:rFonts w:ascii="Times New Roman" w:hAnsi="Times New Roman" w:cs="Times New Roman"/>
          <w:sz w:val="26"/>
          <w:szCs w:val="26"/>
        </w:rPr>
        <w:t>табличек и указателей, расположенных на фасадах зданий;</w:t>
      </w:r>
    </w:p>
    <w:p w:rsidR="000F4C31" w:rsidRPr="006F1F95" w:rsidRDefault="001805DE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з</w:t>
      </w:r>
      <w:r w:rsidR="000F4C31" w:rsidRPr="006F1F95">
        <w:rPr>
          <w:rFonts w:ascii="Times New Roman" w:hAnsi="Times New Roman" w:cs="Times New Roman"/>
          <w:sz w:val="26"/>
          <w:szCs w:val="26"/>
        </w:rPr>
        <w:t>) размещение на одном фасаде здания более одной вывески для одной организации;</w:t>
      </w:r>
    </w:p>
    <w:p w:rsidR="000F4C31" w:rsidRPr="006F1F95" w:rsidRDefault="001805DE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и</w:t>
      </w:r>
      <w:r w:rsidR="000F4C31" w:rsidRPr="006F1F95">
        <w:rPr>
          <w:rFonts w:ascii="Times New Roman" w:hAnsi="Times New Roman" w:cs="Times New Roman"/>
          <w:sz w:val="26"/>
          <w:szCs w:val="26"/>
        </w:rPr>
        <w:t>) размещение информационных конструкций с изображением, непосредственно на</w:t>
      </w:r>
      <w:r w:rsidR="00DC4443" w:rsidRPr="006F1F95">
        <w:rPr>
          <w:rFonts w:ascii="Times New Roman" w:hAnsi="Times New Roman" w:cs="Times New Roman"/>
          <w:sz w:val="26"/>
          <w:szCs w:val="26"/>
        </w:rPr>
        <w:t>несенным на поверхность стены  фасада здания</w:t>
      </w:r>
      <w:r w:rsidR="000F4C31" w:rsidRPr="006F1F95">
        <w:rPr>
          <w:rFonts w:ascii="Times New Roman" w:hAnsi="Times New Roman" w:cs="Times New Roman"/>
          <w:sz w:val="26"/>
          <w:szCs w:val="26"/>
        </w:rPr>
        <w:t>;</w:t>
      </w:r>
    </w:p>
    <w:p w:rsidR="000F4C31" w:rsidRPr="006F1F95" w:rsidRDefault="001805DE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к</w:t>
      </w:r>
      <w:r w:rsidR="000F4C31" w:rsidRPr="006F1F95">
        <w:rPr>
          <w:rFonts w:ascii="Times New Roman" w:hAnsi="Times New Roman" w:cs="Times New Roman"/>
          <w:sz w:val="26"/>
          <w:szCs w:val="26"/>
        </w:rPr>
        <w:t xml:space="preserve">) размещение информационных конструкций в виде вывесок </w:t>
      </w:r>
      <w:r w:rsidR="0026020B" w:rsidRPr="006F1F95">
        <w:rPr>
          <w:rFonts w:ascii="Times New Roman" w:hAnsi="Times New Roman" w:cs="Times New Roman"/>
          <w:sz w:val="26"/>
          <w:szCs w:val="26"/>
        </w:rPr>
        <w:t xml:space="preserve"> </w:t>
      </w:r>
      <w:r w:rsidR="000F4C31" w:rsidRPr="006F1F95">
        <w:rPr>
          <w:rFonts w:ascii="Times New Roman" w:hAnsi="Times New Roman" w:cs="Times New Roman"/>
          <w:sz w:val="26"/>
          <w:szCs w:val="26"/>
        </w:rPr>
        <w:t xml:space="preserve">с использованием </w:t>
      </w:r>
      <w:r w:rsidR="00EA43CA" w:rsidRPr="006F1F9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F4C31" w:rsidRPr="006F1F95">
        <w:rPr>
          <w:rFonts w:ascii="Times New Roman" w:hAnsi="Times New Roman" w:cs="Times New Roman"/>
          <w:sz w:val="26"/>
          <w:szCs w:val="26"/>
        </w:rPr>
        <w:t xml:space="preserve">в качестве лицевой стороны баннерной ПВХ ткани, за исключением использования баннерной ПВХ ткани, если она является лицевой стороной световых коробов </w:t>
      </w:r>
      <w:r w:rsidR="00EA43CA" w:rsidRPr="006F1F9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0F4C31" w:rsidRPr="006F1F95">
        <w:rPr>
          <w:rFonts w:ascii="Times New Roman" w:hAnsi="Times New Roman" w:cs="Times New Roman"/>
          <w:sz w:val="26"/>
          <w:szCs w:val="26"/>
        </w:rPr>
        <w:t>с внутренней подсветкой;</w:t>
      </w:r>
    </w:p>
    <w:p w:rsidR="000F4C31" w:rsidRPr="006F1F95" w:rsidRDefault="001805DE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л</w:t>
      </w:r>
      <w:r w:rsidR="000F4C31" w:rsidRPr="006F1F95">
        <w:rPr>
          <w:rFonts w:ascii="Times New Roman" w:hAnsi="Times New Roman" w:cs="Times New Roman"/>
          <w:sz w:val="26"/>
          <w:szCs w:val="26"/>
        </w:rPr>
        <w:t>) размещение информационных конструкций информационной поверхностью более 2 кв. м в виде рекламных панно с основой из баннерной ПВХ ткани</w:t>
      </w:r>
      <w:r w:rsidR="0026020B" w:rsidRPr="006F1F95">
        <w:rPr>
          <w:rFonts w:ascii="Times New Roman" w:hAnsi="Times New Roman" w:cs="Times New Roman"/>
          <w:sz w:val="26"/>
          <w:szCs w:val="26"/>
        </w:rPr>
        <w:t xml:space="preserve"> </w:t>
      </w:r>
      <w:r w:rsidR="000F4C31" w:rsidRPr="006F1F95">
        <w:rPr>
          <w:rFonts w:ascii="Times New Roman" w:hAnsi="Times New Roman" w:cs="Times New Roman"/>
          <w:sz w:val="26"/>
          <w:szCs w:val="26"/>
        </w:rPr>
        <w:t xml:space="preserve">на фасадах домов, </w:t>
      </w:r>
      <w:r w:rsidR="00EA43CA" w:rsidRPr="006F1F9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F4C31" w:rsidRPr="006F1F95">
        <w:rPr>
          <w:rFonts w:ascii="Times New Roman" w:hAnsi="Times New Roman" w:cs="Times New Roman"/>
          <w:sz w:val="26"/>
          <w:szCs w:val="26"/>
        </w:rPr>
        <w:t>а также информационных конструкций полностью или частично закрывающих оконные проемы, витрины и декоративные элементы здания.</w:t>
      </w:r>
    </w:p>
    <w:p w:rsidR="000F4C31" w:rsidRPr="006F1F95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9.1.</w:t>
      </w:r>
      <w:r w:rsidR="00F30FE0" w:rsidRPr="006F1F95">
        <w:rPr>
          <w:rFonts w:ascii="Times New Roman" w:hAnsi="Times New Roman" w:cs="Times New Roman"/>
          <w:sz w:val="26"/>
          <w:szCs w:val="26"/>
        </w:rPr>
        <w:t>6</w:t>
      </w:r>
      <w:r w:rsidRPr="006F1F95">
        <w:rPr>
          <w:rFonts w:ascii="Times New Roman" w:hAnsi="Times New Roman" w:cs="Times New Roman"/>
          <w:sz w:val="26"/>
          <w:szCs w:val="26"/>
        </w:rPr>
        <w:t>. Требования к содержанию информационных конструкций:</w:t>
      </w:r>
    </w:p>
    <w:p w:rsidR="00FA1E63" w:rsidRPr="006F1F95" w:rsidRDefault="000F4C3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 xml:space="preserve">а) информационные конструкции должны содержаться в </w:t>
      </w:r>
      <w:r w:rsidR="00DC4443" w:rsidRPr="006F1F95">
        <w:rPr>
          <w:rFonts w:ascii="Times New Roman" w:hAnsi="Times New Roman" w:cs="Times New Roman"/>
          <w:sz w:val="26"/>
          <w:szCs w:val="26"/>
        </w:rPr>
        <w:t>технически исправном состоянии;</w:t>
      </w:r>
    </w:p>
    <w:p w:rsidR="000F4C31" w:rsidRPr="006F1F95" w:rsidRDefault="00FA1E63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 xml:space="preserve">б) </w:t>
      </w:r>
      <w:r w:rsidR="000F4C31" w:rsidRPr="006F1F95">
        <w:rPr>
          <w:rFonts w:ascii="Times New Roman" w:hAnsi="Times New Roman" w:cs="Times New Roman"/>
          <w:sz w:val="26"/>
          <w:szCs w:val="26"/>
        </w:rPr>
        <w:t>не допускается наличие ржавчины, иных повреждений элементов констр</w:t>
      </w:r>
      <w:r w:rsidRPr="006F1F95">
        <w:rPr>
          <w:rFonts w:ascii="Times New Roman" w:hAnsi="Times New Roman" w:cs="Times New Roman"/>
          <w:sz w:val="26"/>
          <w:szCs w:val="26"/>
        </w:rPr>
        <w:t>укции, влияющие на их прочность</w:t>
      </w:r>
      <w:r w:rsidR="000F4C31" w:rsidRPr="006F1F95">
        <w:rPr>
          <w:rFonts w:ascii="Times New Roman" w:hAnsi="Times New Roman" w:cs="Times New Roman"/>
          <w:sz w:val="26"/>
          <w:szCs w:val="26"/>
        </w:rPr>
        <w:t>;</w:t>
      </w:r>
    </w:p>
    <w:p w:rsidR="000F4C31" w:rsidRPr="006F1F95" w:rsidRDefault="00FA1E63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в</w:t>
      </w:r>
      <w:r w:rsidR="000F4C31" w:rsidRPr="006F1F95">
        <w:rPr>
          <w:rFonts w:ascii="Times New Roman" w:hAnsi="Times New Roman" w:cs="Times New Roman"/>
          <w:sz w:val="26"/>
          <w:szCs w:val="26"/>
        </w:rPr>
        <w:t>) не допускается наличие на информационных конструкциях механических повреждений, прорывов размещаемых на них полотен, а также нарушение целостности конструкции;</w:t>
      </w:r>
    </w:p>
    <w:p w:rsidR="000F4C31" w:rsidRPr="006F1F95" w:rsidRDefault="00C51DE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г</w:t>
      </w:r>
      <w:r w:rsidR="000F4C31" w:rsidRPr="006F1F95">
        <w:rPr>
          <w:rFonts w:ascii="Times New Roman" w:hAnsi="Times New Roman" w:cs="Times New Roman"/>
          <w:sz w:val="26"/>
          <w:szCs w:val="26"/>
        </w:rPr>
        <w:t xml:space="preserve">) информационные конструкции подлежат промывке и очистке от грязи </w:t>
      </w:r>
      <w:r w:rsidR="0026020B" w:rsidRPr="006F1F9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F4C31" w:rsidRPr="006F1F95">
        <w:rPr>
          <w:rFonts w:ascii="Times New Roman" w:hAnsi="Times New Roman" w:cs="Times New Roman"/>
          <w:sz w:val="26"/>
          <w:szCs w:val="26"/>
        </w:rPr>
        <w:t>и мусора (очистка производится по мере загрязнения информационной конструкции)</w:t>
      </w:r>
      <w:r w:rsidR="00897A1E" w:rsidRPr="006F1F95">
        <w:rPr>
          <w:rFonts w:ascii="Times New Roman" w:hAnsi="Times New Roman" w:cs="Times New Roman"/>
          <w:sz w:val="26"/>
          <w:szCs w:val="26"/>
        </w:rPr>
        <w:t>, а также удалению надписей, изображений, росписей в технике "граффити"</w:t>
      </w:r>
      <w:r w:rsidR="000F4C31" w:rsidRPr="006F1F95">
        <w:rPr>
          <w:rFonts w:ascii="Times New Roman" w:hAnsi="Times New Roman" w:cs="Times New Roman"/>
          <w:sz w:val="26"/>
          <w:szCs w:val="26"/>
        </w:rPr>
        <w:t>;</w:t>
      </w:r>
    </w:p>
    <w:p w:rsidR="000F4C31" w:rsidRPr="006F1F95" w:rsidRDefault="00C51DE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д</w:t>
      </w:r>
      <w:r w:rsidR="000F4C31" w:rsidRPr="006F1F95">
        <w:rPr>
          <w:rFonts w:ascii="Times New Roman" w:hAnsi="Times New Roman" w:cs="Times New Roman"/>
          <w:sz w:val="26"/>
          <w:szCs w:val="26"/>
        </w:rPr>
        <w:t>) владелец информационной конструкции, собственник или иной законный владелец объекта недви</w:t>
      </w:r>
      <w:r w:rsidR="00FA1E63" w:rsidRPr="006F1F95">
        <w:rPr>
          <w:rFonts w:ascii="Times New Roman" w:hAnsi="Times New Roman" w:cs="Times New Roman"/>
          <w:sz w:val="26"/>
          <w:szCs w:val="26"/>
        </w:rPr>
        <w:t>жимости, к которому присоединена информационная конструкция</w:t>
      </w:r>
      <w:r w:rsidR="000F4C31" w:rsidRPr="006F1F95">
        <w:rPr>
          <w:rFonts w:ascii="Times New Roman" w:hAnsi="Times New Roman" w:cs="Times New Roman"/>
          <w:sz w:val="26"/>
          <w:szCs w:val="26"/>
        </w:rPr>
        <w:t xml:space="preserve">, </w:t>
      </w:r>
      <w:r w:rsidR="00FA1E63" w:rsidRPr="006F1F95">
        <w:rPr>
          <w:rFonts w:ascii="Times New Roman" w:hAnsi="Times New Roman" w:cs="Times New Roman"/>
          <w:sz w:val="26"/>
          <w:szCs w:val="26"/>
        </w:rPr>
        <w:t>не соответствующая</w:t>
      </w:r>
      <w:r w:rsidR="000F4C31" w:rsidRPr="006F1F95">
        <w:rPr>
          <w:rFonts w:ascii="Times New Roman" w:hAnsi="Times New Roman" w:cs="Times New Roman"/>
          <w:sz w:val="26"/>
          <w:szCs w:val="26"/>
        </w:rPr>
        <w:t xml:space="preserve"> требованиям</w:t>
      </w:r>
      <w:r w:rsidR="000F4C31" w:rsidRPr="006F1F9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A1E63" w:rsidRPr="006F1F95">
        <w:rPr>
          <w:rFonts w:ascii="Times New Roman" w:hAnsi="Times New Roman" w:cs="Times New Roman"/>
          <w:sz w:val="26"/>
          <w:szCs w:val="26"/>
        </w:rPr>
        <w:t xml:space="preserve">настоящих </w:t>
      </w:r>
      <w:r w:rsidR="007C6BA2" w:rsidRPr="006F1F95">
        <w:rPr>
          <w:rFonts w:ascii="Times New Roman" w:hAnsi="Times New Roman" w:cs="Times New Roman"/>
          <w:sz w:val="26"/>
          <w:szCs w:val="26"/>
        </w:rPr>
        <w:t>Правил</w:t>
      </w:r>
      <w:r w:rsidR="000F4C31" w:rsidRPr="006F1F95">
        <w:rPr>
          <w:rFonts w:ascii="Times New Roman" w:hAnsi="Times New Roman" w:cs="Times New Roman"/>
          <w:sz w:val="26"/>
          <w:szCs w:val="26"/>
        </w:rPr>
        <w:t>, обязаны демонтировать их;</w:t>
      </w:r>
    </w:p>
    <w:p w:rsidR="000F4C31" w:rsidRPr="006F1F95" w:rsidRDefault="00C51DE1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е</w:t>
      </w:r>
      <w:r w:rsidR="000F4C31" w:rsidRPr="006F1F95">
        <w:rPr>
          <w:rFonts w:ascii="Times New Roman" w:hAnsi="Times New Roman" w:cs="Times New Roman"/>
          <w:sz w:val="26"/>
          <w:szCs w:val="26"/>
        </w:rPr>
        <w:t xml:space="preserve">) собственник стационарной информационной конструкции в виде информационного стенда должен содержать прилегающую к конструкции территорию </w:t>
      </w:r>
      <w:r w:rsidR="00EA43CA" w:rsidRPr="006F1F9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F4C31" w:rsidRPr="006F1F95">
        <w:rPr>
          <w:rFonts w:ascii="Times New Roman" w:hAnsi="Times New Roman" w:cs="Times New Roman"/>
          <w:sz w:val="26"/>
          <w:szCs w:val="26"/>
        </w:rPr>
        <w:t xml:space="preserve">в надлежащем эстетическом и санитарном состоянии. Для наземных информационных </w:t>
      </w:r>
      <w:r w:rsidR="000F4C31" w:rsidRPr="006F1F95">
        <w:rPr>
          <w:rFonts w:ascii="Times New Roman" w:hAnsi="Times New Roman" w:cs="Times New Roman"/>
          <w:sz w:val="26"/>
          <w:szCs w:val="26"/>
        </w:rPr>
        <w:lastRenderedPageBreak/>
        <w:t xml:space="preserve">конструкций прилегающей признается территории на расстоянии 5 метров по периметру от </w:t>
      </w:r>
      <w:r w:rsidR="00D560E2" w:rsidRPr="006F1F95">
        <w:rPr>
          <w:rFonts w:ascii="Times New Roman" w:hAnsi="Times New Roman" w:cs="Times New Roman"/>
          <w:sz w:val="26"/>
          <w:szCs w:val="26"/>
        </w:rPr>
        <w:t>информационной конструкции</w:t>
      </w:r>
      <w:r w:rsidR="000F4C31" w:rsidRPr="006F1F95">
        <w:rPr>
          <w:rFonts w:ascii="Times New Roman" w:hAnsi="Times New Roman" w:cs="Times New Roman"/>
          <w:sz w:val="26"/>
          <w:szCs w:val="26"/>
        </w:rPr>
        <w:t>;</w:t>
      </w:r>
    </w:p>
    <w:p w:rsidR="00F30FE0" w:rsidRPr="006F1F95" w:rsidRDefault="00F30FE0" w:rsidP="00F3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ж) владельцами информационных конструкций, эксплуатирующими световые информационные конструкции, обеспечивается своевременная замена неисправных световых элементов, в случае неисправности отдельных элементов информационная конструкция выключается полностью;</w:t>
      </w:r>
    </w:p>
    <w:p w:rsidR="000F4C31" w:rsidRPr="006F1F95" w:rsidRDefault="00F30FE0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з</w:t>
      </w:r>
      <w:r w:rsidR="000F4C31" w:rsidRPr="006F1F95">
        <w:rPr>
          <w:rFonts w:ascii="Times New Roman" w:hAnsi="Times New Roman" w:cs="Times New Roman"/>
          <w:sz w:val="26"/>
          <w:szCs w:val="26"/>
        </w:rPr>
        <w:t>) не допускается эксплуатация информационных конструкций для размещения частных объявлений, вывесок, крепления растяжек.</w:t>
      </w:r>
    </w:p>
    <w:p w:rsidR="00DF5AC1" w:rsidRPr="006F1F95" w:rsidRDefault="00EA43CA" w:rsidP="00EA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9.1.</w:t>
      </w:r>
      <w:r w:rsidR="00F30FE0" w:rsidRPr="006F1F95">
        <w:rPr>
          <w:rFonts w:ascii="Times New Roman" w:hAnsi="Times New Roman" w:cs="Times New Roman"/>
          <w:sz w:val="26"/>
          <w:szCs w:val="26"/>
        </w:rPr>
        <w:t>7</w:t>
      </w:r>
    </w:p>
    <w:p w:rsidR="00EA43CA" w:rsidRPr="006F1F95" w:rsidRDefault="002D4576" w:rsidP="00EA43CA">
      <w:pPr>
        <w:spacing w:after="0" w:line="240" w:lineRule="auto"/>
        <w:ind w:firstLine="709"/>
        <w:jc w:val="both"/>
        <w:rPr>
          <w:rFonts w:ascii="Academy" w:hAnsi="Academy" w:cs="Academy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.</w:t>
      </w:r>
      <w:r w:rsidR="00EA43CA" w:rsidRPr="006F1F95">
        <w:rPr>
          <w:rFonts w:ascii="Times New Roman" w:hAnsi="Times New Roman" w:cs="Times New Roman"/>
          <w:sz w:val="26"/>
          <w:szCs w:val="26"/>
        </w:rPr>
        <w:t xml:space="preserve"> </w:t>
      </w:r>
      <w:r w:rsidR="00EA43CA" w:rsidRPr="006F1F95">
        <w:rPr>
          <w:rFonts w:ascii="Academy" w:hAnsi="Academy" w:cs="Academy"/>
          <w:sz w:val="26"/>
          <w:szCs w:val="26"/>
        </w:rPr>
        <w:t>Расклейка газет, афиш, плакатов, различного рода объявлений и реклам возможна только на специально установленных стендах. Очистку от объявлений опор уличного освещения, цоколей зданий, заборов и других сооружений осуществляют организации, эксплуатирующие данные объекты.</w:t>
      </w:r>
    </w:p>
    <w:p w:rsidR="00234AE8" w:rsidRPr="006F1F95" w:rsidRDefault="00234AE8" w:rsidP="00EA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4C31" w:rsidRPr="006F1F95" w:rsidRDefault="000F4C31" w:rsidP="006F1F9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9.2. Рекламные конструкции</w:t>
      </w:r>
    </w:p>
    <w:p w:rsidR="000F4C31" w:rsidRPr="006F1F95" w:rsidRDefault="000F4C31" w:rsidP="0026020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 xml:space="preserve">9.2.1. Размещение средств наружной рекламы на территории </w:t>
      </w:r>
      <w:r w:rsidR="001D1A44" w:rsidRPr="006F1F95">
        <w:rPr>
          <w:rFonts w:ascii="Times New Roman" w:hAnsi="Times New Roman" w:cs="Times New Roman"/>
          <w:sz w:val="26"/>
          <w:szCs w:val="26"/>
        </w:rPr>
        <w:t>города</w:t>
      </w:r>
      <w:r w:rsidRPr="006F1F95">
        <w:rPr>
          <w:rFonts w:ascii="Times New Roman" w:hAnsi="Times New Roman" w:cs="Times New Roman"/>
          <w:sz w:val="26"/>
          <w:szCs w:val="26"/>
        </w:rPr>
        <w:t xml:space="preserve"> производится в соответствии с Федеральным законом от 13.03.2006 № 38-ФЗ «О рекламе», законодательством Архангельской области и муниципальными правовыми актами </w:t>
      </w:r>
      <w:r w:rsidR="00F409D6" w:rsidRPr="006F1F95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6F1F95">
        <w:rPr>
          <w:rFonts w:ascii="Times New Roman" w:hAnsi="Times New Roman" w:cs="Times New Roman"/>
          <w:sz w:val="26"/>
          <w:szCs w:val="26"/>
        </w:rPr>
        <w:t>.</w:t>
      </w:r>
    </w:p>
    <w:p w:rsidR="000F4C31" w:rsidRPr="006F1F95" w:rsidRDefault="000F4C31" w:rsidP="0026020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9.2.2. Рекламные конструкции должны быть безопасными, спроектированы, изготовлены и размещены в соответствии с требованиями технических регламентов, строительных норм и правил, государственных стандартов.</w:t>
      </w:r>
    </w:p>
    <w:p w:rsidR="000F4C31" w:rsidRPr="006F1F95" w:rsidRDefault="000F4C31" w:rsidP="00D944F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 xml:space="preserve">9.2.3. Установка и эксплуатация рекламных конструкций без получения </w:t>
      </w:r>
      <w:r w:rsidR="0026020B" w:rsidRPr="006F1F9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F1F95">
        <w:rPr>
          <w:rFonts w:ascii="Times New Roman" w:hAnsi="Times New Roman" w:cs="Times New Roman"/>
          <w:sz w:val="26"/>
          <w:szCs w:val="26"/>
        </w:rPr>
        <w:t>в установленном порядке разрешения запрещена. Реклам</w:t>
      </w:r>
      <w:r w:rsidR="00D560E2" w:rsidRPr="006F1F95">
        <w:rPr>
          <w:rFonts w:ascii="Times New Roman" w:hAnsi="Times New Roman" w:cs="Times New Roman"/>
          <w:sz w:val="26"/>
          <w:szCs w:val="26"/>
        </w:rPr>
        <w:t>ную конструкцию</w:t>
      </w:r>
      <w:r w:rsidRPr="006F1F95">
        <w:rPr>
          <w:rFonts w:ascii="Times New Roman" w:hAnsi="Times New Roman" w:cs="Times New Roman"/>
          <w:sz w:val="26"/>
          <w:szCs w:val="26"/>
        </w:rPr>
        <w:t xml:space="preserve"> рекомендуется размещать на глухих фасадах зданий (брандмауэрах).</w:t>
      </w:r>
    </w:p>
    <w:p w:rsidR="00AC34D1" w:rsidRPr="006F1F95" w:rsidRDefault="00C51DE1" w:rsidP="00AC34D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9.2.4</w:t>
      </w:r>
      <w:r w:rsidR="000F4C31" w:rsidRPr="006F1F95">
        <w:rPr>
          <w:rFonts w:ascii="Times New Roman" w:hAnsi="Times New Roman" w:cs="Times New Roman"/>
          <w:sz w:val="26"/>
          <w:szCs w:val="26"/>
        </w:rPr>
        <w:t xml:space="preserve">. Места размещения рекламных конструкций должны соответствовать </w:t>
      </w:r>
      <w:r w:rsidR="00AC34D1" w:rsidRPr="006F1F95">
        <w:rPr>
          <w:rFonts w:ascii="Times New Roman" w:hAnsi="Times New Roman" w:cs="Times New Roman"/>
          <w:sz w:val="26"/>
          <w:szCs w:val="26"/>
        </w:rPr>
        <w:t xml:space="preserve">архитектурному облику сложившейся </w:t>
      </w:r>
      <w:proofErr w:type="gramStart"/>
      <w:r w:rsidR="00AC34D1" w:rsidRPr="006F1F95">
        <w:rPr>
          <w:rFonts w:ascii="Times New Roman" w:hAnsi="Times New Roman" w:cs="Times New Roman"/>
          <w:sz w:val="26"/>
          <w:szCs w:val="26"/>
        </w:rPr>
        <w:t xml:space="preserve">застройки </w:t>
      </w:r>
      <w:r w:rsidR="001D1A44" w:rsidRPr="006F1F95">
        <w:rPr>
          <w:rFonts w:ascii="Times New Roman" w:hAnsi="Times New Roman" w:cs="Times New Roman"/>
          <w:sz w:val="26"/>
          <w:szCs w:val="26"/>
        </w:rPr>
        <w:t>города</w:t>
      </w:r>
      <w:proofErr w:type="gramEnd"/>
      <w:r w:rsidR="00AC34D1" w:rsidRPr="006F1F95">
        <w:rPr>
          <w:rFonts w:ascii="Times New Roman" w:hAnsi="Times New Roman" w:cs="Times New Roman"/>
          <w:sz w:val="26"/>
          <w:szCs w:val="26"/>
        </w:rPr>
        <w:t xml:space="preserve">, </w:t>
      </w:r>
      <w:r w:rsidR="000F4C31" w:rsidRPr="006F1F95">
        <w:rPr>
          <w:rFonts w:ascii="Times New Roman" w:hAnsi="Times New Roman" w:cs="Times New Roman"/>
          <w:sz w:val="26"/>
          <w:szCs w:val="26"/>
        </w:rPr>
        <w:t>градостроительны</w:t>
      </w:r>
      <w:r w:rsidR="00AC34D1" w:rsidRPr="006F1F95">
        <w:rPr>
          <w:rFonts w:ascii="Times New Roman" w:hAnsi="Times New Roman" w:cs="Times New Roman"/>
          <w:sz w:val="26"/>
          <w:szCs w:val="26"/>
        </w:rPr>
        <w:t>м</w:t>
      </w:r>
      <w:r w:rsidR="000F4C31" w:rsidRPr="006F1F95">
        <w:rPr>
          <w:rFonts w:ascii="Times New Roman" w:hAnsi="Times New Roman" w:cs="Times New Roman"/>
          <w:sz w:val="26"/>
          <w:szCs w:val="26"/>
        </w:rPr>
        <w:t xml:space="preserve"> норм</w:t>
      </w:r>
      <w:r w:rsidR="00AC34D1" w:rsidRPr="006F1F95">
        <w:rPr>
          <w:rFonts w:ascii="Times New Roman" w:hAnsi="Times New Roman" w:cs="Times New Roman"/>
          <w:sz w:val="26"/>
          <w:szCs w:val="26"/>
        </w:rPr>
        <w:t>ам</w:t>
      </w:r>
      <w:r w:rsidR="000F4C31" w:rsidRPr="006F1F95">
        <w:rPr>
          <w:rFonts w:ascii="Times New Roman" w:hAnsi="Times New Roman" w:cs="Times New Roman"/>
          <w:sz w:val="26"/>
          <w:szCs w:val="26"/>
        </w:rPr>
        <w:t>, требовани</w:t>
      </w:r>
      <w:r w:rsidR="00AC34D1" w:rsidRPr="006F1F95">
        <w:rPr>
          <w:rFonts w:ascii="Times New Roman" w:hAnsi="Times New Roman" w:cs="Times New Roman"/>
          <w:sz w:val="26"/>
          <w:szCs w:val="26"/>
        </w:rPr>
        <w:t>ям</w:t>
      </w:r>
      <w:r w:rsidR="000F4C31" w:rsidRPr="006F1F95">
        <w:rPr>
          <w:rFonts w:ascii="Times New Roman" w:hAnsi="Times New Roman" w:cs="Times New Roman"/>
          <w:sz w:val="26"/>
          <w:szCs w:val="26"/>
        </w:rPr>
        <w:t xml:space="preserve"> безопасности</w:t>
      </w:r>
      <w:r w:rsidR="00AC34D1" w:rsidRPr="006F1F95">
        <w:rPr>
          <w:rFonts w:ascii="Times New Roman" w:hAnsi="Times New Roman" w:cs="Times New Roman"/>
          <w:sz w:val="26"/>
          <w:szCs w:val="26"/>
        </w:rPr>
        <w:t>.</w:t>
      </w:r>
      <w:r w:rsidR="000F4C31" w:rsidRPr="006F1F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43CA" w:rsidRPr="006F1F95" w:rsidRDefault="00EA43CA" w:rsidP="001C125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4C31" w:rsidRPr="006F1F95" w:rsidRDefault="000F4C31" w:rsidP="006F1F9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 xml:space="preserve">9.3. Праздничное оформление </w:t>
      </w:r>
      <w:r w:rsidR="007C6BA2" w:rsidRPr="006F1F95">
        <w:rPr>
          <w:rFonts w:ascii="Times New Roman" w:hAnsi="Times New Roman" w:cs="Times New Roman"/>
          <w:sz w:val="26"/>
          <w:szCs w:val="26"/>
        </w:rPr>
        <w:t>города</w:t>
      </w:r>
    </w:p>
    <w:p w:rsidR="001C125B" w:rsidRPr="006F1F95" w:rsidRDefault="001C125B" w:rsidP="00424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9.3.1. Праздничное оформление города выполняется на период проведения государственных и городских праздников, мероприятий, связа</w:t>
      </w:r>
      <w:r w:rsidR="008969CE" w:rsidRPr="006F1F95">
        <w:rPr>
          <w:rFonts w:ascii="Times New Roman" w:hAnsi="Times New Roman" w:cs="Times New Roman"/>
          <w:sz w:val="26"/>
          <w:szCs w:val="26"/>
        </w:rPr>
        <w:t xml:space="preserve">нных </w:t>
      </w:r>
      <w:r w:rsidRPr="006F1F95">
        <w:rPr>
          <w:rFonts w:ascii="Times New Roman" w:hAnsi="Times New Roman" w:cs="Times New Roman"/>
          <w:sz w:val="26"/>
          <w:szCs w:val="26"/>
        </w:rPr>
        <w:t>со знаменательными событиями.</w:t>
      </w:r>
    </w:p>
    <w:p w:rsidR="001C125B" w:rsidRPr="006F1F95" w:rsidRDefault="001C125B" w:rsidP="00424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 xml:space="preserve">9.3.2. Оформление зданий, строений, сооружений осуществляется собственниками, владельцами указанных зданий, строений, сооружений, помещений в них в рамках концепции праздничного оформления города, утверждаемой уполномоченным в области градостроительства органом Администрации </w:t>
      </w:r>
      <w:r w:rsidR="002C2DC6" w:rsidRPr="006F1F95">
        <w:rPr>
          <w:rFonts w:ascii="Times New Roman" w:hAnsi="Times New Roman" w:cs="Times New Roman"/>
          <w:sz w:val="26"/>
          <w:szCs w:val="26"/>
        </w:rPr>
        <w:t>города</w:t>
      </w:r>
      <w:r w:rsidRPr="006F1F95">
        <w:rPr>
          <w:rFonts w:ascii="Times New Roman" w:hAnsi="Times New Roman" w:cs="Times New Roman"/>
          <w:sz w:val="26"/>
          <w:szCs w:val="26"/>
        </w:rPr>
        <w:t>.</w:t>
      </w:r>
    </w:p>
    <w:p w:rsidR="001C125B" w:rsidRPr="006F1F95" w:rsidRDefault="001C125B" w:rsidP="00424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9.3.3. В праздничное оформление включаются вывеска лозунгов, гирлянд, панно, установка декоративных элементов и композиций, стендов, киосков, трибун, эстрад,                       а также устройство праздничной иллюминации.</w:t>
      </w:r>
    </w:p>
    <w:p w:rsidR="001C125B" w:rsidRPr="006F1F95" w:rsidRDefault="001C125B" w:rsidP="00424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 xml:space="preserve">9.3.4. </w:t>
      </w:r>
      <w:proofErr w:type="gramStart"/>
      <w:r w:rsidRPr="006F1F95">
        <w:rPr>
          <w:rFonts w:ascii="Times New Roman" w:hAnsi="Times New Roman" w:cs="Times New Roman"/>
          <w:sz w:val="26"/>
          <w:szCs w:val="26"/>
        </w:rPr>
        <w:t xml:space="preserve">При изготовлении и установке элементов праздничного оформления                            </w:t>
      </w:r>
      <w:r w:rsidR="00234AE8" w:rsidRPr="006F1F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F1F95">
        <w:rPr>
          <w:rFonts w:ascii="Times New Roman" w:hAnsi="Times New Roman" w:cs="Times New Roman"/>
          <w:sz w:val="26"/>
          <w:szCs w:val="26"/>
        </w:rPr>
        <w:t>не разрешается снимать, повреждать и ухудшать видимость технических средств регулирования дорожного движения.</w:t>
      </w:r>
      <w:proofErr w:type="gramEnd"/>
    </w:p>
    <w:p w:rsidR="001C125B" w:rsidRPr="006F1F95" w:rsidRDefault="001C125B" w:rsidP="001C12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F4C31" w:rsidRPr="006F1F95" w:rsidRDefault="000F4C31" w:rsidP="006F1F9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9.4.  Внешний вид фасадов зданий</w:t>
      </w:r>
      <w:r w:rsidR="00AC34D1" w:rsidRPr="006F1F95">
        <w:rPr>
          <w:rFonts w:ascii="Times New Roman" w:hAnsi="Times New Roman" w:cs="Times New Roman"/>
          <w:sz w:val="26"/>
          <w:szCs w:val="26"/>
        </w:rPr>
        <w:t xml:space="preserve"> и сооружений</w:t>
      </w:r>
    </w:p>
    <w:p w:rsidR="00D66B89" w:rsidRPr="006F1F95" w:rsidRDefault="000F4C31" w:rsidP="001C1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 xml:space="preserve">9.4.1. </w:t>
      </w:r>
      <w:r w:rsidR="00137174" w:rsidRPr="006F1F95">
        <w:rPr>
          <w:rFonts w:ascii="Times New Roman" w:hAnsi="Times New Roman" w:cs="Times New Roman"/>
          <w:sz w:val="26"/>
          <w:szCs w:val="26"/>
        </w:rPr>
        <w:t xml:space="preserve">Изменение внешнего вида </w:t>
      </w:r>
      <w:r w:rsidRPr="006F1F95">
        <w:rPr>
          <w:rFonts w:ascii="Times New Roman" w:hAnsi="Times New Roman" w:cs="Times New Roman"/>
          <w:sz w:val="26"/>
          <w:szCs w:val="26"/>
        </w:rPr>
        <w:t xml:space="preserve"> фасадов зданий </w:t>
      </w:r>
      <w:r w:rsidR="0026020B" w:rsidRPr="006F1F95">
        <w:rPr>
          <w:rFonts w:ascii="Times New Roman" w:hAnsi="Times New Roman" w:cs="Times New Roman"/>
          <w:sz w:val="26"/>
          <w:szCs w:val="26"/>
        </w:rPr>
        <w:t xml:space="preserve"> </w:t>
      </w:r>
      <w:r w:rsidRPr="006F1F95">
        <w:rPr>
          <w:rFonts w:ascii="Times New Roman" w:hAnsi="Times New Roman" w:cs="Times New Roman"/>
          <w:sz w:val="26"/>
          <w:szCs w:val="26"/>
        </w:rPr>
        <w:t xml:space="preserve">и сооружений включает: </w:t>
      </w:r>
    </w:p>
    <w:p w:rsidR="00AC34D1" w:rsidRPr="006F1F95" w:rsidRDefault="00D66B89" w:rsidP="001C1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 xml:space="preserve">- </w:t>
      </w:r>
      <w:r w:rsidR="00AC34D1" w:rsidRPr="006F1F95">
        <w:rPr>
          <w:rFonts w:ascii="Times New Roman" w:hAnsi="Times New Roman" w:cs="Times New Roman"/>
          <w:sz w:val="26"/>
          <w:szCs w:val="26"/>
        </w:rPr>
        <w:t>измене</w:t>
      </w:r>
      <w:r w:rsidR="008969CE" w:rsidRPr="006F1F95">
        <w:rPr>
          <w:rFonts w:ascii="Times New Roman" w:hAnsi="Times New Roman" w:cs="Times New Roman"/>
          <w:sz w:val="26"/>
          <w:szCs w:val="26"/>
        </w:rPr>
        <w:t>ние существующих входных узлов</w:t>
      </w:r>
      <w:r w:rsidR="00897A1E" w:rsidRPr="006F1F95">
        <w:rPr>
          <w:rFonts w:ascii="Times New Roman" w:hAnsi="Times New Roman" w:cs="Times New Roman"/>
          <w:sz w:val="26"/>
          <w:szCs w:val="26"/>
        </w:rPr>
        <w:t>, оконных проемов, балконов</w:t>
      </w:r>
      <w:r w:rsidR="008969CE" w:rsidRPr="006F1F95">
        <w:rPr>
          <w:rFonts w:ascii="Times New Roman" w:hAnsi="Times New Roman" w:cs="Times New Roman"/>
          <w:sz w:val="26"/>
          <w:szCs w:val="26"/>
        </w:rPr>
        <w:t xml:space="preserve"> (</w:t>
      </w:r>
      <w:r w:rsidR="00AC34D1" w:rsidRPr="006F1F95">
        <w:rPr>
          <w:rFonts w:ascii="Times New Roman" w:hAnsi="Times New Roman" w:cs="Times New Roman"/>
          <w:sz w:val="26"/>
          <w:szCs w:val="26"/>
        </w:rPr>
        <w:t>их устройство и реконструкция</w:t>
      </w:r>
      <w:r w:rsidR="008969CE" w:rsidRPr="006F1F95">
        <w:rPr>
          <w:rFonts w:ascii="Times New Roman" w:hAnsi="Times New Roman" w:cs="Times New Roman"/>
          <w:sz w:val="26"/>
          <w:szCs w:val="26"/>
        </w:rPr>
        <w:t>)</w:t>
      </w:r>
      <w:r w:rsidR="00AC34D1" w:rsidRPr="006F1F95">
        <w:rPr>
          <w:rFonts w:ascii="Times New Roman" w:hAnsi="Times New Roman" w:cs="Times New Roman"/>
          <w:sz w:val="26"/>
          <w:szCs w:val="26"/>
        </w:rPr>
        <w:t>;</w:t>
      </w:r>
    </w:p>
    <w:p w:rsidR="00D66B89" w:rsidRPr="006F1F95" w:rsidRDefault="00AC34D1" w:rsidP="001C1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 xml:space="preserve">- </w:t>
      </w:r>
      <w:r w:rsidR="00D66B89" w:rsidRPr="006F1F95">
        <w:rPr>
          <w:rFonts w:ascii="Times New Roman" w:hAnsi="Times New Roman" w:cs="Times New Roman"/>
          <w:sz w:val="26"/>
          <w:szCs w:val="26"/>
        </w:rPr>
        <w:t>изменение цветового решени</w:t>
      </w:r>
      <w:r w:rsidR="00137174" w:rsidRPr="006F1F95">
        <w:rPr>
          <w:rFonts w:ascii="Times New Roman" w:hAnsi="Times New Roman" w:cs="Times New Roman"/>
          <w:sz w:val="26"/>
          <w:szCs w:val="26"/>
        </w:rPr>
        <w:t>я</w:t>
      </w:r>
      <w:r w:rsidR="00D66B89" w:rsidRPr="006F1F95">
        <w:rPr>
          <w:rFonts w:ascii="Times New Roman" w:hAnsi="Times New Roman" w:cs="Times New Roman"/>
          <w:sz w:val="26"/>
          <w:szCs w:val="26"/>
        </w:rPr>
        <w:t xml:space="preserve"> фасадов</w:t>
      </w:r>
      <w:r w:rsidRPr="006F1F95">
        <w:rPr>
          <w:rFonts w:ascii="Times New Roman" w:hAnsi="Times New Roman" w:cs="Times New Roman"/>
          <w:sz w:val="26"/>
          <w:szCs w:val="26"/>
        </w:rPr>
        <w:t xml:space="preserve"> зданий и сооружений;</w:t>
      </w:r>
    </w:p>
    <w:p w:rsidR="00D66B89" w:rsidRPr="006F1F95" w:rsidRDefault="00D66B89" w:rsidP="001C1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137174" w:rsidRPr="006F1F95">
        <w:rPr>
          <w:rFonts w:ascii="Times New Roman" w:hAnsi="Times New Roman" w:cs="Times New Roman"/>
          <w:sz w:val="26"/>
          <w:szCs w:val="26"/>
        </w:rPr>
        <w:t xml:space="preserve">изменение </w:t>
      </w:r>
      <w:r w:rsidRPr="006F1F95">
        <w:rPr>
          <w:rFonts w:ascii="Times New Roman" w:hAnsi="Times New Roman" w:cs="Times New Roman"/>
          <w:sz w:val="26"/>
          <w:szCs w:val="26"/>
        </w:rPr>
        <w:t>материал</w:t>
      </w:r>
      <w:r w:rsidR="00137174" w:rsidRPr="006F1F95">
        <w:rPr>
          <w:rFonts w:ascii="Times New Roman" w:hAnsi="Times New Roman" w:cs="Times New Roman"/>
          <w:sz w:val="26"/>
          <w:szCs w:val="26"/>
        </w:rPr>
        <w:t>а</w:t>
      </w:r>
      <w:r w:rsidRPr="006F1F95">
        <w:rPr>
          <w:rFonts w:ascii="Times New Roman" w:hAnsi="Times New Roman" w:cs="Times New Roman"/>
          <w:sz w:val="26"/>
          <w:szCs w:val="26"/>
        </w:rPr>
        <w:t xml:space="preserve"> кровли, в том числе отделка элементов кровли (карниз</w:t>
      </w:r>
      <w:r w:rsidR="008969CE" w:rsidRPr="006F1F95">
        <w:rPr>
          <w:rFonts w:ascii="Times New Roman" w:hAnsi="Times New Roman" w:cs="Times New Roman"/>
          <w:sz w:val="26"/>
          <w:szCs w:val="26"/>
        </w:rPr>
        <w:t>ов, снегозащитных устройств, водосточных труб, антенн</w:t>
      </w:r>
      <w:r w:rsidRPr="006F1F95">
        <w:rPr>
          <w:rFonts w:ascii="Times New Roman" w:hAnsi="Times New Roman" w:cs="Times New Roman"/>
          <w:sz w:val="26"/>
          <w:szCs w:val="26"/>
        </w:rPr>
        <w:t xml:space="preserve"> и пр.);</w:t>
      </w:r>
    </w:p>
    <w:p w:rsidR="00D66B89" w:rsidRPr="00865A4A" w:rsidRDefault="00D66B89" w:rsidP="00D66B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F95">
        <w:rPr>
          <w:rFonts w:ascii="Times New Roman" w:hAnsi="Times New Roman" w:cs="Times New Roman"/>
          <w:sz w:val="26"/>
          <w:szCs w:val="26"/>
        </w:rPr>
        <w:t>- размещение ин</w:t>
      </w:r>
      <w:r w:rsidR="00E34E9C" w:rsidRPr="006F1F95">
        <w:rPr>
          <w:rFonts w:ascii="Times New Roman" w:hAnsi="Times New Roman" w:cs="Times New Roman"/>
          <w:sz w:val="26"/>
          <w:szCs w:val="26"/>
        </w:rPr>
        <w:t>женерного оборудования (наружных</w:t>
      </w:r>
      <w:r w:rsidR="00E34E9C" w:rsidRPr="00865A4A">
        <w:rPr>
          <w:rFonts w:ascii="Times New Roman" w:hAnsi="Times New Roman" w:cs="Times New Roman"/>
          <w:sz w:val="26"/>
          <w:szCs w:val="26"/>
        </w:rPr>
        <w:t xml:space="preserve"> блоков кондиционеров, воздухозаборных решёток, воздуховодов</w:t>
      </w:r>
      <w:r w:rsidRPr="00865A4A">
        <w:rPr>
          <w:rFonts w:ascii="Times New Roman" w:hAnsi="Times New Roman" w:cs="Times New Roman"/>
          <w:sz w:val="26"/>
          <w:szCs w:val="26"/>
        </w:rPr>
        <w:t xml:space="preserve"> и пр.)</w:t>
      </w:r>
      <w:r w:rsidR="00F409D6" w:rsidRPr="00865A4A">
        <w:rPr>
          <w:rFonts w:ascii="Times New Roman" w:hAnsi="Times New Roman" w:cs="Times New Roman"/>
          <w:sz w:val="26"/>
          <w:szCs w:val="26"/>
        </w:rPr>
        <w:t>.</w:t>
      </w:r>
      <w:r w:rsidRPr="00865A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6B89" w:rsidRPr="00865A4A" w:rsidRDefault="000F4C31" w:rsidP="00F409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9.4.2. Изменение внешнего вида фасад</w:t>
      </w:r>
      <w:r w:rsidR="00137174" w:rsidRPr="00865A4A">
        <w:rPr>
          <w:rFonts w:ascii="Times New Roman" w:hAnsi="Times New Roman" w:cs="Times New Roman"/>
          <w:sz w:val="26"/>
          <w:szCs w:val="26"/>
        </w:rPr>
        <w:t xml:space="preserve">ов </w:t>
      </w:r>
      <w:r w:rsidRPr="00865A4A">
        <w:rPr>
          <w:rFonts w:ascii="Times New Roman" w:hAnsi="Times New Roman" w:cs="Times New Roman"/>
          <w:sz w:val="26"/>
          <w:szCs w:val="26"/>
        </w:rPr>
        <w:t>зданий</w:t>
      </w:r>
      <w:r w:rsidR="00694F22" w:rsidRPr="00865A4A">
        <w:rPr>
          <w:rFonts w:ascii="Times New Roman" w:hAnsi="Times New Roman" w:cs="Times New Roman"/>
          <w:sz w:val="26"/>
          <w:szCs w:val="26"/>
        </w:rPr>
        <w:t xml:space="preserve"> и сооружений </w:t>
      </w:r>
      <w:r w:rsidRPr="00865A4A">
        <w:rPr>
          <w:rFonts w:ascii="Times New Roman" w:hAnsi="Times New Roman" w:cs="Times New Roman"/>
          <w:sz w:val="26"/>
          <w:szCs w:val="26"/>
        </w:rPr>
        <w:t>согласовы</w:t>
      </w:r>
      <w:r w:rsidR="00D66B89" w:rsidRPr="00865A4A">
        <w:rPr>
          <w:rFonts w:ascii="Times New Roman" w:hAnsi="Times New Roman" w:cs="Times New Roman"/>
          <w:sz w:val="26"/>
          <w:szCs w:val="26"/>
        </w:rPr>
        <w:t>вается с Администрацией города</w:t>
      </w:r>
      <w:r w:rsidR="00AC34D1" w:rsidRPr="00865A4A">
        <w:rPr>
          <w:rFonts w:ascii="Times New Roman" w:hAnsi="Times New Roman" w:cs="Times New Roman"/>
          <w:sz w:val="26"/>
          <w:szCs w:val="26"/>
        </w:rPr>
        <w:t>. Согласование проектной документации, разработанной в</w:t>
      </w:r>
      <w:r w:rsidR="00E34E9C" w:rsidRPr="00865A4A">
        <w:rPr>
          <w:rFonts w:ascii="Times New Roman" w:hAnsi="Times New Roman" w:cs="Times New Roman"/>
          <w:sz w:val="26"/>
          <w:szCs w:val="26"/>
        </w:rPr>
        <w:t xml:space="preserve"> соответствии с законодательством</w:t>
      </w:r>
      <w:r w:rsidR="00AC34D1" w:rsidRPr="00865A4A">
        <w:rPr>
          <w:rFonts w:ascii="Times New Roman" w:hAnsi="Times New Roman" w:cs="Times New Roman"/>
          <w:sz w:val="26"/>
          <w:szCs w:val="26"/>
        </w:rPr>
        <w:t xml:space="preserve">, обеспечивается посредством </w:t>
      </w:r>
      <w:r w:rsidRPr="00865A4A">
        <w:rPr>
          <w:rFonts w:ascii="Times New Roman" w:hAnsi="Times New Roman" w:cs="Times New Roman"/>
          <w:sz w:val="26"/>
          <w:szCs w:val="26"/>
        </w:rPr>
        <w:t>оказания муниципальной услуги.</w:t>
      </w:r>
    </w:p>
    <w:p w:rsidR="00D66B89" w:rsidRPr="00865A4A" w:rsidRDefault="000F4C31" w:rsidP="00D6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9.4.3. </w:t>
      </w:r>
      <w:r w:rsidR="00D66B89" w:rsidRPr="00865A4A">
        <w:rPr>
          <w:rFonts w:ascii="Times New Roman" w:hAnsi="Times New Roman" w:cs="Times New Roman"/>
          <w:sz w:val="26"/>
          <w:szCs w:val="26"/>
        </w:rPr>
        <w:t>Не допускается:</w:t>
      </w:r>
    </w:p>
    <w:p w:rsidR="0026020B" w:rsidRPr="00865A4A" w:rsidRDefault="00D66B89" w:rsidP="00D6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-</w:t>
      </w:r>
      <w:r w:rsidR="0026020B" w:rsidRPr="00865A4A">
        <w:rPr>
          <w:rFonts w:ascii="Times New Roman" w:hAnsi="Times New Roman" w:cs="Times New Roman"/>
          <w:sz w:val="26"/>
          <w:szCs w:val="26"/>
        </w:rPr>
        <w:t xml:space="preserve"> </w:t>
      </w:r>
      <w:r w:rsidRPr="00865A4A">
        <w:rPr>
          <w:rFonts w:ascii="Times New Roman" w:hAnsi="Times New Roman" w:cs="Times New Roman"/>
          <w:sz w:val="26"/>
          <w:szCs w:val="26"/>
        </w:rPr>
        <w:t xml:space="preserve">замена </w:t>
      </w:r>
      <w:proofErr w:type="gramStart"/>
      <w:r w:rsidRPr="00865A4A">
        <w:rPr>
          <w:rFonts w:ascii="Times New Roman" w:hAnsi="Times New Roman" w:cs="Times New Roman"/>
          <w:sz w:val="26"/>
          <w:szCs w:val="26"/>
        </w:rPr>
        <w:t>фрагментов облицовочных элементов фасада здания</w:t>
      </w:r>
      <w:proofErr w:type="gramEnd"/>
      <w:r w:rsidRPr="00865A4A">
        <w:rPr>
          <w:rFonts w:ascii="Times New Roman" w:hAnsi="Times New Roman" w:cs="Times New Roman"/>
          <w:sz w:val="26"/>
          <w:szCs w:val="26"/>
        </w:rPr>
        <w:t xml:space="preserve"> и </w:t>
      </w:r>
      <w:r w:rsidR="0026020B" w:rsidRPr="00865A4A">
        <w:rPr>
          <w:rFonts w:ascii="Times New Roman" w:hAnsi="Times New Roman" w:cs="Times New Roman"/>
          <w:sz w:val="26"/>
          <w:szCs w:val="26"/>
        </w:rPr>
        <w:t xml:space="preserve">фрагментарная окраска </w:t>
      </w:r>
      <w:r w:rsidRPr="00865A4A">
        <w:rPr>
          <w:rFonts w:ascii="Times New Roman" w:hAnsi="Times New Roman" w:cs="Times New Roman"/>
          <w:sz w:val="26"/>
          <w:szCs w:val="26"/>
        </w:rPr>
        <w:t xml:space="preserve">материалом, </w:t>
      </w:r>
      <w:r w:rsidR="0026020B" w:rsidRPr="00865A4A">
        <w:rPr>
          <w:rFonts w:ascii="Times New Roman" w:hAnsi="Times New Roman" w:cs="Times New Roman"/>
          <w:sz w:val="26"/>
          <w:szCs w:val="26"/>
        </w:rPr>
        <w:t>отличн</w:t>
      </w:r>
      <w:r w:rsidRPr="00865A4A">
        <w:rPr>
          <w:rFonts w:ascii="Times New Roman" w:hAnsi="Times New Roman" w:cs="Times New Roman"/>
          <w:sz w:val="26"/>
          <w:szCs w:val="26"/>
        </w:rPr>
        <w:t>ым</w:t>
      </w:r>
      <w:r w:rsidR="0026020B" w:rsidRPr="00865A4A">
        <w:rPr>
          <w:rFonts w:ascii="Times New Roman" w:hAnsi="Times New Roman" w:cs="Times New Roman"/>
          <w:sz w:val="26"/>
          <w:szCs w:val="26"/>
        </w:rPr>
        <w:t xml:space="preserve"> по тону от общего цветового решения</w:t>
      </w:r>
      <w:r w:rsidRPr="00865A4A">
        <w:rPr>
          <w:rFonts w:ascii="Times New Roman" w:hAnsi="Times New Roman" w:cs="Times New Roman"/>
          <w:sz w:val="26"/>
          <w:szCs w:val="26"/>
        </w:rPr>
        <w:t>;</w:t>
      </w:r>
    </w:p>
    <w:p w:rsidR="00D66B89" w:rsidRPr="00865A4A" w:rsidRDefault="00D66B89" w:rsidP="00D6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- облицовка элементов фасадов</w:t>
      </w:r>
      <w:r w:rsidR="00C0450E" w:rsidRPr="00865A4A">
        <w:rPr>
          <w:rFonts w:ascii="Times New Roman" w:hAnsi="Times New Roman" w:cs="Times New Roman"/>
          <w:sz w:val="26"/>
          <w:szCs w:val="26"/>
        </w:rPr>
        <w:t xml:space="preserve"> (карнизов, пилястр, розеток</w:t>
      </w:r>
      <w:r w:rsidRPr="00865A4A">
        <w:rPr>
          <w:rFonts w:ascii="Times New Roman" w:hAnsi="Times New Roman" w:cs="Times New Roman"/>
          <w:sz w:val="26"/>
          <w:szCs w:val="26"/>
        </w:rPr>
        <w:t>, руст</w:t>
      </w:r>
      <w:r w:rsidR="00C0450E" w:rsidRPr="00865A4A">
        <w:rPr>
          <w:rFonts w:ascii="Times New Roman" w:hAnsi="Times New Roman" w:cs="Times New Roman"/>
          <w:sz w:val="26"/>
          <w:szCs w:val="26"/>
        </w:rPr>
        <w:t>ов, балюстрад</w:t>
      </w:r>
      <w:r w:rsidRPr="00865A4A">
        <w:rPr>
          <w:rFonts w:ascii="Times New Roman" w:hAnsi="Times New Roman" w:cs="Times New Roman"/>
          <w:sz w:val="26"/>
          <w:szCs w:val="26"/>
        </w:rPr>
        <w:t xml:space="preserve">                       и пр.);</w:t>
      </w:r>
    </w:p>
    <w:p w:rsidR="000F4C31" w:rsidRPr="00865A4A" w:rsidRDefault="00D66B89" w:rsidP="002602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-</w:t>
      </w:r>
      <w:r w:rsidR="000F4C31" w:rsidRPr="00865A4A">
        <w:rPr>
          <w:rFonts w:ascii="Times New Roman" w:hAnsi="Times New Roman" w:cs="Times New Roman"/>
          <w:sz w:val="26"/>
          <w:szCs w:val="26"/>
        </w:rPr>
        <w:t xml:space="preserve"> нанесение надписей, изображений путем покраски, наклейки, росписи в технике "граффити" и иными способами на внешние поверхности нежилых зданий, строений, сооружений, многоквартирных домов</w:t>
      </w:r>
      <w:r w:rsidRPr="00865A4A">
        <w:rPr>
          <w:rFonts w:ascii="Times New Roman" w:hAnsi="Times New Roman" w:cs="Times New Roman"/>
          <w:sz w:val="26"/>
          <w:szCs w:val="26"/>
        </w:rPr>
        <w:t xml:space="preserve">, не соответствующих </w:t>
      </w:r>
      <w:r w:rsidR="00C0450E" w:rsidRPr="00865A4A">
        <w:rPr>
          <w:rFonts w:ascii="Times New Roman" w:hAnsi="Times New Roman" w:cs="Times New Roman"/>
          <w:sz w:val="26"/>
          <w:szCs w:val="26"/>
        </w:rPr>
        <w:t>п</w:t>
      </w:r>
      <w:r w:rsidRPr="00865A4A">
        <w:rPr>
          <w:rFonts w:ascii="Times New Roman" w:hAnsi="Times New Roman" w:cs="Times New Roman"/>
          <w:sz w:val="26"/>
          <w:szCs w:val="26"/>
        </w:rPr>
        <w:t xml:space="preserve">орядку, </w:t>
      </w:r>
      <w:r w:rsidR="0026020B" w:rsidRPr="00865A4A">
        <w:rPr>
          <w:rFonts w:ascii="Times New Roman" w:hAnsi="Times New Roman" w:cs="Times New Roman"/>
          <w:sz w:val="26"/>
          <w:szCs w:val="26"/>
        </w:rPr>
        <w:t>установленн</w:t>
      </w:r>
      <w:r w:rsidR="00F409D6" w:rsidRPr="00865A4A">
        <w:rPr>
          <w:rFonts w:ascii="Times New Roman" w:hAnsi="Times New Roman" w:cs="Times New Roman"/>
          <w:sz w:val="26"/>
          <w:szCs w:val="26"/>
        </w:rPr>
        <w:t>ому</w:t>
      </w:r>
      <w:r w:rsidR="0026020B" w:rsidRPr="00865A4A">
        <w:rPr>
          <w:rFonts w:ascii="Times New Roman" w:hAnsi="Times New Roman" w:cs="Times New Roman"/>
          <w:sz w:val="26"/>
          <w:szCs w:val="26"/>
        </w:rPr>
        <w:t xml:space="preserve"> муниципальным правовым актом </w:t>
      </w:r>
      <w:r w:rsidR="00694F22" w:rsidRPr="00865A4A">
        <w:rPr>
          <w:rFonts w:ascii="Times New Roman" w:hAnsi="Times New Roman" w:cs="Times New Roman"/>
          <w:sz w:val="26"/>
          <w:szCs w:val="26"/>
        </w:rPr>
        <w:t>А</w:t>
      </w:r>
      <w:r w:rsidR="0026020B" w:rsidRPr="00865A4A">
        <w:rPr>
          <w:rFonts w:ascii="Times New Roman" w:hAnsi="Times New Roman" w:cs="Times New Roman"/>
          <w:sz w:val="26"/>
          <w:szCs w:val="26"/>
        </w:rPr>
        <w:t>дминистрации города</w:t>
      </w:r>
      <w:proofErr w:type="gramStart"/>
      <w:r w:rsidR="0026020B" w:rsidRPr="00865A4A">
        <w:rPr>
          <w:rFonts w:ascii="Times New Roman" w:hAnsi="Times New Roman" w:cs="Times New Roman"/>
          <w:sz w:val="26"/>
          <w:szCs w:val="26"/>
        </w:rPr>
        <w:t>."</w:t>
      </w:r>
      <w:proofErr w:type="gramEnd"/>
    </w:p>
    <w:p w:rsidR="000F4C31" w:rsidRPr="00865A4A" w:rsidRDefault="000F4C31" w:rsidP="002602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4E70" w:rsidRPr="00865A4A" w:rsidRDefault="00563326" w:rsidP="00563326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3) </w:t>
      </w:r>
      <w:r w:rsidR="00FA5C9D" w:rsidRPr="00865A4A">
        <w:rPr>
          <w:rFonts w:ascii="Times New Roman" w:hAnsi="Times New Roman" w:cs="Times New Roman"/>
          <w:sz w:val="26"/>
          <w:szCs w:val="26"/>
        </w:rPr>
        <w:t xml:space="preserve">В разделе 10 </w:t>
      </w:r>
      <w:r w:rsidR="00384E70" w:rsidRPr="00865A4A">
        <w:rPr>
          <w:rFonts w:ascii="Times New Roman" w:hAnsi="Times New Roman" w:cs="Times New Roman"/>
          <w:sz w:val="26"/>
          <w:szCs w:val="26"/>
        </w:rPr>
        <w:t>"Порядок содержания и эксплуа</w:t>
      </w:r>
      <w:r w:rsidR="00FA5C9D" w:rsidRPr="00865A4A">
        <w:rPr>
          <w:rFonts w:ascii="Times New Roman" w:hAnsi="Times New Roman" w:cs="Times New Roman"/>
          <w:sz w:val="26"/>
          <w:szCs w:val="26"/>
        </w:rPr>
        <w:t>тации объектов благоустройства":</w:t>
      </w:r>
    </w:p>
    <w:p w:rsidR="00865A4A" w:rsidRPr="00865A4A" w:rsidRDefault="00FA5C9D" w:rsidP="00563326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а) в пункте 10.5:</w:t>
      </w:r>
      <w:r w:rsidR="00563326" w:rsidRPr="00865A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682B" w:rsidRPr="00865A4A" w:rsidRDefault="00B3682B" w:rsidP="00563326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в абзаце </w:t>
      </w:r>
      <w:r w:rsidR="009D1877">
        <w:rPr>
          <w:rFonts w:ascii="Times New Roman" w:hAnsi="Times New Roman" w:cs="Times New Roman"/>
          <w:sz w:val="26"/>
          <w:szCs w:val="26"/>
        </w:rPr>
        <w:t>шестнадцатом</w:t>
      </w:r>
      <w:r w:rsidRPr="00865A4A">
        <w:rPr>
          <w:rFonts w:ascii="Times New Roman" w:hAnsi="Times New Roman" w:cs="Times New Roman"/>
          <w:sz w:val="26"/>
          <w:szCs w:val="26"/>
        </w:rPr>
        <w:t xml:space="preserve"> точку </w:t>
      </w:r>
      <w:proofErr w:type="gramStart"/>
      <w:r w:rsidRPr="00865A4A">
        <w:rPr>
          <w:rFonts w:ascii="Times New Roman" w:hAnsi="Times New Roman" w:cs="Times New Roman"/>
          <w:sz w:val="26"/>
          <w:szCs w:val="26"/>
        </w:rPr>
        <w:t>заменить на точку</w:t>
      </w:r>
      <w:proofErr w:type="gramEnd"/>
      <w:r w:rsidRPr="00865A4A">
        <w:rPr>
          <w:rFonts w:ascii="Times New Roman" w:hAnsi="Times New Roman" w:cs="Times New Roman"/>
          <w:sz w:val="26"/>
          <w:szCs w:val="26"/>
        </w:rPr>
        <w:t xml:space="preserve"> с запятой</w:t>
      </w:r>
      <w:r w:rsidR="00563326" w:rsidRPr="00865A4A">
        <w:rPr>
          <w:rFonts w:ascii="Times New Roman" w:hAnsi="Times New Roman" w:cs="Times New Roman"/>
          <w:sz w:val="26"/>
          <w:szCs w:val="26"/>
        </w:rPr>
        <w:t>;</w:t>
      </w:r>
    </w:p>
    <w:p w:rsidR="00B3682B" w:rsidRPr="00865A4A" w:rsidRDefault="00B3682B" w:rsidP="0056332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дополнить абзацем </w:t>
      </w:r>
      <w:r w:rsidR="00865A4A" w:rsidRPr="00865A4A">
        <w:rPr>
          <w:rFonts w:ascii="Times New Roman" w:hAnsi="Times New Roman" w:cs="Times New Roman"/>
          <w:sz w:val="26"/>
          <w:szCs w:val="26"/>
        </w:rPr>
        <w:t>восемнадцатым</w:t>
      </w:r>
      <w:r w:rsidRPr="00865A4A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384E70" w:rsidRPr="00865A4A" w:rsidRDefault="00384E70" w:rsidP="00AC2771">
      <w:pPr>
        <w:pStyle w:val="ConsPlusNormal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"- </w:t>
      </w:r>
      <w:r w:rsidRPr="00865A4A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размещать брошенные транспортные средства на территориях общего пользования, земельных участках, на которых расположены многоквартирные дома,                     а также на земельных участках муниципальных учреждений образования, культуры, физической культуры и спорта</w:t>
      </w:r>
      <w:proofErr w:type="gramStart"/>
      <w:r w:rsidR="004C6910" w:rsidRPr="00865A4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865A4A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="00B3682B" w:rsidRPr="00865A4A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  <w:proofErr w:type="gramEnd"/>
    </w:p>
    <w:p w:rsidR="001B444C" w:rsidRPr="00865A4A" w:rsidRDefault="001B444C" w:rsidP="00AC277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eastAsiaTheme="minorHAnsi" w:hAnsi="Times New Roman" w:cs="Times New Roman"/>
          <w:sz w:val="26"/>
          <w:szCs w:val="26"/>
          <w:lang w:eastAsia="en-US"/>
        </w:rPr>
        <w:t>б) дополнить пунктом 10.14.10 следующего содержания:</w:t>
      </w:r>
    </w:p>
    <w:p w:rsidR="001805DE" w:rsidRPr="00865A4A" w:rsidRDefault="00AC2771" w:rsidP="00AC2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"10.14.10. </w:t>
      </w:r>
      <w:r w:rsidR="003C2FE4" w:rsidRPr="00865A4A">
        <w:rPr>
          <w:rFonts w:ascii="Times New Roman" w:hAnsi="Times New Roman" w:cs="Times New Roman"/>
          <w:sz w:val="26"/>
          <w:szCs w:val="26"/>
        </w:rPr>
        <w:t>Брошенное</w:t>
      </w:r>
      <w:r w:rsidR="001B444C" w:rsidRPr="00865A4A">
        <w:rPr>
          <w:rFonts w:ascii="Times New Roman" w:hAnsi="Times New Roman" w:cs="Times New Roman"/>
          <w:sz w:val="26"/>
          <w:szCs w:val="26"/>
        </w:rPr>
        <w:t xml:space="preserve"> </w:t>
      </w:r>
      <w:r w:rsidR="003C2FE4" w:rsidRPr="00865A4A">
        <w:rPr>
          <w:rFonts w:ascii="Times New Roman" w:hAnsi="Times New Roman" w:cs="Times New Roman"/>
          <w:sz w:val="26"/>
          <w:szCs w:val="26"/>
        </w:rPr>
        <w:t>т</w:t>
      </w:r>
      <w:r w:rsidR="00384E70" w:rsidRPr="00865A4A">
        <w:rPr>
          <w:rFonts w:ascii="Times New Roman" w:hAnsi="Times New Roman" w:cs="Times New Roman"/>
          <w:sz w:val="26"/>
          <w:szCs w:val="26"/>
        </w:rPr>
        <w:t>ранспортное средство,  выявленное на территориях общего пользования</w:t>
      </w:r>
      <w:r w:rsidR="003C2FE4" w:rsidRPr="00865A4A">
        <w:rPr>
          <w:rFonts w:ascii="Times New Roman" w:hAnsi="Times New Roman" w:cs="Times New Roman"/>
          <w:sz w:val="26"/>
          <w:szCs w:val="26"/>
        </w:rPr>
        <w:t>,</w:t>
      </w:r>
      <w:r w:rsidR="00384E70" w:rsidRPr="00865A4A">
        <w:rPr>
          <w:rFonts w:ascii="Times New Roman" w:hAnsi="Times New Roman" w:cs="Times New Roman"/>
          <w:sz w:val="26"/>
          <w:szCs w:val="26"/>
        </w:rPr>
        <w:t xml:space="preserve"> подлежит перемещению (вывозу) за пределы территории общего пользования его собственником либо соответствующей организацией. Порядок выявления и перемещения брошенных транспортных средств на территории </w:t>
      </w:r>
      <w:r w:rsidR="003C2FE4" w:rsidRPr="00865A4A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384E70" w:rsidRPr="00865A4A">
        <w:rPr>
          <w:rFonts w:ascii="Times New Roman" w:hAnsi="Times New Roman" w:cs="Times New Roman"/>
          <w:sz w:val="26"/>
          <w:szCs w:val="26"/>
        </w:rPr>
        <w:t>определяетс</w:t>
      </w:r>
      <w:r w:rsidR="001805DE" w:rsidRPr="00865A4A">
        <w:rPr>
          <w:rFonts w:ascii="Times New Roman" w:hAnsi="Times New Roman" w:cs="Times New Roman"/>
          <w:sz w:val="26"/>
          <w:szCs w:val="26"/>
        </w:rPr>
        <w:t xml:space="preserve">я муниципальным правовым актом </w:t>
      </w:r>
      <w:r w:rsidR="00384E70" w:rsidRPr="00865A4A">
        <w:rPr>
          <w:rFonts w:ascii="Times New Roman" w:hAnsi="Times New Roman" w:cs="Times New Roman"/>
          <w:sz w:val="26"/>
          <w:szCs w:val="26"/>
        </w:rPr>
        <w:t>Администрацией города.</w:t>
      </w:r>
      <w:r w:rsidRPr="00865A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20B" w:rsidRPr="00865A4A" w:rsidRDefault="0026020B" w:rsidP="00AC2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Порядок действий уполномоченных органов при обнаружении </w:t>
      </w:r>
      <w:r w:rsidR="00384E70" w:rsidRPr="00865A4A">
        <w:rPr>
          <w:rFonts w:ascii="Times New Roman" w:hAnsi="Times New Roman" w:cs="Times New Roman"/>
          <w:sz w:val="26"/>
          <w:szCs w:val="26"/>
        </w:rPr>
        <w:t xml:space="preserve">транспортного </w:t>
      </w:r>
      <w:proofErr w:type="gramStart"/>
      <w:r w:rsidR="00384E70" w:rsidRPr="00865A4A">
        <w:rPr>
          <w:rFonts w:ascii="Times New Roman" w:hAnsi="Times New Roman" w:cs="Times New Roman"/>
          <w:sz w:val="26"/>
          <w:szCs w:val="26"/>
        </w:rPr>
        <w:t>средства</w:t>
      </w:r>
      <w:proofErr w:type="gramEnd"/>
      <w:r w:rsidR="00384E70" w:rsidRPr="00865A4A">
        <w:rPr>
          <w:rFonts w:ascii="Times New Roman" w:hAnsi="Times New Roman" w:cs="Times New Roman"/>
          <w:sz w:val="26"/>
          <w:szCs w:val="26"/>
        </w:rPr>
        <w:t xml:space="preserve"> с признаками брошенного </w:t>
      </w:r>
      <w:r w:rsidRPr="00865A4A">
        <w:rPr>
          <w:rFonts w:ascii="Times New Roman" w:hAnsi="Times New Roman" w:cs="Times New Roman"/>
          <w:sz w:val="26"/>
          <w:szCs w:val="26"/>
        </w:rPr>
        <w:t xml:space="preserve">определяется </w:t>
      </w:r>
      <w:r w:rsidR="00EA43CA" w:rsidRPr="00865A4A">
        <w:rPr>
          <w:rFonts w:ascii="Times New Roman" w:hAnsi="Times New Roman" w:cs="Times New Roman"/>
          <w:sz w:val="26"/>
          <w:szCs w:val="26"/>
        </w:rPr>
        <w:t xml:space="preserve">муниципальным правовым актом </w:t>
      </w:r>
      <w:r w:rsidR="00F409D6" w:rsidRPr="00865A4A">
        <w:rPr>
          <w:rFonts w:ascii="Times New Roman" w:hAnsi="Times New Roman" w:cs="Times New Roman"/>
          <w:sz w:val="26"/>
          <w:szCs w:val="26"/>
        </w:rPr>
        <w:t>А</w:t>
      </w:r>
      <w:r w:rsidR="00EA43CA" w:rsidRPr="00865A4A">
        <w:rPr>
          <w:rFonts w:ascii="Times New Roman" w:hAnsi="Times New Roman" w:cs="Times New Roman"/>
          <w:sz w:val="26"/>
          <w:szCs w:val="26"/>
        </w:rPr>
        <w:t>дминистрации города</w:t>
      </w:r>
      <w:r w:rsidR="003C2FE4" w:rsidRPr="00865A4A">
        <w:rPr>
          <w:rFonts w:ascii="Times New Roman" w:hAnsi="Times New Roman" w:cs="Times New Roman"/>
          <w:sz w:val="26"/>
          <w:szCs w:val="26"/>
        </w:rPr>
        <w:t>."</w:t>
      </w:r>
      <w:r w:rsidR="00AC2771" w:rsidRPr="00865A4A">
        <w:rPr>
          <w:rFonts w:ascii="Times New Roman" w:hAnsi="Times New Roman" w:cs="Times New Roman"/>
          <w:sz w:val="26"/>
          <w:szCs w:val="26"/>
        </w:rPr>
        <w:t>;</w:t>
      </w:r>
    </w:p>
    <w:p w:rsidR="00A772F0" w:rsidRPr="00865A4A" w:rsidRDefault="00A772F0" w:rsidP="00AC2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в) абзац первый пункта 10.15.2 изложить в следующей редакции:</w:t>
      </w:r>
    </w:p>
    <w:p w:rsidR="000F4C31" w:rsidRPr="00865A4A" w:rsidRDefault="000F4C31" w:rsidP="00AC2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"10.15.2. </w:t>
      </w:r>
      <w:proofErr w:type="gramStart"/>
      <w:r w:rsidRPr="00865A4A">
        <w:rPr>
          <w:rFonts w:ascii="Times New Roman" w:hAnsi="Times New Roman" w:cs="Times New Roman"/>
          <w:sz w:val="26"/>
          <w:szCs w:val="26"/>
        </w:rPr>
        <w:t xml:space="preserve">Организации, управляющие и обслуживающие жилищный фонд, иные юридические лица, индивидуальные предприниматели, граждане, являющиеся собственниками, владельцами или арендаторами зданий, строений и сооружений, индивидуальных жилых домов, обязаны обеспечить своевременное производство работ </w:t>
      </w:r>
      <w:r w:rsidR="00EA43CA" w:rsidRPr="00865A4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65A4A">
        <w:rPr>
          <w:rFonts w:ascii="Times New Roman" w:hAnsi="Times New Roman" w:cs="Times New Roman"/>
          <w:sz w:val="26"/>
          <w:szCs w:val="26"/>
        </w:rPr>
        <w:t>по реставрации, ремонту и покраске фасадов зданий и сооружений и их отдельных элементов (балконов, лоджий, водосточных труб), заборов, включая работы по снятию отслоившейся отделки (штукатурки, облицовочной плитки) наружной поверхности стен, снятию</w:t>
      </w:r>
      <w:proofErr w:type="gramEnd"/>
      <w:r w:rsidRPr="00865A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65A4A">
        <w:rPr>
          <w:rFonts w:ascii="Times New Roman" w:hAnsi="Times New Roman" w:cs="Times New Roman"/>
          <w:sz w:val="26"/>
          <w:szCs w:val="26"/>
        </w:rPr>
        <w:t>слабо держащихся декоративных элементов, технических устройств, удалению выпадающих кирпичей кладки стен, ограждению крылец, освещению в темное время суток фасадов объектов нежилого фонда,</w:t>
      </w:r>
      <w:r w:rsidR="0026020B" w:rsidRPr="00865A4A">
        <w:rPr>
          <w:rFonts w:ascii="Times New Roman" w:hAnsi="Times New Roman" w:cs="Times New Roman"/>
          <w:sz w:val="26"/>
          <w:szCs w:val="26"/>
        </w:rPr>
        <w:t xml:space="preserve"> </w:t>
      </w:r>
      <w:r w:rsidRPr="00865A4A">
        <w:rPr>
          <w:rFonts w:ascii="Times New Roman" w:hAnsi="Times New Roman" w:cs="Times New Roman"/>
          <w:sz w:val="26"/>
          <w:szCs w:val="26"/>
        </w:rPr>
        <w:t>а также содержать в чистоте и исправном состоянии входы, цоколи, козырьки, витрины, витражи, информационные конструкции, вывески, рекламные щиты</w:t>
      </w:r>
      <w:r w:rsidR="00EA43CA" w:rsidRPr="00865A4A">
        <w:rPr>
          <w:rFonts w:ascii="Times New Roman" w:hAnsi="Times New Roman" w:cs="Times New Roman"/>
          <w:sz w:val="26"/>
          <w:szCs w:val="26"/>
        </w:rPr>
        <w:t xml:space="preserve"> </w:t>
      </w:r>
      <w:r w:rsidRPr="00865A4A">
        <w:rPr>
          <w:rFonts w:ascii="Times New Roman" w:hAnsi="Times New Roman" w:cs="Times New Roman"/>
          <w:sz w:val="26"/>
          <w:szCs w:val="26"/>
        </w:rPr>
        <w:t>и архитектурную подс</w:t>
      </w:r>
      <w:r w:rsidR="00A772F0" w:rsidRPr="00865A4A">
        <w:rPr>
          <w:rFonts w:ascii="Times New Roman" w:hAnsi="Times New Roman" w:cs="Times New Roman"/>
          <w:sz w:val="26"/>
          <w:szCs w:val="26"/>
        </w:rPr>
        <w:t>ветку витрин в вечернее время.";</w:t>
      </w:r>
      <w:proofErr w:type="gramEnd"/>
    </w:p>
    <w:p w:rsidR="00A772F0" w:rsidRPr="00865A4A" w:rsidRDefault="00296B55" w:rsidP="00AC2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г) пункт 10.15.3</w:t>
      </w:r>
      <w:r w:rsidR="00A772F0" w:rsidRPr="00865A4A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A772F0" w:rsidRPr="00865A4A" w:rsidRDefault="00296B55" w:rsidP="00AC2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lastRenderedPageBreak/>
        <w:t>д) пункт 10.15.9 исключить;</w:t>
      </w:r>
    </w:p>
    <w:p w:rsidR="00296B55" w:rsidRPr="00865A4A" w:rsidRDefault="00296B55" w:rsidP="00AC2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е) пункты 10.15.4-10.15.8 считать соответственно пунктами 10.15.3-10.15.7;</w:t>
      </w:r>
    </w:p>
    <w:p w:rsidR="0026020B" w:rsidRPr="00865A4A" w:rsidRDefault="0026020B" w:rsidP="0026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63DA" w:rsidRPr="00865A4A" w:rsidRDefault="00C54AF8" w:rsidP="00ED56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4</w:t>
      </w:r>
      <w:r w:rsidR="00A14F13" w:rsidRPr="00865A4A">
        <w:rPr>
          <w:rFonts w:ascii="Times New Roman" w:hAnsi="Times New Roman" w:cs="Times New Roman"/>
          <w:sz w:val="26"/>
          <w:szCs w:val="26"/>
        </w:rPr>
        <w:t xml:space="preserve">) </w:t>
      </w:r>
      <w:r w:rsidR="00771819" w:rsidRPr="00865A4A">
        <w:rPr>
          <w:rFonts w:ascii="Times New Roman" w:hAnsi="Times New Roman" w:cs="Times New Roman"/>
          <w:sz w:val="26"/>
          <w:szCs w:val="26"/>
        </w:rPr>
        <w:t xml:space="preserve">Пункт 11.7 </w:t>
      </w:r>
      <w:r w:rsidR="005863DA" w:rsidRPr="00865A4A">
        <w:rPr>
          <w:rFonts w:ascii="Times New Roman" w:hAnsi="Times New Roman" w:cs="Times New Roman"/>
          <w:sz w:val="26"/>
          <w:szCs w:val="26"/>
        </w:rPr>
        <w:t>раздел</w:t>
      </w:r>
      <w:r w:rsidR="00771819" w:rsidRPr="00865A4A">
        <w:rPr>
          <w:rFonts w:ascii="Times New Roman" w:hAnsi="Times New Roman" w:cs="Times New Roman"/>
          <w:sz w:val="26"/>
          <w:szCs w:val="26"/>
        </w:rPr>
        <w:t xml:space="preserve">а 11 "Организация строительных и ремонтных работ на территории города" </w:t>
      </w:r>
      <w:r w:rsidR="005863DA" w:rsidRPr="00865A4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="00771819" w:rsidRPr="00865A4A">
        <w:rPr>
          <w:rFonts w:ascii="Times New Roman" w:hAnsi="Times New Roman" w:cs="Times New Roman"/>
          <w:sz w:val="26"/>
          <w:szCs w:val="26"/>
        </w:rPr>
        <w:t>:</w:t>
      </w:r>
    </w:p>
    <w:p w:rsidR="005863DA" w:rsidRPr="00865A4A" w:rsidRDefault="000F4C31" w:rsidP="00ED56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"</w:t>
      </w:r>
      <w:r w:rsidR="005863DA" w:rsidRPr="00865A4A">
        <w:rPr>
          <w:rFonts w:ascii="Times New Roman" w:hAnsi="Times New Roman" w:cs="Times New Roman"/>
          <w:sz w:val="26"/>
          <w:szCs w:val="26"/>
        </w:rPr>
        <w:t>11.7</w:t>
      </w:r>
      <w:r w:rsidR="00F409D6" w:rsidRPr="00865A4A">
        <w:rPr>
          <w:rFonts w:ascii="Times New Roman" w:hAnsi="Times New Roman" w:cs="Times New Roman"/>
          <w:sz w:val="26"/>
          <w:szCs w:val="26"/>
        </w:rPr>
        <w:t>.</w:t>
      </w:r>
      <w:r w:rsidR="005863DA" w:rsidRPr="00865A4A">
        <w:rPr>
          <w:rFonts w:ascii="Times New Roman" w:hAnsi="Times New Roman" w:cs="Times New Roman"/>
          <w:sz w:val="26"/>
          <w:szCs w:val="26"/>
        </w:rPr>
        <w:t xml:space="preserve"> Ограждение строительной площадки, объектов на территории города должно отвечать следующим требованиям</w:t>
      </w:r>
      <w:r w:rsidR="002C2DC6" w:rsidRPr="00865A4A">
        <w:rPr>
          <w:rFonts w:ascii="Times New Roman" w:hAnsi="Times New Roman" w:cs="Times New Roman"/>
          <w:sz w:val="26"/>
          <w:szCs w:val="26"/>
        </w:rPr>
        <w:t>:</w:t>
      </w:r>
    </w:p>
    <w:p w:rsidR="000F4C31" w:rsidRPr="00865A4A" w:rsidRDefault="000F4C31" w:rsidP="00ED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а) конструкция ограждения должна соответствовать ГОСТ </w:t>
      </w:r>
      <w:proofErr w:type="gramStart"/>
      <w:r w:rsidRPr="00865A4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865A4A">
        <w:rPr>
          <w:rFonts w:ascii="Times New Roman" w:hAnsi="Times New Roman" w:cs="Times New Roman"/>
          <w:sz w:val="26"/>
          <w:szCs w:val="26"/>
        </w:rPr>
        <w:t xml:space="preserve"> 58967-2020 "Ограждения инвентарные строительных площадок и участков производства строительно-монтажных работ. Технические условия</w:t>
      </w:r>
      <w:proofErr w:type="gramStart"/>
      <w:r w:rsidRPr="00865A4A">
        <w:rPr>
          <w:rFonts w:ascii="Times New Roman" w:hAnsi="Times New Roman" w:cs="Times New Roman"/>
          <w:sz w:val="26"/>
          <w:szCs w:val="26"/>
        </w:rPr>
        <w:t xml:space="preserve">." </w:t>
      </w:r>
      <w:proofErr w:type="gramEnd"/>
      <w:r w:rsidRPr="00865A4A">
        <w:rPr>
          <w:rFonts w:ascii="Times New Roman" w:hAnsi="Times New Roman" w:cs="Times New Roman"/>
          <w:sz w:val="26"/>
          <w:szCs w:val="26"/>
        </w:rPr>
        <w:t>и другим установленным нормам и правилам;</w:t>
      </w:r>
    </w:p>
    <w:p w:rsidR="000F4C31" w:rsidRPr="00865A4A" w:rsidRDefault="000F4C31" w:rsidP="00ED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 xml:space="preserve">б) при выполнении ограждения должна быть обеспечена устойчивость, прочность, надежность </w:t>
      </w:r>
      <w:r w:rsidR="00BB2E8A" w:rsidRPr="00865A4A">
        <w:rPr>
          <w:rFonts w:ascii="Times New Roman" w:hAnsi="Times New Roman" w:cs="Times New Roman"/>
          <w:sz w:val="26"/>
          <w:szCs w:val="26"/>
        </w:rPr>
        <w:t xml:space="preserve">и эксплуатационная </w:t>
      </w:r>
      <w:proofErr w:type="gramStart"/>
      <w:r w:rsidR="00BB2E8A" w:rsidRPr="00865A4A">
        <w:rPr>
          <w:rFonts w:ascii="Times New Roman" w:hAnsi="Times New Roman" w:cs="Times New Roman"/>
          <w:sz w:val="26"/>
          <w:szCs w:val="26"/>
        </w:rPr>
        <w:t>безопасность</w:t>
      </w:r>
      <w:proofErr w:type="gramEnd"/>
      <w:r w:rsidRPr="00865A4A">
        <w:rPr>
          <w:rFonts w:ascii="Times New Roman" w:hAnsi="Times New Roman" w:cs="Times New Roman"/>
          <w:sz w:val="26"/>
          <w:szCs w:val="26"/>
        </w:rPr>
        <w:t xml:space="preserve"> как его отдельных элементов, </w:t>
      </w:r>
      <w:r w:rsidR="00384E70" w:rsidRPr="00865A4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865A4A">
        <w:rPr>
          <w:rFonts w:ascii="Times New Roman" w:hAnsi="Times New Roman" w:cs="Times New Roman"/>
          <w:sz w:val="26"/>
          <w:szCs w:val="26"/>
        </w:rPr>
        <w:t>так и ограждения в целом;</w:t>
      </w:r>
    </w:p>
    <w:p w:rsidR="000F4C31" w:rsidRPr="00865A4A" w:rsidRDefault="000F4C31" w:rsidP="00ED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в) лицевая сторона панелей ограждения должна иметь чистую и окрашенную поверхность (цвет согласовывается с Администрацией города);</w:t>
      </w:r>
    </w:p>
    <w:p w:rsidR="005863DA" w:rsidRPr="00865A4A" w:rsidRDefault="000F4C31" w:rsidP="00ED56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5A4A">
        <w:rPr>
          <w:rFonts w:ascii="Times New Roman" w:hAnsi="Times New Roman" w:cs="Times New Roman"/>
          <w:sz w:val="26"/>
          <w:szCs w:val="26"/>
        </w:rPr>
        <w:t>г) вдоль ограждения строительной площадки необходимо сохранять существующие пешеходные зоны путем устройства т</w:t>
      </w:r>
      <w:r w:rsidR="00BB2E8A" w:rsidRPr="00865A4A">
        <w:rPr>
          <w:rFonts w:ascii="Times New Roman" w:hAnsi="Times New Roman" w:cs="Times New Roman"/>
          <w:sz w:val="26"/>
          <w:szCs w:val="26"/>
        </w:rPr>
        <w:t xml:space="preserve">ротуаров с твердым покрытием, </w:t>
      </w:r>
      <w:r w:rsidRPr="00865A4A">
        <w:rPr>
          <w:rFonts w:ascii="Times New Roman" w:hAnsi="Times New Roman" w:cs="Times New Roman"/>
          <w:sz w:val="26"/>
          <w:szCs w:val="26"/>
        </w:rPr>
        <w:t>защитными экранами, устанавливаемыми со стороны движения транспорта, и козырьком, перекрывающим ширину тротуара. На элементах</w:t>
      </w:r>
      <w:r w:rsidR="0026020B" w:rsidRPr="00865A4A">
        <w:rPr>
          <w:rFonts w:ascii="Times New Roman" w:hAnsi="Times New Roman" w:cs="Times New Roman"/>
          <w:sz w:val="26"/>
          <w:szCs w:val="26"/>
        </w:rPr>
        <w:t xml:space="preserve"> </w:t>
      </w:r>
      <w:r w:rsidRPr="00865A4A">
        <w:rPr>
          <w:rFonts w:ascii="Times New Roman" w:hAnsi="Times New Roman" w:cs="Times New Roman"/>
          <w:sz w:val="26"/>
          <w:szCs w:val="26"/>
        </w:rPr>
        <w:t>и деталях ограждений не допускается наличие острых кромок, заусенцев</w:t>
      </w:r>
      <w:r w:rsidR="0026020B" w:rsidRPr="00865A4A">
        <w:rPr>
          <w:rFonts w:ascii="Times New Roman" w:hAnsi="Times New Roman" w:cs="Times New Roman"/>
          <w:sz w:val="26"/>
          <w:szCs w:val="26"/>
        </w:rPr>
        <w:t xml:space="preserve"> </w:t>
      </w:r>
      <w:r w:rsidRPr="00865A4A">
        <w:rPr>
          <w:rFonts w:ascii="Times New Roman" w:hAnsi="Times New Roman" w:cs="Times New Roman"/>
          <w:sz w:val="26"/>
          <w:szCs w:val="26"/>
        </w:rPr>
        <w:t xml:space="preserve">и неровностей, которые </w:t>
      </w:r>
      <w:r w:rsidR="00BB2E8A" w:rsidRPr="00865A4A">
        <w:rPr>
          <w:rFonts w:ascii="Times New Roman" w:hAnsi="Times New Roman" w:cs="Times New Roman"/>
          <w:sz w:val="26"/>
          <w:szCs w:val="26"/>
        </w:rPr>
        <w:t>могут стать причиной травм</w:t>
      </w:r>
      <w:r w:rsidRPr="00865A4A">
        <w:rPr>
          <w:rFonts w:ascii="Times New Roman" w:hAnsi="Times New Roman" w:cs="Times New Roman"/>
          <w:sz w:val="26"/>
          <w:szCs w:val="26"/>
        </w:rPr>
        <w:t>. Защитные экраны должны быть</w:t>
      </w:r>
      <w:r w:rsidR="00BB2E8A" w:rsidRPr="00865A4A">
        <w:rPr>
          <w:rFonts w:ascii="Times New Roman" w:hAnsi="Times New Roman" w:cs="Times New Roman"/>
          <w:sz w:val="26"/>
          <w:szCs w:val="26"/>
        </w:rPr>
        <w:t xml:space="preserve"> окрашены (цвет согласовывается с Администрацией города)</w:t>
      </w:r>
      <w:r w:rsidR="00ED560A" w:rsidRPr="00865A4A">
        <w:rPr>
          <w:rFonts w:ascii="Times New Roman" w:hAnsi="Times New Roman" w:cs="Times New Roman"/>
          <w:sz w:val="26"/>
          <w:szCs w:val="26"/>
        </w:rPr>
        <w:t>.</w:t>
      </w:r>
      <w:r w:rsidRPr="00865A4A">
        <w:rPr>
          <w:rFonts w:ascii="Times New Roman" w:hAnsi="Times New Roman" w:cs="Times New Roman"/>
          <w:sz w:val="26"/>
          <w:szCs w:val="26"/>
        </w:rPr>
        <w:t>".</w:t>
      </w:r>
    </w:p>
    <w:p w:rsidR="009B0176" w:rsidRPr="00865A4A" w:rsidRDefault="009B0176" w:rsidP="00ED5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2E8A" w:rsidRPr="00865A4A" w:rsidRDefault="00C54AF8" w:rsidP="009B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5</w:t>
      </w:r>
      <w:r w:rsidR="009B0176" w:rsidRPr="00865A4A">
        <w:rPr>
          <w:rFonts w:ascii="Times New Roman" w:hAnsi="Times New Roman" w:cs="Times New Roman"/>
          <w:sz w:val="26"/>
          <w:szCs w:val="26"/>
        </w:rPr>
        <w:t xml:space="preserve">) </w:t>
      </w:r>
      <w:r w:rsidR="00BB2E8A" w:rsidRPr="00865A4A">
        <w:rPr>
          <w:rFonts w:ascii="Times New Roman" w:hAnsi="Times New Roman" w:cs="Times New Roman"/>
          <w:sz w:val="26"/>
          <w:szCs w:val="26"/>
        </w:rPr>
        <w:t>В пункте 12.2.3 раздела 12"Порядок производства земляных работ":</w:t>
      </w:r>
    </w:p>
    <w:p w:rsidR="00754D4F" w:rsidRPr="00865A4A" w:rsidRDefault="00754D4F" w:rsidP="009B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б) первое предложение подпункта "б" изложить в следующей редакции</w:t>
      </w:r>
      <w:r w:rsidR="00693FE2" w:rsidRPr="00865A4A">
        <w:rPr>
          <w:rFonts w:ascii="Times New Roman" w:hAnsi="Times New Roman" w:cs="Times New Roman"/>
          <w:sz w:val="26"/>
          <w:szCs w:val="26"/>
        </w:rPr>
        <w:t>:</w:t>
      </w:r>
    </w:p>
    <w:p w:rsidR="00693FE2" w:rsidRPr="00865A4A" w:rsidRDefault="00693FE2" w:rsidP="009B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"дорожными знаками, указателями, освещением и информационным</w:t>
      </w:r>
      <w:r w:rsidR="006F1F95">
        <w:rPr>
          <w:rFonts w:ascii="Times New Roman" w:hAnsi="Times New Roman" w:cs="Times New Roman"/>
          <w:sz w:val="26"/>
          <w:szCs w:val="26"/>
        </w:rPr>
        <w:t xml:space="preserve"> щитом, в котором указываются</w:t>
      </w:r>
      <w:proofErr w:type="gramStart"/>
      <w:r w:rsidR="006F1F95">
        <w:rPr>
          <w:rFonts w:ascii="Times New Roman" w:hAnsi="Times New Roman" w:cs="Times New Roman"/>
          <w:sz w:val="26"/>
          <w:szCs w:val="26"/>
        </w:rPr>
        <w:t>:"</w:t>
      </w:r>
      <w:proofErr w:type="gramEnd"/>
      <w:r w:rsidR="006F1F95">
        <w:rPr>
          <w:rFonts w:ascii="Times New Roman" w:hAnsi="Times New Roman" w:cs="Times New Roman"/>
          <w:sz w:val="26"/>
          <w:szCs w:val="26"/>
        </w:rPr>
        <w:t>.</w:t>
      </w:r>
    </w:p>
    <w:p w:rsidR="0026020B" w:rsidRPr="00865A4A" w:rsidRDefault="0026020B" w:rsidP="009B017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FC69DD" w:rsidRPr="00865A4A" w:rsidRDefault="00293A6F" w:rsidP="00ED560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4A">
        <w:rPr>
          <w:rFonts w:ascii="Times New Roman" w:hAnsi="Times New Roman" w:cs="Times New Roman"/>
          <w:sz w:val="26"/>
          <w:szCs w:val="26"/>
        </w:rPr>
        <w:t>2</w:t>
      </w:r>
      <w:r w:rsidR="00FC69DD" w:rsidRPr="00865A4A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8D3077" w:rsidRPr="00865A4A" w:rsidRDefault="008D30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07E2" w:rsidRDefault="007B0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07E2" w:rsidRPr="00865A4A" w:rsidRDefault="007B0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30A8" w:rsidRPr="00865A4A" w:rsidRDefault="00FC1E6E" w:rsidP="00FC1E6E">
      <w:pPr>
        <w:tabs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226"/>
      <w:bookmarkEnd w:id="0"/>
      <w:r w:rsidRPr="00865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городской Думы                        </w:t>
      </w:r>
      <w:r w:rsidR="00EA43CA" w:rsidRPr="00865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Pr="00865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6C30A8" w:rsidRPr="00865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городского округа</w:t>
      </w:r>
      <w:r w:rsidRPr="00865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715F62" w:rsidRPr="00865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</w:t>
      </w:r>
      <w:r w:rsidRPr="00865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0F4C31" w:rsidRPr="00865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</w:p>
    <w:p w:rsidR="00715F62" w:rsidRPr="00865A4A" w:rsidRDefault="006C30A8" w:rsidP="006C30A8">
      <w:pPr>
        <w:tabs>
          <w:tab w:val="left" w:pos="64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</w:t>
      </w:r>
      <w:r w:rsidR="003C3559" w:rsidRPr="00865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И.А. Воронцов </w:t>
      </w:r>
      <w:r w:rsidRPr="00865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"Город Архангельск"</w:t>
      </w:r>
    </w:p>
    <w:p w:rsidR="00715F62" w:rsidRPr="00865A4A" w:rsidRDefault="006C30A8" w:rsidP="006C30A8">
      <w:pPr>
        <w:tabs>
          <w:tab w:val="left" w:pos="642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A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____________Д.А. </w:t>
      </w:r>
      <w:proofErr w:type="spellStart"/>
      <w:r w:rsidRPr="00865A4A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Морев</w:t>
      </w:r>
      <w:proofErr w:type="spellEnd"/>
    </w:p>
    <w:p w:rsidR="00715F62" w:rsidRPr="00865A4A" w:rsidRDefault="00715F62" w:rsidP="00715F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F62" w:rsidRPr="00865A4A" w:rsidRDefault="00715F62" w:rsidP="00715F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F62" w:rsidRPr="00865A4A" w:rsidRDefault="00715F62" w:rsidP="00715F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F62" w:rsidRPr="00865A4A" w:rsidRDefault="00715F62" w:rsidP="00715F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F62" w:rsidRPr="00865A4A" w:rsidRDefault="00715F62" w:rsidP="00715F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F62" w:rsidRPr="00865A4A" w:rsidRDefault="00715F62" w:rsidP="00715F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F62" w:rsidRPr="00865A4A" w:rsidRDefault="00715F62" w:rsidP="00715F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F62" w:rsidRPr="00865A4A" w:rsidRDefault="00715F62" w:rsidP="00715F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6086" w:rsidRPr="00865A4A" w:rsidRDefault="007C6086" w:rsidP="00715F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3E3" w:rsidRPr="00865A4A" w:rsidRDefault="00A323E3" w:rsidP="00715F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6086" w:rsidRPr="00865A4A" w:rsidRDefault="007C6086" w:rsidP="00715F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F62" w:rsidRDefault="00715F62" w:rsidP="00715F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07E2" w:rsidRDefault="007B07E2" w:rsidP="00715F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07E2" w:rsidRDefault="007B07E2" w:rsidP="00715F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07E2" w:rsidRDefault="007B07E2" w:rsidP="00715F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07E2" w:rsidRDefault="007B07E2" w:rsidP="00715F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07E2" w:rsidRDefault="007B07E2" w:rsidP="00715F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07E2" w:rsidRDefault="007B07E2" w:rsidP="00715F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07E2" w:rsidRDefault="007B07E2" w:rsidP="00715F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07E2" w:rsidRDefault="007B07E2" w:rsidP="00715F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07E2" w:rsidRPr="00865A4A" w:rsidRDefault="007B07E2" w:rsidP="00715F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p w:rsidR="00715F62" w:rsidRPr="00865A4A" w:rsidRDefault="00715F62" w:rsidP="0071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715F62" w:rsidRPr="00865A4A" w:rsidRDefault="00715F62" w:rsidP="0071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"Город Архангельск" </w:t>
      </w:r>
    </w:p>
    <w:p w:rsidR="00715F62" w:rsidRPr="00865A4A" w:rsidRDefault="00715F62" w:rsidP="00715F62">
      <w:pPr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инфраструктурному развитию</w:t>
      </w: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А.К. Майоров</w:t>
      </w:r>
    </w:p>
    <w:p w:rsidR="00715F62" w:rsidRPr="00865A4A" w:rsidRDefault="00715F62" w:rsidP="0071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F62" w:rsidRPr="00865A4A" w:rsidRDefault="00715F62" w:rsidP="0071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  ______________ 202</w:t>
      </w:r>
      <w:r w:rsidR="00A959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15F62" w:rsidRPr="00865A4A" w:rsidRDefault="00715F62" w:rsidP="0071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F62" w:rsidRPr="00865A4A" w:rsidRDefault="00715F62" w:rsidP="0071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715F62" w:rsidRPr="00865A4A" w:rsidRDefault="00715F62" w:rsidP="0071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департамента</w:t>
      </w:r>
    </w:p>
    <w:p w:rsidR="00715F62" w:rsidRPr="00865A4A" w:rsidRDefault="00715F62" w:rsidP="00715F62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</w:t>
      </w:r>
    </w:p>
    <w:p w:rsidR="00715F62" w:rsidRPr="00865A4A" w:rsidRDefault="00715F62" w:rsidP="0071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"Город Архангельск"   </w:t>
      </w: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Н.А. Климова</w:t>
      </w:r>
    </w:p>
    <w:p w:rsidR="00715F62" w:rsidRPr="00865A4A" w:rsidRDefault="00715F62" w:rsidP="0071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F62" w:rsidRPr="00865A4A" w:rsidRDefault="00715F62" w:rsidP="0071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  ______________ 202</w:t>
      </w:r>
      <w:r w:rsidR="00A959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15F62" w:rsidRPr="00865A4A" w:rsidRDefault="00715F62" w:rsidP="0071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F62" w:rsidRPr="00865A4A" w:rsidRDefault="00715F62" w:rsidP="0071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</w:p>
    <w:p w:rsidR="00715F62" w:rsidRPr="00865A4A" w:rsidRDefault="00715F62" w:rsidP="0071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градостроительства</w:t>
      </w:r>
    </w:p>
    <w:p w:rsidR="00715F62" w:rsidRPr="00865A4A" w:rsidRDefault="00715F62" w:rsidP="00715F62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</w:t>
      </w:r>
    </w:p>
    <w:p w:rsidR="00715F62" w:rsidRPr="00865A4A" w:rsidRDefault="00715F62" w:rsidP="0071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"Город Архангельск"  </w:t>
      </w: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Е.В. Писаренко</w:t>
      </w:r>
    </w:p>
    <w:p w:rsidR="00715F62" w:rsidRPr="00865A4A" w:rsidRDefault="00715F62" w:rsidP="0071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F62" w:rsidRPr="00865A4A" w:rsidRDefault="00715F62" w:rsidP="0071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  ______________ 202</w:t>
      </w:r>
      <w:r w:rsidR="00A959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15F62" w:rsidRPr="00865A4A" w:rsidRDefault="00715F62" w:rsidP="0071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F62" w:rsidRPr="00865A4A" w:rsidRDefault="00715F62" w:rsidP="00715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- начальник </w:t>
      </w:r>
    </w:p>
    <w:p w:rsidR="00715F62" w:rsidRPr="00865A4A" w:rsidRDefault="00715F62" w:rsidP="00715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инженерно-технического управления </w:t>
      </w: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 градостроительства</w:t>
      </w:r>
    </w:p>
    <w:p w:rsidR="00715F62" w:rsidRPr="00865A4A" w:rsidRDefault="00715F62" w:rsidP="00715F62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</w:t>
      </w:r>
    </w:p>
    <w:p w:rsidR="00715F62" w:rsidRPr="00865A4A" w:rsidRDefault="00715F62" w:rsidP="0071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"Город Архангельск"                                                                                                             Е.А. Зеленина</w:t>
      </w:r>
    </w:p>
    <w:p w:rsidR="00715F62" w:rsidRPr="00865A4A" w:rsidRDefault="00715F62" w:rsidP="0071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F62" w:rsidRPr="00865A4A" w:rsidRDefault="00715F62" w:rsidP="0071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  ______________ 202</w:t>
      </w:r>
      <w:r w:rsidR="00A959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15F62" w:rsidRPr="00865A4A" w:rsidRDefault="00715F62" w:rsidP="0071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A8" w:rsidRPr="00865A4A" w:rsidRDefault="00A959A8" w:rsidP="00A959A8">
      <w:pPr>
        <w:autoSpaceDE w:val="0"/>
        <w:autoSpaceDN w:val="0"/>
        <w:adjustRightInd w:val="0"/>
        <w:spacing w:after="0" w:line="240" w:lineRule="auto"/>
        <w:ind w:right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</w:t>
      </w:r>
      <w:r w:rsidRPr="00865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управления </w:t>
      </w:r>
    </w:p>
    <w:p w:rsidR="00A959A8" w:rsidRPr="00865A4A" w:rsidRDefault="00A959A8" w:rsidP="00A959A8">
      <w:pPr>
        <w:autoSpaceDE w:val="0"/>
        <w:autoSpaceDN w:val="0"/>
        <w:adjustRightInd w:val="0"/>
        <w:spacing w:after="0" w:line="240" w:lineRule="auto"/>
        <w:ind w:right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городской среды и дизайна департамента</w:t>
      </w:r>
    </w:p>
    <w:p w:rsidR="00A959A8" w:rsidRPr="00865A4A" w:rsidRDefault="00A959A8" w:rsidP="00A959A8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градостроительства </w:t>
      </w: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A959A8" w:rsidRPr="00865A4A" w:rsidRDefault="00A959A8" w:rsidP="00A959A8">
      <w:pPr>
        <w:tabs>
          <w:tab w:val="left" w:pos="311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"Город Архангельск"</w:t>
      </w:r>
      <w:r w:rsidRPr="00865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А.С. Борисова</w:t>
      </w:r>
    </w:p>
    <w:p w:rsidR="00A959A8" w:rsidRPr="00865A4A" w:rsidRDefault="00A959A8" w:rsidP="00A959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59A8" w:rsidRPr="00865A4A" w:rsidRDefault="00A959A8" w:rsidP="00A95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Calibri" w:hAnsi="Times New Roman" w:cs="Times New Roman"/>
          <w:sz w:val="24"/>
          <w:szCs w:val="24"/>
          <w:lang w:eastAsia="ru-RU"/>
        </w:rPr>
        <w:t>"____" ______________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865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</w:p>
    <w:p w:rsidR="00A959A8" w:rsidRDefault="00A959A8" w:rsidP="00715F62">
      <w:pPr>
        <w:autoSpaceDE w:val="0"/>
        <w:autoSpaceDN w:val="0"/>
        <w:adjustRightInd w:val="0"/>
        <w:spacing w:after="0" w:line="240" w:lineRule="auto"/>
        <w:ind w:right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5F62" w:rsidRPr="00865A4A" w:rsidRDefault="000F4C31" w:rsidP="00715F62">
      <w:pPr>
        <w:autoSpaceDE w:val="0"/>
        <w:autoSpaceDN w:val="0"/>
        <w:adjustRightInd w:val="0"/>
        <w:spacing w:after="0" w:line="240" w:lineRule="auto"/>
        <w:ind w:right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</w:t>
      </w:r>
      <w:r w:rsidR="00715F62" w:rsidRPr="00865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959A8">
        <w:rPr>
          <w:rFonts w:ascii="Times New Roman" w:eastAsia="Calibri" w:hAnsi="Times New Roman" w:cs="Times New Roman"/>
          <w:sz w:val="24"/>
          <w:szCs w:val="24"/>
          <w:lang w:eastAsia="ru-RU"/>
        </w:rPr>
        <w:t>отдела</w:t>
      </w:r>
    </w:p>
    <w:p w:rsidR="00715F62" w:rsidRPr="00865A4A" w:rsidRDefault="00A959A8" w:rsidP="00715F62">
      <w:pPr>
        <w:autoSpaceDE w:val="0"/>
        <w:autoSpaceDN w:val="0"/>
        <w:adjustRightInd w:val="0"/>
        <w:spacing w:after="0" w:line="240" w:lineRule="auto"/>
        <w:ind w:right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административного контроля</w:t>
      </w:r>
      <w:r w:rsidR="00715F62" w:rsidRPr="00865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департамента</w:t>
      </w:r>
    </w:p>
    <w:p w:rsidR="00715F62" w:rsidRPr="00865A4A" w:rsidRDefault="00715F62" w:rsidP="00715F62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градостроительства </w:t>
      </w: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715F62" w:rsidRPr="00865A4A" w:rsidRDefault="00715F62" w:rsidP="00715F62">
      <w:pPr>
        <w:tabs>
          <w:tab w:val="left" w:pos="311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"Город Архангельск"</w:t>
      </w:r>
      <w:r w:rsidRPr="00865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0F4C31" w:rsidRPr="00865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865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F4C31" w:rsidRPr="00865A4A">
        <w:rPr>
          <w:rFonts w:ascii="Times New Roman" w:eastAsia="Calibri" w:hAnsi="Times New Roman" w:cs="Times New Roman"/>
          <w:sz w:val="24"/>
          <w:szCs w:val="24"/>
          <w:lang w:eastAsia="ru-RU"/>
        </w:rPr>
        <w:t>И.А. Пономарева</w:t>
      </w:r>
    </w:p>
    <w:p w:rsidR="00715F62" w:rsidRPr="00865A4A" w:rsidRDefault="00715F62" w:rsidP="00715F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5F62" w:rsidRPr="00865A4A" w:rsidRDefault="00715F62" w:rsidP="00715F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5A4A">
        <w:rPr>
          <w:rFonts w:ascii="Times New Roman" w:eastAsia="Calibri" w:hAnsi="Times New Roman" w:cs="Times New Roman"/>
          <w:sz w:val="24"/>
          <w:szCs w:val="24"/>
          <w:lang w:eastAsia="ru-RU"/>
        </w:rPr>
        <w:t>"____" ______________ 202</w:t>
      </w:r>
      <w:r w:rsidR="00A959A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865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</w:p>
    <w:p w:rsidR="009A3652" w:rsidRPr="00865A4A" w:rsidRDefault="009A3652" w:rsidP="00715F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9A3652" w:rsidRPr="00865A4A" w:rsidSect="008D3077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6FB7"/>
    <w:multiLevelType w:val="hybridMultilevel"/>
    <w:tmpl w:val="C2F82CA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A6502"/>
    <w:multiLevelType w:val="hybridMultilevel"/>
    <w:tmpl w:val="CD06D59A"/>
    <w:lvl w:ilvl="0" w:tplc="496C0504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DD"/>
    <w:rsid w:val="0004049A"/>
    <w:rsid w:val="00064CE5"/>
    <w:rsid w:val="00071583"/>
    <w:rsid w:val="000F44AC"/>
    <w:rsid w:val="000F4C31"/>
    <w:rsid w:val="00107162"/>
    <w:rsid w:val="00137174"/>
    <w:rsid w:val="001805DE"/>
    <w:rsid w:val="00185E4C"/>
    <w:rsid w:val="001B1AA3"/>
    <w:rsid w:val="001B444C"/>
    <w:rsid w:val="001C125B"/>
    <w:rsid w:val="001D1A44"/>
    <w:rsid w:val="001F3614"/>
    <w:rsid w:val="00201E76"/>
    <w:rsid w:val="00206D7C"/>
    <w:rsid w:val="00211505"/>
    <w:rsid w:val="00216BE2"/>
    <w:rsid w:val="00227D8B"/>
    <w:rsid w:val="00234AE8"/>
    <w:rsid w:val="0025122F"/>
    <w:rsid w:val="0026020B"/>
    <w:rsid w:val="00261E10"/>
    <w:rsid w:val="00264EBA"/>
    <w:rsid w:val="00267BA4"/>
    <w:rsid w:val="00293A6F"/>
    <w:rsid w:val="00296B55"/>
    <w:rsid w:val="002C2DC6"/>
    <w:rsid w:val="002D4576"/>
    <w:rsid w:val="002D721A"/>
    <w:rsid w:val="00327883"/>
    <w:rsid w:val="00352A70"/>
    <w:rsid w:val="00384E70"/>
    <w:rsid w:val="003C2FE4"/>
    <w:rsid w:val="003C3559"/>
    <w:rsid w:val="003C69CB"/>
    <w:rsid w:val="003D227D"/>
    <w:rsid w:val="00423762"/>
    <w:rsid w:val="00424D8F"/>
    <w:rsid w:val="00427E30"/>
    <w:rsid w:val="00493EB1"/>
    <w:rsid w:val="004B2BE2"/>
    <w:rsid w:val="004C6910"/>
    <w:rsid w:val="004F450B"/>
    <w:rsid w:val="005010E3"/>
    <w:rsid w:val="005139E7"/>
    <w:rsid w:val="00545B51"/>
    <w:rsid w:val="00563326"/>
    <w:rsid w:val="0057621D"/>
    <w:rsid w:val="005863DA"/>
    <w:rsid w:val="00594003"/>
    <w:rsid w:val="005A1D64"/>
    <w:rsid w:val="005B2580"/>
    <w:rsid w:val="005C7CF4"/>
    <w:rsid w:val="005E1036"/>
    <w:rsid w:val="00600B99"/>
    <w:rsid w:val="00651A6E"/>
    <w:rsid w:val="00692B70"/>
    <w:rsid w:val="00693FE2"/>
    <w:rsid w:val="00694911"/>
    <w:rsid w:val="00694F22"/>
    <w:rsid w:val="006A2E48"/>
    <w:rsid w:val="006A593F"/>
    <w:rsid w:val="006C30A8"/>
    <w:rsid w:val="006F1F95"/>
    <w:rsid w:val="00707997"/>
    <w:rsid w:val="00715F62"/>
    <w:rsid w:val="00723BAD"/>
    <w:rsid w:val="0072422F"/>
    <w:rsid w:val="007343E0"/>
    <w:rsid w:val="00747E3A"/>
    <w:rsid w:val="00754D4F"/>
    <w:rsid w:val="00761DEC"/>
    <w:rsid w:val="00771819"/>
    <w:rsid w:val="007B07E2"/>
    <w:rsid w:val="007C6086"/>
    <w:rsid w:val="007C6BA2"/>
    <w:rsid w:val="007E2F28"/>
    <w:rsid w:val="007E767E"/>
    <w:rsid w:val="007F3094"/>
    <w:rsid w:val="00841A9D"/>
    <w:rsid w:val="00857398"/>
    <w:rsid w:val="008630E7"/>
    <w:rsid w:val="00865A4A"/>
    <w:rsid w:val="008969CE"/>
    <w:rsid w:val="00897A1E"/>
    <w:rsid w:val="008A503B"/>
    <w:rsid w:val="008D3077"/>
    <w:rsid w:val="00943CED"/>
    <w:rsid w:val="00944EE9"/>
    <w:rsid w:val="009A3652"/>
    <w:rsid w:val="009B0176"/>
    <w:rsid w:val="009B5C86"/>
    <w:rsid w:val="009C6AA7"/>
    <w:rsid w:val="009C7C54"/>
    <w:rsid w:val="009D1877"/>
    <w:rsid w:val="009F52C3"/>
    <w:rsid w:val="00A14F13"/>
    <w:rsid w:val="00A323E3"/>
    <w:rsid w:val="00A333A0"/>
    <w:rsid w:val="00A51040"/>
    <w:rsid w:val="00A537B1"/>
    <w:rsid w:val="00A61400"/>
    <w:rsid w:val="00A67EB6"/>
    <w:rsid w:val="00A772F0"/>
    <w:rsid w:val="00A959A8"/>
    <w:rsid w:val="00AB2CCE"/>
    <w:rsid w:val="00AC2771"/>
    <w:rsid w:val="00AC34D1"/>
    <w:rsid w:val="00AD339C"/>
    <w:rsid w:val="00B06C3F"/>
    <w:rsid w:val="00B13D86"/>
    <w:rsid w:val="00B25B05"/>
    <w:rsid w:val="00B3296D"/>
    <w:rsid w:val="00B3682B"/>
    <w:rsid w:val="00B6514C"/>
    <w:rsid w:val="00B73919"/>
    <w:rsid w:val="00B755A4"/>
    <w:rsid w:val="00BA3A1B"/>
    <w:rsid w:val="00BB2E8A"/>
    <w:rsid w:val="00BB2F36"/>
    <w:rsid w:val="00BD0334"/>
    <w:rsid w:val="00C0450E"/>
    <w:rsid w:val="00C51DE1"/>
    <w:rsid w:val="00C54AF8"/>
    <w:rsid w:val="00C7217F"/>
    <w:rsid w:val="00C7643D"/>
    <w:rsid w:val="00C82899"/>
    <w:rsid w:val="00C92092"/>
    <w:rsid w:val="00C97A30"/>
    <w:rsid w:val="00CA147D"/>
    <w:rsid w:val="00CD52FD"/>
    <w:rsid w:val="00D560E2"/>
    <w:rsid w:val="00D57FA7"/>
    <w:rsid w:val="00D6446A"/>
    <w:rsid w:val="00D66B89"/>
    <w:rsid w:val="00D944F6"/>
    <w:rsid w:val="00DC4443"/>
    <w:rsid w:val="00DF0554"/>
    <w:rsid w:val="00DF5AC1"/>
    <w:rsid w:val="00E34E9C"/>
    <w:rsid w:val="00E9161D"/>
    <w:rsid w:val="00EA43CA"/>
    <w:rsid w:val="00EB0FEA"/>
    <w:rsid w:val="00EC53A6"/>
    <w:rsid w:val="00ED560A"/>
    <w:rsid w:val="00EF1763"/>
    <w:rsid w:val="00F03ADE"/>
    <w:rsid w:val="00F30FE0"/>
    <w:rsid w:val="00F34488"/>
    <w:rsid w:val="00F37D65"/>
    <w:rsid w:val="00F409D6"/>
    <w:rsid w:val="00F71B91"/>
    <w:rsid w:val="00FA1590"/>
    <w:rsid w:val="00FA1E63"/>
    <w:rsid w:val="00FA5C9D"/>
    <w:rsid w:val="00FC1E6E"/>
    <w:rsid w:val="00FC69DD"/>
    <w:rsid w:val="00FE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6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69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F4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F4C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0F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3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1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6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69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F4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F4C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0F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3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1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13&amp;n=109856&amp;dst=100995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532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STR&amp;n=26967&amp;dst=1000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D2FF7-5497-4C69-946D-89146629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3434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Владимирович Сорокин</dc:creator>
  <cp:lastModifiedBy>Борисова Анна Сергеевна</cp:lastModifiedBy>
  <cp:revision>10</cp:revision>
  <cp:lastPrinted>2024-01-31T10:30:00Z</cp:lastPrinted>
  <dcterms:created xsi:type="dcterms:W3CDTF">2024-01-29T14:31:00Z</dcterms:created>
  <dcterms:modified xsi:type="dcterms:W3CDTF">2024-01-31T10:30:00Z</dcterms:modified>
</cp:coreProperties>
</file>