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05D11" w:rsidTr="00C05D11">
        <w:trPr>
          <w:trHeight w:val="2409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"Город Архангельск"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C05D11" w:rsidRDefault="00C05D11" w:rsidP="00373B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5D11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C05D11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B91C47" w:rsidRPr="00B91C47">
        <w:rPr>
          <w:rFonts w:ascii="Times New Roman" w:hAnsi="Times New Roman"/>
          <w:b/>
          <w:sz w:val="28"/>
          <w:szCs w:val="28"/>
        </w:rPr>
        <w:t>ул. Кемская, ул. Корпусная, ул. Фрезерная, подлежащей комплексному развитию</w:t>
      </w:r>
      <w:r>
        <w:rPr>
          <w:rFonts w:ascii="Times New Roman" w:hAnsi="Times New Roman"/>
          <w:b/>
          <w:sz w:val="28"/>
          <w:szCs w:val="28"/>
        </w:rPr>
        <w:t>, со схемой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73B9E" w:rsidRPr="00373B9E" w:rsidTr="006A0135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C47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B91C47"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Кемская, ул. Корпусная, ул. Фрезерная, </w:t>
            </w:r>
          </w:p>
          <w:p w:rsidR="00373B9E" w:rsidRPr="00373B9E" w:rsidRDefault="00B91C47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</w:p>
        </w:tc>
      </w:tr>
      <w:tr w:rsidR="00373B9E" w:rsidRPr="00373B9E" w:rsidTr="006A0135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9E" w:rsidRPr="00373B9E" w:rsidRDefault="00373B9E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1D132B" w:rsidRPr="00373B9E" w:rsidTr="006A0135">
        <w:trPr>
          <w:trHeight w:val="207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655513.12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2519571.15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358°04.9'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87.81</w:t>
            </w:r>
          </w:p>
        </w:tc>
      </w:tr>
      <w:tr w:rsidR="001D132B" w:rsidRPr="00373B9E" w:rsidTr="006A0135">
        <w:trPr>
          <w:trHeight w:val="167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655600.88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2519568.21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88°05.8'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31.32</w:t>
            </w:r>
          </w:p>
        </w:tc>
      </w:tr>
      <w:tr w:rsidR="001D132B" w:rsidRPr="00373B9E" w:rsidTr="006A0135">
        <w:trPr>
          <w:trHeight w:val="245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655601.92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2519599.51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88°04.8'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142.65</w:t>
            </w:r>
          </w:p>
        </w:tc>
      </w:tr>
      <w:tr w:rsidR="001D132B" w:rsidRPr="00373B9E" w:rsidTr="006A0135">
        <w:trPr>
          <w:trHeight w:val="195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655606.70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2519742.09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78°04.1'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54.18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655617.90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2519795.09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155°10.4'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10.77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655608.13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2519799.61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204°32.4'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101.61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655515.70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2519757.41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270°15.1'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655515.78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2519739.24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266°53.7'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52.99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655512.91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2519686.33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262°34.4'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43.17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655507.33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2519643.52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267°48.3'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45.43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655505.59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2519598.12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267°37.0'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24.29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655504.58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2519573.85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358°04.1'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8.60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655513.18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2519573.56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268°34.4'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</w:tr>
      <w:tr w:rsidR="001D132B" w:rsidRPr="00373B9E" w:rsidTr="006A0135">
        <w:trPr>
          <w:trHeight w:val="284"/>
          <w:jc w:val="center"/>
        </w:trPr>
        <w:tc>
          <w:tcPr>
            <w:tcW w:w="850" w:type="dxa"/>
          </w:tcPr>
          <w:p w:rsidR="001D132B" w:rsidRPr="00373B9E" w:rsidRDefault="001D132B" w:rsidP="00373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655513.12</w:t>
            </w:r>
          </w:p>
        </w:tc>
        <w:tc>
          <w:tcPr>
            <w:tcW w:w="1843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2519571.15</w:t>
            </w:r>
          </w:p>
        </w:tc>
        <w:tc>
          <w:tcPr>
            <w:tcW w:w="2126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1D132B" w:rsidRPr="003218C8" w:rsidRDefault="001D132B" w:rsidP="001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8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5D11" w:rsidRDefault="00C05D11" w:rsidP="00C05D11">
      <w:pPr>
        <w:tabs>
          <w:tab w:val="left" w:pos="3983"/>
        </w:tabs>
        <w:rPr>
          <w:rFonts w:ascii="Times New Roman" w:hAnsi="Times New Roman"/>
        </w:rPr>
      </w:pPr>
    </w:p>
    <w:p w:rsidR="00712797" w:rsidRPr="00C05D11" w:rsidRDefault="00712797" w:rsidP="00C05D11">
      <w:pPr>
        <w:tabs>
          <w:tab w:val="left" w:pos="3983"/>
        </w:tabs>
        <w:rPr>
          <w:rFonts w:ascii="Times New Roman" w:hAnsi="Times New Roman"/>
        </w:rPr>
      </w:pPr>
    </w:p>
    <w:sectPr w:rsidR="00712797" w:rsidRPr="00C05D11" w:rsidSect="00C05D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1D132B"/>
    <w:rsid w:val="00373B9E"/>
    <w:rsid w:val="005F2485"/>
    <w:rsid w:val="00712797"/>
    <w:rsid w:val="00B91C47"/>
    <w:rsid w:val="00C05D11"/>
    <w:rsid w:val="00E442FF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Вешнякова Елена Ивановна</cp:lastModifiedBy>
  <cp:revision>2</cp:revision>
  <cp:lastPrinted>2024-07-29T07:58:00Z</cp:lastPrinted>
  <dcterms:created xsi:type="dcterms:W3CDTF">2024-08-14T07:24:00Z</dcterms:created>
  <dcterms:modified xsi:type="dcterms:W3CDTF">2024-08-14T07:24:00Z</dcterms:modified>
</cp:coreProperties>
</file>