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DB" w:rsidRPr="006B674F" w:rsidRDefault="003868DB" w:rsidP="006B674F">
      <w:pPr>
        <w:spacing w:after="0" w:line="240" w:lineRule="auto"/>
        <w:ind w:left="4536"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B674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ПРИЛОЖЕНИЕ</w:t>
      </w:r>
    </w:p>
    <w:p w:rsidR="003868DB" w:rsidRPr="006B674F" w:rsidRDefault="003868DB" w:rsidP="006B674F">
      <w:pPr>
        <w:spacing w:after="0" w:line="240" w:lineRule="auto"/>
        <w:ind w:left="4536"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B674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 постановлению Администрации</w:t>
      </w:r>
    </w:p>
    <w:p w:rsidR="003868DB" w:rsidRPr="0010001C" w:rsidRDefault="003868DB" w:rsidP="006B674F">
      <w:pPr>
        <w:spacing w:after="0" w:line="240" w:lineRule="auto"/>
        <w:ind w:left="4536" w:right="-1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6B674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городского округа </w:t>
      </w:r>
      <w:r w:rsidRPr="006B674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br/>
      </w:r>
      <w:r w:rsidR="006B674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"</w:t>
      </w:r>
      <w:bookmarkStart w:id="0" w:name="_GoBack"/>
      <w:r w:rsidRPr="0010001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Город Архангельск</w:t>
      </w:r>
      <w:r w:rsidR="006B674F" w:rsidRPr="0010001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"</w:t>
      </w:r>
    </w:p>
    <w:p w:rsidR="003868DB" w:rsidRPr="0010001C" w:rsidRDefault="0010001C" w:rsidP="006B674F">
      <w:pPr>
        <w:spacing w:after="0" w:line="240" w:lineRule="auto"/>
        <w:ind w:left="4536" w:right="-1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10001C">
        <w:rPr>
          <w:rFonts w:ascii="Times New Roman" w:hAnsi="Times New Roman" w:cs="Times New Roman"/>
          <w:sz w:val="28"/>
          <w:szCs w:val="28"/>
        </w:rPr>
        <w:t>от 29 ноября 2024 г. № 1929</w:t>
      </w:r>
    </w:p>
    <w:bookmarkEnd w:id="0"/>
    <w:p w:rsidR="006B674F" w:rsidRPr="006B674F" w:rsidRDefault="006B674F" w:rsidP="006B674F">
      <w:pPr>
        <w:spacing w:after="0" w:line="240" w:lineRule="auto"/>
        <w:ind w:left="4536" w:right="-1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DA7513" w:rsidRPr="006B674F" w:rsidRDefault="006B674F" w:rsidP="006B674F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</w:rPr>
      </w:pPr>
      <w:r w:rsidRPr="006B674F">
        <w:rPr>
          <w:rFonts w:ascii="Times New Roman" w:hAnsi="Times New Roman" w:cs="Times New Roman"/>
          <w:sz w:val="24"/>
        </w:rPr>
        <w:t>"</w:t>
      </w:r>
      <w:r w:rsidR="00DA7513" w:rsidRPr="006B674F">
        <w:rPr>
          <w:rFonts w:ascii="Times New Roman" w:hAnsi="Times New Roman" w:cs="Times New Roman"/>
          <w:sz w:val="24"/>
        </w:rPr>
        <w:t>Приложение № 4</w:t>
      </w:r>
    </w:p>
    <w:p w:rsidR="00DA7513" w:rsidRPr="006B674F" w:rsidRDefault="00DA7513" w:rsidP="006B674F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</w:rPr>
      </w:pPr>
      <w:r w:rsidRPr="006B674F">
        <w:rPr>
          <w:rFonts w:ascii="Times New Roman" w:hAnsi="Times New Roman" w:cs="Times New Roman"/>
          <w:sz w:val="24"/>
        </w:rPr>
        <w:t>к Порядку проведения аттестации</w:t>
      </w:r>
      <w:r w:rsidR="006B674F" w:rsidRPr="006B674F">
        <w:rPr>
          <w:rFonts w:ascii="Times New Roman" w:hAnsi="Times New Roman" w:cs="Times New Roman"/>
          <w:sz w:val="24"/>
        </w:rPr>
        <w:t xml:space="preserve"> </w:t>
      </w:r>
    </w:p>
    <w:p w:rsidR="00DA7513" w:rsidRPr="006B674F" w:rsidRDefault="00DA7513" w:rsidP="006B674F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</w:rPr>
      </w:pPr>
      <w:r w:rsidRPr="006B674F">
        <w:rPr>
          <w:rFonts w:ascii="Times New Roman" w:hAnsi="Times New Roman" w:cs="Times New Roman"/>
          <w:sz w:val="24"/>
        </w:rPr>
        <w:t>кандидатов на должность руководителя</w:t>
      </w:r>
    </w:p>
    <w:p w:rsidR="00DA7513" w:rsidRPr="006B674F" w:rsidRDefault="00DA7513" w:rsidP="006B674F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</w:rPr>
      </w:pPr>
      <w:r w:rsidRPr="006B674F">
        <w:rPr>
          <w:rFonts w:ascii="Times New Roman" w:hAnsi="Times New Roman" w:cs="Times New Roman"/>
          <w:sz w:val="24"/>
        </w:rPr>
        <w:t>и руководителей муниципальных</w:t>
      </w:r>
    </w:p>
    <w:p w:rsidR="00DA7513" w:rsidRPr="006B674F" w:rsidRDefault="00DA7513" w:rsidP="006B674F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</w:rPr>
      </w:pPr>
      <w:r w:rsidRPr="006B674F">
        <w:rPr>
          <w:rFonts w:ascii="Times New Roman" w:hAnsi="Times New Roman" w:cs="Times New Roman"/>
          <w:sz w:val="24"/>
        </w:rPr>
        <w:t>организаций, находящихся</w:t>
      </w:r>
    </w:p>
    <w:p w:rsidR="00DA7513" w:rsidRPr="006B674F" w:rsidRDefault="00DA7513" w:rsidP="006B674F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</w:rPr>
      </w:pPr>
      <w:r w:rsidRPr="006B674F">
        <w:rPr>
          <w:rFonts w:ascii="Times New Roman" w:hAnsi="Times New Roman" w:cs="Times New Roman"/>
          <w:sz w:val="24"/>
        </w:rPr>
        <w:t>в ведении департамента образования</w:t>
      </w:r>
    </w:p>
    <w:p w:rsidR="00DA7513" w:rsidRPr="006B674F" w:rsidRDefault="00DA7513" w:rsidP="006B674F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</w:rPr>
      </w:pPr>
      <w:r w:rsidRPr="006B674F">
        <w:rPr>
          <w:rFonts w:ascii="Times New Roman" w:hAnsi="Times New Roman" w:cs="Times New Roman"/>
          <w:sz w:val="24"/>
        </w:rPr>
        <w:t>Администрации городского</w:t>
      </w:r>
    </w:p>
    <w:p w:rsidR="00DA7513" w:rsidRPr="006B674F" w:rsidRDefault="00DA7513" w:rsidP="006B674F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</w:rPr>
      </w:pPr>
      <w:r w:rsidRPr="006B674F">
        <w:rPr>
          <w:rFonts w:ascii="Times New Roman" w:hAnsi="Times New Roman" w:cs="Times New Roman"/>
          <w:sz w:val="24"/>
        </w:rPr>
        <w:t xml:space="preserve">округа </w:t>
      </w:r>
      <w:r w:rsidR="006B674F" w:rsidRPr="006B674F">
        <w:rPr>
          <w:rFonts w:ascii="Times New Roman" w:hAnsi="Times New Roman" w:cs="Times New Roman"/>
          <w:sz w:val="24"/>
        </w:rPr>
        <w:t>"</w:t>
      </w:r>
      <w:r w:rsidRPr="006B674F">
        <w:rPr>
          <w:rFonts w:ascii="Times New Roman" w:hAnsi="Times New Roman" w:cs="Times New Roman"/>
          <w:sz w:val="24"/>
        </w:rPr>
        <w:t>Город Архангельск</w:t>
      </w:r>
      <w:r w:rsidR="006B674F" w:rsidRPr="006B674F">
        <w:rPr>
          <w:rFonts w:ascii="Times New Roman" w:hAnsi="Times New Roman" w:cs="Times New Roman"/>
          <w:sz w:val="24"/>
        </w:rPr>
        <w:t>"</w:t>
      </w:r>
    </w:p>
    <w:p w:rsidR="006B674F" w:rsidRPr="006B674F" w:rsidRDefault="006B674F" w:rsidP="006B67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A7513" w:rsidRPr="006B674F" w:rsidRDefault="00DA7513" w:rsidP="006B674F">
      <w:pPr>
        <w:spacing w:after="0" w:line="240" w:lineRule="auto"/>
        <w:ind w:firstLine="550"/>
        <w:jc w:val="right"/>
        <w:rPr>
          <w:rFonts w:ascii="Times New Roman" w:hAnsi="Times New Roman" w:cs="Times New Roman"/>
          <w:sz w:val="6"/>
          <w:szCs w:val="6"/>
        </w:rPr>
      </w:pPr>
    </w:p>
    <w:p w:rsidR="00DA7513" w:rsidRPr="006B674F" w:rsidRDefault="006B674F" w:rsidP="006B674F">
      <w:pPr>
        <w:shd w:val="clear" w:color="auto" w:fill="FFFFFF"/>
        <w:spacing w:after="0" w:line="240" w:lineRule="auto"/>
        <w:ind w:left="57" w:right="23"/>
        <w:jc w:val="center"/>
        <w:rPr>
          <w:rFonts w:ascii="Times New Roman" w:hAnsi="Times New Roman" w:cs="Times New Roman"/>
          <w:b/>
          <w:bCs/>
          <w:iCs/>
          <w:color w:val="000000"/>
          <w:position w:val="6"/>
          <w:sz w:val="24"/>
        </w:rPr>
      </w:pPr>
      <w:r w:rsidRPr="006B674F">
        <w:rPr>
          <w:rFonts w:ascii="Times New Roman" w:hAnsi="Times New Roman" w:cs="Times New Roman"/>
          <w:b/>
          <w:bCs/>
          <w:iCs/>
          <w:color w:val="000000"/>
          <w:position w:val="6"/>
          <w:sz w:val="24"/>
        </w:rPr>
        <w:t>АТТЕСТАЦИОННАЯ СПРАВКА</w:t>
      </w:r>
    </w:p>
    <w:p w:rsidR="00DA7513" w:rsidRPr="006B674F" w:rsidRDefault="00DA7513" w:rsidP="006B674F">
      <w:pPr>
        <w:shd w:val="clear" w:color="auto" w:fill="FFFFFF"/>
        <w:spacing w:after="0" w:line="240" w:lineRule="auto"/>
        <w:ind w:left="57" w:right="23"/>
        <w:jc w:val="center"/>
        <w:rPr>
          <w:rFonts w:ascii="Times New Roman" w:hAnsi="Times New Roman" w:cs="Times New Roman"/>
          <w:b/>
          <w:bCs/>
          <w:iCs/>
          <w:color w:val="000000"/>
          <w:position w:val="6"/>
          <w:sz w:val="24"/>
        </w:rPr>
      </w:pPr>
      <w:r w:rsidRPr="006B674F">
        <w:rPr>
          <w:rFonts w:ascii="Times New Roman" w:hAnsi="Times New Roman" w:cs="Times New Roman"/>
          <w:b/>
          <w:bCs/>
          <w:iCs/>
          <w:color w:val="000000"/>
          <w:position w:val="6"/>
          <w:sz w:val="24"/>
        </w:rPr>
        <w:t xml:space="preserve"> руководителя муниципальной организации, </w:t>
      </w:r>
    </w:p>
    <w:p w:rsidR="00DA7513" w:rsidRPr="006B674F" w:rsidRDefault="00DA7513" w:rsidP="006B674F">
      <w:pPr>
        <w:shd w:val="clear" w:color="auto" w:fill="FFFFFF"/>
        <w:spacing w:after="0" w:line="240" w:lineRule="auto"/>
        <w:ind w:left="57" w:right="2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B674F">
        <w:rPr>
          <w:rFonts w:ascii="Times New Roman" w:hAnsi="Times New Roman" w:cs="Times New Roman"/>
          <w:b/>
          <w:sz w:val="24"/>
          <w:szCs w:val="28"/>
        </w:rPr>
        <w:t xml:space="preserve">находящейся в ведении департамента образования </w:t>
      </w:r>
    </w:p>
    <w:p w:rsidR="00DA7513" w:rsidRDefault="00DA7513" w:rsidP="006B674F">
      <w:pPr>
        <w:shd w:val="clear" w:color="auto" w:fill="FFFFFF"/>
        <w:spacing w:after="0" w:line="240" w:lineRule="auto"/>
        <w:ind w:left="57" w:right="2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B674F">
        <w:rPr>
          <w:rFonts w:ascii="Times New Roman" w:hAnsi="Times New Roman" w:cs="Times New Roman"/>
          <w:b/>
          <w:sz w:val="24"/>
          <w:szCs w:val="28"/>
        </w:rPr>
        <w:t xml:space="preserve">Администрации городского округа </w:t>
      </w:r>
      <w:r w:rsidR="006B674F" w:rsidRPr="006B674F">
        <w:rPr>
          <w:rFonts w:ascii="Times New Roman" w:hAnsi="Times New Roman" w:cs="Times New Roman"/>
          <w:b/>
          <w:sz w:val="24"/>
          <w:szCs w:val="28"/>
        </w:rPr>
        <w:t>"</w:t>
      </w:r>
      <w:r w:rsidRPr="006B674F">
        <w:rPr>
          <w:rFonts w:ascii="Times New Roman" w:hAnsi="Times New Roman" w:cs="Times New Roman"/>
          <w:b/>
          <w:sz w:val="24"/>
          <w:szCs w:val="28"/>
        </w:rPr>
        <w:t>Город Архангельск</w:t>
      </w:r>
      <w:r w:rsidR="006B674F" w:rsidRPr="006B674F">
        <w:rPr>
          <w:rFonts w:ascii="Times New Roman" w:hAnsi="Times New Roman" w:cs="Times New Roman"/>
          <w:b/>
          <w:sz w:val="24"/>
          <w:szCs w:val="28"/>
        </w:rPr>
        <w:t>"</w:t>
      </w:r>
    </w:p>
    <w:p w:rsidR="006B674F" w:rsidRPr="006B674F" w:rsidRDefault="006B674F" w:rsidP="006B674F">
      <w:pPr>
        <w:shd w:val="clear" w:color="auto" w:fill="FFFFFF"/>
        <w:spacing w:after="0" w:line="240" w:lineRule="auto"/>
        <w:ind w:left="57" w:right="2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A7513" w:rsidRPr="006B674F" w:rsidRDefault="00DA7513" w:rsidP="006B674F">
      <w:pPr>
        <w:shd w:val="clear" w:color="auto" w:fill="FFFFFF"/>
        <w:spacing w:after="0" w:line="240" w:lineRule="auto"/>
        <w:ind w:left="58" w:right="22"/>
        <w:jc w:val="center"/>
        <w:rPr>
          <w:rFonts w:ascii="Times New Roman" w:hAnsi="Times New Roman" w:cs="Times New Roman"/>
          <w:position w:val="6"/>
          <w:sz w:val="6"/>
          <w:szCs w:val="6"/>
        </w:rPr>
      </w:pPr>
    </w:p>
    <w:p w:rsidR="00DA7513" w:rsidRDefault="00DA7513" w:rsidP="00281654">
      <w:pPr>
        <w:numPr>
          <w:ilvl w:val="0"/>
          <w:numId w:val="6"/>
        </w:num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74F">
        <w:rPr>
          <w:rFonts w:ascii="Times New Roman" w:hAnsi="Times New Roman" w:cs="Times New Roman"/>
          <w:b/>
          <w:sz w:val="24"/>
          <w:szCs w:val="24"/>
        </w:rPr>
        <w:t>ОБЩАЯ ИНФОРМАЦИЯ ОБ АТТЕСТУЕМОМ</w:t>
      </w:r>
    </w:p>
    <w:p w:rsidR="00281654" w:rsidRPr="006B674F" w:rsidRDefault="00281654" w:rsidP="00281654">
      <w:pPr>
        <w:spacing w:after="0" w:line="240" w:lineRule="auto"/>
        <w:ind w:left="6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6"/>
        <w:gridCol w:w="2552"/>
      </w:tblGrid>
      <w:tr w:rsidR="00DA7513" w:rsidRPr="006B674F" w:rsidTr="00473FCE">
        <w:tc>
          <w:tcPr>
            <w:tcW w:w="719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ФИО аттестуемого руководителя</w:t>
            </w:r>
          </w:p>
        </w:tc>
        <w:tc>
          <w:tcPr>
            <w:tcW w:w="2552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552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EC69F2" w:rsidP="006B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 w:rsidR="00DA7513" w:rsidRPr="006B674F">
              <w:rPr>
                <w:rFonts w:ascii="Times New Roman" w:hAnsi="Times New Roman" w:cs="Times New Roman"/>
              </w:rPr>
              <w:t>муниципальной организации</w:t>
            </w:r>
          </w:p>
        </w:tc>
        <w:tc>
          <w:tcPr>
            <w:tcW w:w="2552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552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Уровень образования (учебное заведение, год окончания, специальность, квалификация)</w:t>
            </w:r>
          </w:p>
        </w:tc>
        <w:tc>
          <w:tcPr>
            <w:tcW w:w="2552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Наличие дополнительного профессионального образования в области государственного и муниципального управления или менеджмента и экономики (учебное заведение, год окончания)</w:t>
            </w:r>
          </w:p>
        </w:tc>
        <w:tc>
          <w:tcPr>
            <w:tcW w:w="2552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Стаж работы:</w:t>
            </w:r>
          </w:p>
        </w:tc>
        <w:tc>
          <w:tcPr>
            <w:tcW w:w="2552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6B674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общий</w:t>
            </w:r>
          </w:p>
        </w:tc>
        <w:tc>
          <w:tcPr>
            <w:tcW w:w="2552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6B674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педагогический</w:t>
            </w:r>
          </w:p>
        </w:tc>
        <w:tc>
          <w:tcPr>
            <w:tcW w:w="2552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6B674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на руководящих должностях</w:t>
            </w:r>
          </w:p>
        </w:tc>
        <w:tc>
          <w:tcPr>
            <w:tcW w:w="2552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6B674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в данном учреждении на руководящей должности</w:t>
            </w:r>
          </w:p>
        </w:tc>
        <w:tc>
          <w:tcPr>
            <w:tcW w:w="2552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Истечение срока действия трудового договора</w:t>
            </w:r>
          </w:p>
        </w:tc>
        <w:tc>
          <w:tcPr>
            <w:tcW w:w="2552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Курсовая подготовка (за последние три года) (тема, учебное заведение, год, количество часов)</w:t>
            </w:r>
          </w:p>
        </w:tc>
        <w:tc>
          <w:tcPr>
            <w:tcW w:w="2552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Курсы по охране труда (за последние три года) (учебное заведение, год, количество часов)</w:t>
            </w:r>
          </w:p>
        </w:tc>
        <w:tc>
          <w:tcPr>
            <w:tcW w:w="2552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Награды аттестуемого, звания, учёные степени</w:t>
            </w:r>
          </w:p>
        </w:tc>
        <w:tc>
          <w:tcPr>
            <w:tcW w:w="2552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Распоряжение по результатам предыдущей аттестации</w:t>
            </w:r>
          </w:p>
        </w:tc>
        <w:tc>
          <w:tcPr>
            <w:tcW w:w="2552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Реквизиты документа:</w:t>
            </w: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Рекомендации предыдущей аттестации (при наличии)</w:t>
            </w:r>
          </w:p>
        </w:tc>
        <w:tc>
          <w:tcPr>
            <w:tcW w:w="2552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Информация о выполнении рекомендаций предыдущей аттестации (при наличии)</w:t>
            </w:r>
          </w:p>
        </w:tc>
        <w:tc>
          <w:tcPr>
            <w:tcW w:w="2552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A7513" w:rsidRPr="006B674F" w:rsidRDefault="00DA7513" w:rsidP="006B674F">
      <w:pPr>
        <w:spacing w:after="0" w:line="240" w:lineRule="auto"/>
        <w:rPr>
          <w:rFonts w:ascii="Times New Roman" w:hAnsi="Times New Roman" w:cs="Times New Roman"/>
        </w:rPr>
      </w:pPr>
    </w:p>
    <w:p w:rsidR="00DA7513" w:rsidRPr="00281654" w:rsidRDefault="00281654" w:rsidP="00281654">
      <w:pPr>
        <w:numPr>
          <w:ilvl w:val="0"/>
          <w:numId w:val="6"/>
        </w:num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ДОПОЛНИТЕЛЬНАЯ </w:t>
      </w:r>
      <w:r w:rsidR="00DA7513" w:rsidRPr="006B674F">
        <w:rPr>
          <w:rFonts w:ascii="Times New Roman" w:hAnsi="Times New Roman" w:cs="Times New Roman"/>
          <w:b/>
          <w:sz w:val="24"/>
          <w:szCs w:val="24"/>
        </w:rPr>
        <w:t>ИНФОРМАЦИЯ ОБ АТТЕСТУЕМОМ</w:t>
      </w:r>
    </w:p>
    <w:p w:rsidR="00281654" w:rsidRPr="006B674F" w:rsidRDefault="00281654" w:rsidP="00281654">
      <w:pPr>
        <w:spacing w:after="0" w:line="240" w:lineRule="auto"/>
        <w:ind w:left="6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6"/>
        <w:gridCol w:w="2551"/>
      </w:tblGrid>
      <w:tr w:rsidR="00DA7513" w:rsidRPr="006B674F" w:rsidTr="00473FCE">
        <w:tc>
          <w:tcPr>
            <w:tcW w:w="7196" w:type="dxa"/>
          </w:tcPr>
          <w:p w:rsidR="00DA7513" w:rsidRPr="006B674F" w:rsidRDefault="00DA7513" w:rsidP="006B674F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B674F">
              <w:rPr>
                <w:rFonts w:ascii="Times New Roman" w:hAnsi="Times New Roman" w:cs="Times New Roman"/>
                <w:b/>
              </w:rPr>
              <w:t>Профессиональная активность аттестуемого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Коллегиальные органы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lastRenderedPageBreak/>
              <w:t>Общественные органы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Личные победы аттестуемого на конкурсах профмастерства в межаттестационный период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EC69F2" w:rsidP="00EC69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="00DA7513" w:rsidRPr="006B674F">
              <w:rPr>
                <w:rFonts w:ascii="Times New Roman" w:hAnsi="Times New Roman" w:cs="Times New Roman"/>
              </w:rPr>
              <w:t>заместителей руководителя в организации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6B674F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B674F">
              <w:rPr>
                <w:rFonts w:ascii="Times New Roman" w:hAnsi="Times New Roman" w:cs="Times New Roman"/>
                <w:b/>
              </w:rPr>
              <w:t>Подготовка управленческого кадрового резерва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ФИО работников ОУ, входящих в кадровый резерв департамента образования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A7513" w:rsidRPr="006B674F" w:rsidRDefault="00DA7513" w:rsidP="006B674F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</w:rPr>
      </w:pPr>
    </w:p>
    <w:p w:rsidR="00DA7513" w:rsidRPr="00281654" w:rsidRDefault="00DA7513" w:rsidP="00281654">
      <w:pPr>
        <w:numPr>
          <w:ilvl w:val="0"/>
          <w:numId w:val="7"/>
        </w:num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B674F">
        <w:rPr>
          <w:rFonts w:ascii="Times New Roman" w:hAnsi="Times New Roman" w:cs="Times New Roman"/>
          <w:b/>
          <w:sz w:val="24"/>
          <w:szCs w:val="24"/>
        </w:rPr>
        <w:t>ОБЩАЯ ИНФОРМАЦИЯ О МУНИЦИПАЛЬНОЙ ОРГАНИЗАЦИИ, ВОЗГЛАВЛЯЕМОЙ АТТЕСТУЕМЫМ</w:t>
      </w:r>
    </w:p>
    <w:p w:rsidR="00281654" w:rsidRPr="006B674F" w:rsidRDefault="00281654" w:rsidP="002816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6"/>
        <w:gridCol w:w="2551"/>
      </w:tblGrid>
      <w:tr w:rsidR="00DA7513" w:rsidRPr="006B674F" w:rsidTr="00473FCE">
        <w:tc>
          <w:tcPr>
            <w:tcW w:w="7196" w:type="dxa"/>
          </w:tcPr>
          <w:p w:rsidR="00DA7513" w:rsidRPr="006B674F" w:rsidRDefault="00DA7513" w:rsidP="00281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Наличие у образовательного учреждения лицензии на право ведения образовательной деятельности по реализуемым программам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Реквизиты документа:</w:t>
            </w: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281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Наличие у образовательного учреждения свидетельства о государственной аккредитации по реализуемым программам (для учреждений, выдающих выпускникам документ об образовании)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Реквизиты документа:</w:t>
            </w: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281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Наличие согласованной  с учредителем программы развития образовательного учреждения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Реквизиты документа:</w:t>
            </w:r>
          </w:p>
        </w:tc>
      </w:tr>
      <w:tr w:rsidR="00DA7513" w:rsidRPr="006B674F" w:rsidTr="00473FCE">
        <w:trPr>
          <w:trHeight w:val="126"/>
        </w:trPr>
        <w:tc>
          <w:tcPr>
            <w:tcW w:w="7196" w:type="dxa"/>
          </w:tcPr>
          <w:p w:rsidR="00DA7513" w:rsidRPr="006B674F" w:rsidRDefault="00DA7513" w:rsidP="00281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Наличие коллективного договора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Реквизиты документа:</w:t>
            </w: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281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 xml:space="preserve">Наличие положительного санитарно-эпидемиологического заключения 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 xml:space="preserve">Реквизиты документа: </w:t>
            </w: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281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Наличие неисполненных предписаний, представлений надзорных органов об устранении нарушений законодательства Российской Федерации и Архангельской области, направленных в адрес образовательного учреждения: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Реквизиты документов:</w:t>
            </w: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281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Управления Роспотребнадзора по Архангельской  области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281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ГУ МЧС России по Архангельской области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281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 xml:space="preserve">Управления надзора в сфере образования Архангельской области 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281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Наличие неисполненных  решений судов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Реквизиты документов:</w:t>
            </w:r>
          </w:p>
        </w:tc>
      </w:tr>
    </w:tbl>
    <w:p w:rsidR="00DA7513" w:rsidRPr="006B674F" w:rsidRDefault="00DA7513" w:rsidP="006B674F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7513" w:rsidRPr="00281654" w:rsidRDefault="00DA7513" w:rsidP="00281654">
      <w:pPr>
        <w:numPr>
          <w:ilvl w:val="0"/>
          <w:numId w:val="7"/>
        </w:num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</w:rPr>
      </w:pPr>
      <w:r w:rsidRPr="006B674F">
        <w:rPr>
          <w:rFonts w:ascii="Times New Roman" w:hAnsi="Times New Roman" w:cs="Times New Roman"/>
          <w:b/>
          <w:sz w:val="24"/>
          <w:szCs w:val="24"/>
        </w:rPr>
        <w:t>ДОПОЛНИТЕЛЬНАЯ ИНФОРМАЦИЯ О МУНИЦИПАЛЬНОЙ ОРГАНИЗАЦИИ, ВОЗГЛАВЛЯЕМОЙ АТТЕСТУЕМЫМ</w:t>
      </w:r>
    </w:p>
    <w:p w:rsidR="00281654" w:rsidRPr="006B674F" w:rsidRDefault="00281654" w:rsidP="0028165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6"/>
        <w:gridCol w:w="2551"/>
      </w:tblGrid>
      <w:tr w:rsidR="00DA7513" w:rsidRPr="006B674F" w:rsidTr="00473FCE">
        <w:tc>
          <w:tcPr>
            <w:tcW w:w="9747" w:type="dxa"/>
            <w:gridSpan w:val="2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организации в реализации городских проектов</w:t>
            </w: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Сроки проекта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Реквизиты документа, подтверждающего участие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Статус участия (организатор, участник)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Результат участия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9747" w:type="dxa"/>
            <w:gridSpan w:val="2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организации в конкурсных отборах, проводимых </w:t>
            </w:r>
            <w:r w:rsidRPr="006B6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ведомствами, грантообразующими фондами и организациями</w:t>
            </w: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EC69F2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  <w:r w:rsidR="00DA7513" w:rsidRPr="006B674F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Реквизиты документа, подтверждающего участие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Результат участия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9747" w:type="dxa"/>
            <w:gridSpan w:val="2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B6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родвижение позитивного имиджа муниципальной </w:t>
            </w:r>
            <w:r w:rsidRPr="006B674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(учитываются данные за год аттестации)</w:t>
            </w: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Количество телерепортажей (указать наименование ТВ компании)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Количество статей в печатных изданиях (указать наименование издания)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 xml:space="preserve">Системное наличие информации о деятельности учреждения на странице департамента образования официального Интернет-портала Администрации городского округа </w:t>
            </w:r>
            <w:r w:rsidR="006B674F">
              <w:rPr>
                <w:rFonts w:ascii="Times New Roman" w:hAnsi="Times New Roman" w:cs="Times New Roman"/>
              </w:rPr>
              <w:t>"</w:t>
            </w:r>
            <w:r w:rsidRPr="006B674F">
              <w:rPr>
                <w:rFonts w:ascii="Times New Roman" w:hAnsi="Times New Roman" w:cs="Times New Roman"/>
              </w:rPr>
              <w:t>Город Архангельск</w:t>
            </w:r>
            <w:r w:rsidR="006B674F">
              <w:rPr>
                <w:rFonts w:ascii="Times New Roman" w:hAnsi="Times New Roman" w:cs="Times New Roman"/>
              </w:rPr>
              <w:t>"</w:t>
            </w:r>
            <w:r w:rsidRPr="006B67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Наличие СМИ в организации (указать наименование)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A7513" w:rsidRPr="006B674F" w:rsidRDefault="00DA7513" w:rsidP="006B674F">
      <w:pPr>
        <w:spacing w:after="0" w:line="240" w:lineRule="auto"/>
        <w:rPr>
          <w:rFonts w:ascii="Times New Roman" w:hAnsi="Times New Roman" w:cs="Times New Roman"/>
        </w:rPr>
      </w:pPr>
    </w:p>
    <w:p w:rsidR="00DA7513" w:rsidRPr="00281654" w:rsidRDefault="00DA7513" w:rsidP="00281654">
      <w:pPr>
        <w:pStyle w:val="a3"/>
        <w:numPr>
          <w:ilvl w:val="0"/>
          <w:numId w:val="7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654">
        <w:rPr>
          <w:rFonts w:ascii="Times New Roman" w:hAnsi="Times New Roman" w:cs="Times New Roman"/>
          <w:b/>
          <w:sz w:val="24"/>
          <w:szCs w:val="24"/>
        </w:rPr>
        <w:lastRenderedPageBreak/>
        <w:t>ИНФОРМЦИЯ О РЕЗУЛЬТАТАХ ОЦЕНКИ ЭФФЕКТИВНОСТИ УПРАВЛЕНИЯ ФИНАНСОВЫМИ РЕСУРСАМИ</w:t>
      </w:r>
    </w:p>
    <w:p w:rsidR="00281654" w:rsidRPr="00281654" w:rsidRDefault="00281654" w:rsidP="0028165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5"/>
        <w:gridCol w:w="992"/>
      </w:tblGrid>
      <w:tr w:rsidR="00DA7513" w:rsidRPr="006B674F" w:rsidTr="00473FCE">
        <w:tc>
          <w:tcPr>
            <w:tcW w:w="8755" w:type="dxa"/>
            <w:hideMark/>
          </w:tcPr>
          <w:p w:rsidR="006B674F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 xml:space="preserve">Отношение объема поступлений от платной деятельности к объему субсидии </w:t>
            </w:r>
            <w:r w:rsidR="00281654">
              <w:rPr>
                <w:rFonts w:ascii="Times New Roman" w:hAnsi="Times New Roman" w:cs="Times New Roman"/>
              </w:rPr>
              <w:br/>
            </w:r>
            <w:r w:rsidRPr="006B674F">
              <w:rPr>
                <w:rFonts w:ascii="Times New Roman" w:hAnsi="Times New Roman" w:cs="Times New Roman"/>
              </w:rPr>
              <w:t>на выполнение муниципального задания на начало текущего года</w:t>
            </w:r>
          </w:p>
        </w:tc>
        <w:tc>
          <w:tcPr>
            <w:tcW w:w="992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8755" w:type="dxa"/>
            <w:hideMark/>
          </w:tcPr>
          <w:p w:rsidR="00DA7513" w:rsidRPr="006B674F" w:rsidRDefault="00DA7513" w:rsidP="00281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 xml:space="preserve">Отношение остатков средств на счетах к годовому бюджету учреждения по субсидии </w:t>
            </w:r>
            <w:r w:rsidR="00EC69F2">
              <w:rPr>
                <w:rFonts w:ascii="Times New Roman" w:hAnsi="Times New Roman" w:cs="Times New Roman"/>
              </w:rPr>
              <w:br/>
            </w:r>
            <w:r w:rsidRPr="006B674F">
              <w:rPr>
                <w:rFonts w:ascii="Times New Roman" w:hAnsi="Times New Roman" w:cs="Times New Roman"/>
              </w:rPr>
              <w:t xml:space="preserve">из городского бюджета муниципальному бюджетному или автономному учреждению </w:t>
            </w:r>
            <w:r w:rsidR="00EC69F2">
              <w:rPr>
                <w:rFonts w:ascii="Times New Roman" w:hAnsi="Times New Roman" w:cs="Times New Roman"/>
              </w:rPr>
              <w:br/>
            </w:r>
            <w:r w:rsidRPr="006B674F">
              <w:rPr>
                <w:rFonts w:ascii="Times New Roman" w:hAnsi="Times New Roman" w:cs="Times New Roman"/>
              </w:rPr>
              <w:t>на финансовое обеспечение выполнения муниципального задания на оказание муниципальных услуг (выполнение работ) на начало текущего года (процент)</w:t>
            </w:r>
          </w:p>
        </w:tc>
        <w:tc>
          <w:tcPr>
            <w:tcW w:w="992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8755" w:type="dxa"/>
            <w:hideMark/>
          </w:tcPr>
          <w:p w:rsidR="00DA7513" w:rsidRPr="006B674F" w:rsidRDefault="00DA7513" w:rsidP="00281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 xml:space="preserve">Выполнение целевого индикатора по педагогическим работникам, установленного соглашением о предоставлении субсидии из городского бюджета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 </w:t>
            </w:r>
            <w:r w:rsidR="00EC69F2">
              <w:rPr>
                <w:rFonts w:ascii="Times New Roman" w:hAnsi="Times New Roman" w:cs="Times New Roman"/>
              </w:rPr>
              <w:br/>
            </w:r>
            <w:r w:rsidRPr="006B674F">
              <w:rPr>
                <w:rFonts w:ascii="Times New Roman" w:hAnsi="Times New Roman" w:cs="Times New Roman"/>
              </w:rPr>
              <w:t>на начало текущего года (процент)</w:t>
            </w:r>
          </w:p>
        </w:tc>
        <w:tc>
          <w:tcPr>
            <w:tcW w:w="992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8755" w:type="dxa"/>
            <w:hideMark/>
          </w:tcPr>
          <w:p w:rsidR="00DA7513" w:rsidRPr="006B674F" w:rsidRDefault="00DA7513" w:rsidP="00281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Доля фонда оплаты труда педагогических работников в общем фонде оплаты труда работников учреждения на начало текущего года (процент)</w:t>
            </w:r>
          </w:p>
        </w:tc>
        <w:tc>
          <w:tcPr>
            <w:tcW w:w="992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8755" w:type="dxa"/>
            <w:hideMark/>
          </w:tcPr>
          <w:p w:rsidR="00DA7513" w:rsidRPr="006B674F" w:rsidRDefault="00DA7513" w:rsidP="00281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Доля фонда оплаты труда административно- управленческого персонала в общем фонде оплаты труда работников учреждения на начало текущего года (процент)</w:t>
            </w:r>
          </w:p>
        </w:tc>
        <w:tc>
          <w:tcPr>
            <w:tcW w:w="992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8755" w:type="dxa"/>
            <w:hideMark/>
          </w:tcPr>
          <w:p w:rsidR="00DA7513" w:rsidRPr="006B674F" w:rsidRDefault="00DA7513" w:rsidP="00281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Проведение нормирования труда на начало текущего квартала</w:t>
            </w:r>
          </w:p>
        </w:tc>
        <w:tc>
          <w:tcPr>
            <w:tcW w:w="992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8755" w:type="dxa"/>
            <w:hideMark/>
          </w:tcPr>
          <w:p w:rsidR="00DA7513" w:rsidRPr="006B674F" w:rsidRDefault="00DA7513" w:rsidP="00281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Наличие просроченной кредиторской задолженности на начало текущего года</w:t>
            </w:r>
          </w:p>
        </w:tc>
        <w:tc>
          <w:tcPr>
            <w:tcW w:w="992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8755" w:type="dxa"/>
            <w:hideMark/>
          </w:tcPr>
          <w:p w:rsidR="00DA7513" w:rsidRPr="006B674F" w:rsidRDefault="00DA7513" w:rsidP="00281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Наличие нарушений выявленных проверяющ</w:t>
            </w:r>
            <w:r w:rsidR="00EC69F2">
              <w:rPr>
                <w:rFonts w:ascii="Times New Roman" w:hAnsi="Times New Roman" w:cs="Times New Roman"/>
              </w:rPr>
              <w:t xml:space="preserve">ими (контролирующими) органами </w:t>
            </w:r>
            <w:r w:rsidRPr="006B674F">
              <w:rPr>
                <w:rFonts w:ascii="Times New Roman" w:hAnsi="Times New Roman" w:cs="Times New Roman"/>
              </w:rPr>
              <w:t xml:space="preserve">в рамках Федерального закона от 05.04.2013 № 44-ФЗ </w:t>
            </w:r>
            <w:r w:rsidR="006B674F">
              <w:rPr>
                <w:rFonts w:ascii="Times New Roman" w:hAnsi="Times New Roman" w:cs="Times New Roman"/>
              </w:rPr>
              <w:t>"</w:t>
            </w:r>
            <w:r w:rsidRPr="006B674F">
              <w:rPr>
                <w:rFonts w:ascii="Times New Roman" w:hAnsi="Times New Roman" w:cs="Times New Roman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6B674F">
              <w:rPr>
                <w:rFonts w:ascii="Times New Roman" w:hAnsi="Times New Roman" w:cs="Times New Roman"/>
              </w:rPr>
              <w:t>"</w:t>
            </w:r>
            <w:r w:rsidRPr="006B674F">
              <w:rPr>
                <w:rFonts w:ascii="Times New Roman" w:hAnsi="Times New Roman" w:cs="Times New Roman"/>
              </w:rPr>
              <w:t xml:space="preserve"> </w:t>
            </w:r>
            <w:r w:rsidR="00EC69F2">
              <w:rPr>
                <w:rFonts w:ascii="Times New Roman" w:hAnsi="Times New Roman" w:cs="Times New Roman"/>
              </w:rPr>
              <w:br/>
            </w:r>
            <w:r w:rsidRPr="006B674F">
              <w:rPr>
                <w:rFonts w:ascii="Times New Roman" w:hAnsi="Times New Roman" w:cs="Times New Roman"/>
              </w:rPr>
              <w:t>за отчетный и текущий период</w:t>
            </w:r>
          </w:p>
        </w:tc>
        <w:tc>
          <w:tcPr>
            <w:tcW w:w="992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A7513" w:rsidRPr="006B674F" w:rsidRDefault="00DA7513" w:rsidP="006B67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7513" w:rsidRPr="006B674F" w:rsidRDefault="00DA7513" w:rsidP="00EC69F2">
      <w:pPr>
        <w:numPr>
          <w:ilvl w:val="0"/>
          <w:numId w:val="8"/>
        </w:numPr>
        <w:spacing w:after="0" w:line="240" w:lineRule="auto"/>
        <w:ind w:left="426" w:hanging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74F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EC69F2">
        <w:rPr>
          <w:rFonts w:ascii="Times New Roman" w:hAnsi="Times New Roman" w:cs="Times New Roman"/>
          <w:b/>
          <w:sz w:val="24"/>
          <w:szCs w:val="24"/>
        </w:rPr>
        <w:t xml:space="preserve"> О РЕЗУЛЬТАТАХ ОЦЕНКИ ВКЛАДА В </w:t>
      </w:r>
      <w:r w:rsidRPr="006B674F">
        <w:rPr>
          <w:rFonts w:ascii="Times New Roman" w:hAnsi="Times New Roman" w:cs="Times New Roman"/>
          <w:b/>
          <w:sz w:val="24"/>
          <w:szCs w:val="24"/>
        </w:rPr>
        <w:t>РАЗВИТИЕ</w:t>
      </w:r>
    </w:p>
    <w:p w:rsidR="00DA7513" w:rsidRPr="006B674F" w:rsidRDefault="00DA7513" w:rsidP="00EC6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74F">
        <w:rPr>
          <w:rFonts w:ascii="Times New Roman" w:hAnsi="Times New Roman" w:cs="Times New Roman"/>
          <w:b/>
          <w:sz w:val="24"/>
          <w:szCs w:val="24"/>
        </w:rPr>
        <w:t>ОБРАЗОВАНИЯ ГОРОДА АРХАНГЕЛЬСКА</w:t>
      </w:r>
    </w:p>
    <w:p w:rsidR="00DA7513" w:rsidRPr="006B674F" w:rsidRDefault="00EC69F2" w:rsidP="006B674F">
      <w:pPr>
        <w:numPr>
          <w:ilvl w:val="1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DA7513" w:rsidRPr="006B674F">
        <w:rPr>
          <w:rFonts w:ascii="Times New Roman" w:hAnsi="Times New Roman" w:cs="Times New Roman"/>
          <w:b/>
          <w:sz w:val="24"/>
          <w:szCs w:val="24"/>
        </w:rPr>
        <w:t>униципальные организации, реализующие образовательные программы начального общего, основного общего, среднего общего образования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40"/>
        <w:gridCol w:w="541"/>
        <w:gridCol w:w="541"/>
        <w:gridCol w:w="541"/>
        <w:gridCol w:w="541"/>
        <w:gridCol w:w="541"/>
        <w:gridCol w:w="541"/>
        <w:gridCol w:w="541"/>
        <w:gridCol w:w="634"/>
      </w:tblGrid>
      <w:tr w:rsidR="00DA7513" w:rsidRPr="006B674F" w:rsidTr="00473FCE">
        <w:trPr>
          <w:trHeight w:val="151"/>
        </w:trPr>
        <w:tc>
          <w:tcPr>
            <w:tcW w:w="4786" w:type="dxa"/>
            <w:vMerge w:val="restart"/>
            <w:vAlign w:val="center"/>
          </w:tcPr>
          <w:p w:rsidR="00DA7513" w:rsidRPr="006B674F" w:rsidRDefault="00DA7513" w:rsidP="006B674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22" w:type="dxa"/>
            <w:gridSpan w:val="3"/>
            <w:vAlign w:val="center"/>
          </w:tcPr>
          <w:p w:rsidR="00DA7513" w:rsidRPr="006B674F" w:rsidRDefault="00DA7513" w:rsidP="006B674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за 2 учебных года, предшествующих аттестации</w:t>
            </w:r>
          </w:p>
        </w:tc>
        <w:tc>
          <w:tcPr>
            <w:tcW w:w="1623" w:type="dxa"/>
            <w:gridSpan w:val="3"/>
            <w:vAlign w:val="center"/>
          </w:tcPr>
          <w:p w:rsidR="00DA7513" w:rsidRPr="006B674F" w:rsidRDefault="00DA7513" w:rsidP="006B674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за 1 учебный год, предшествующий аттестации</w:t>
            </w:r>
          </w:p>
        </w:tc>
        <w:tc>
          <w:tcPr>
            <w:tcW w:w="1716" w:type="dxa"/>
            <w:gridSpan w:val="3"/>
            <w:vAlign w:val="center"/>
          </w:tcPr>
          <w:p w:rsidR="00DA7513" w:rsidRPr="006B674F" w:rsidRDefault="00DA7513" w:rsidP="006B674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за учебный год – год аттестации</w:t>
            </w:r>
          </w:p>
        </w:tc>
      </w:tr>
      <w:tr w:rsidR="00DA7513" w:rsidRPr="006B674F" w:rsidTr="00C66769">
        <w:trPr>
          <w:trHeight w:val="1361"/>
        </w:trPr>
        <w:tc>
          <w:tcPr>
            <w:tcW w:w="4786" w:type="dxa"/>
            <w:vMerge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B674F">
              <w:rPr>
                <w:rFonts w:ascii="Times New Roman" w:hAnsi="Times New Roman" w:cs="Times New Roman"/>
                <w:sz w:val="20"/>
              </w:rPr>
              <w:t>максимальное значение</w:t>
            </w:r>
          </w:p>
        </w:tc>
        <w:tc>
          <w:tcPr>
            <w:tcW w:w="541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B674F">
              <w:rPr>
                <w:rFonts w:ascii="Times New Roman" w:hAnsi="Times New Roman" w:cs="Times New Roman"/>
                <w:sz w:val="20"/>
              </w:rPr>
              <w:t>среднее</w:t>
            </w:r>
          </w:p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B674F">
              <w:rPr>
                <w:rFonts w:ascii="Times New Roman" w:hAnsi="Times New Roman" w:cs="Times New Roman"/>
                <w:sz w:val="20"/>
              </w:rPr>
              <w:t>по городу</w:t>
            </w:r>
          </w:p>
        </w:tc>
        <w:tc>
          <w:tcPr>
            <w:tcW w:w="541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B674F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541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B674F">
              <w:rPr>
                <w:rFonts w:ascii="Times New Roman" w:hAnsi="Times New Roman" w:cs="Times New Roman"/>
                <w:sz w:val="20"/>
              </w:rPr>
              <w:t>максимальное значение</w:t>
            </w:r>
          </w:p>
        </w:tc>
        <w:tc>
          <w:tcPr>
            <w:tcW w:w="541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B674F">
              <w:rPr>
                <w:rFonts w:ascii="Times New Roman" w:hAnsi="Times New Roman" w:cs="Times New Roman"/>
                <w:sz w:val="20"/>
              </w:rPr>
              <w:t>среднее</w:t>
            </w:r>
          </w:p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B674F">
              <w:rPr>
                <w:rFonts w:ascii="Times New Roman" w:hAnsi="Times New Roman" w:cs="Times New Roman"/>
                <w:sz w:val="20"/>
              </w:rPr>
              <w:t>по городу</w:t>
            </w:r>
          </w:p>
        </w:tc>
        <w:tc>
          <w:tcPr>
            <w:tcW w:w="541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B674F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541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B674F">
              <w:rPr>
                <w:rFonts w:ascii="Times New Roman" w:hAnsi="Times New Roman" w:cs="Times New Roman"/>
                <w:sz w:val="20"/>
              </w:rPr>
              <w:t>максимальное значение</w:t>
            </w:r>
          </w:p>
        </w:tc>
        <w:tc>
          <w:tcPr>
            <w:tcW w:w="541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B674F">
              <w:rPr>
                <w:rFonts w:ascii="Times New Roman" w:hAnsi="Times New Roman" w:cs="Times New Roman"/>
                <w:sz w:val="20"/>
              </w:rPr>
              <w:t>среднее</w:t>
            </w:r>
          </w:p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B674F">
              <w:rPr>
                <w:rFonts w:ascii="Times New Roman" w:hAnsi="Times New Roman" w:cs="Times New Roman"/>
                <w:sz w:val="20"/>
              </w:rPr>
              <w:t>по городу</w:t>
            </w:r>
          </w:p>
        </w:tc>
        <w:tc>
          <w:tcPr>
            <w:tcW w:w="634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B674F">
              <w:rPr>
                <w:rFonts w:ascii="Times New Roman" w:hAnsi="Times New Roman" w:cs="Times New Roman"/>
                <w:sz w:val="20"/>
              </w:rPr>
              <w:t>факт</w:t>
            </w:r>
          </w:p>
        </w:tc>
      </w:tr>
      <w:tr w:rsidR="00DA7513" w:rsidRPr="006B674F" w:rsidTr="00473FCE">
        <w:trPr>
          <w:trHeight w:val="151"/>
        </w:trPr>
        <w:tc>
          <w:tcPr>
            <w:tcW w:w="9747" w:type="dxa"/>
            <w:gridSpan w:val="10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DA7513" w:rsidRPr="006B674F" w:rsidTr="00473FCE">
        <w:trPr>
          <w:trHeight w:val="151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329"/>
        </w:trPr>
        <w:tc>
          <w:tcPr>
            <w:tcW w:w="4786" w:type="dxa"/>
          </w:tcPr>
          <w:p w:rsidR="00DA7513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Позиция ОО в рейтинге Вклада в развитие образования города Архангельска (в 2021, 2022, 2023 г</w:t>
            </w:r>
            <w:r w:rsidR="00EC69F2">
              <w:rPr>
                <w:rFonts w:ascii="Times New Roman" w:hAnsi="Times New Roman" w:cs="Times New Roman"/>
                <w:sz w:val="24"/>
                <w:szCs w:val="24"/>
              </w:rPr>
              <w:t>одах</w:t>
            </w: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329"/>
        </w:trPr>
        <w:tc>
          <w:tcPr>
            <w:tcW w:w="9747" w:type="dxa"/>
            <w:gridSpan w:val="10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DA7513" w:rsidRPr="006B674F" w:rsidTr="00473FCE">
        <w:trPr>
          <w:trHeight w:val="329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1. Показатели результативности системы оценки качества подготовки обучающихся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329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 xml:space="preserve">2. Показатели результативности работы </w:t>
            </w:r>
            <w:r w:rsidR="00EC69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 xml:space="preserve">со школами с низкими результатами </w:t>
            </w:r>
            <w:r w:rsidR="00C667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 xml:space="preserve">и/или школами, функционирующими </w:t>
            </w:r>
            <w:r w:rsidR="00C667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в неблагоприятных социальных условиях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329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3. Показатели результативности системы выявления, поддержки и развития способностей и талантов у детей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566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4. Показатели результативности системы работы по самоопределению </w:t>
            </w:r>
            <w:r w:rsidR="00C6676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6B674F">
              <w:rPr>
                <w:rFonts w:ascii="Times New Roman" w:hAnsi="Times New Roman" w:cs="Times New Roman"/>
                <w:bCs/>
                <w:sz w:val="24"/>
                <w:szCs w:val="24"/>
              </w:rPr>
              <w:t>и профессиональной ориентации обучающихся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329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5. Показатели результативности системы мониторинга работы руководителей образовательных организаций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329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6. Показатели результативности системы обеспечения профессионального развития педагогических работников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329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 xml:space="preserve">7. Показатели результативности системы методической работы  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329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8. Показатели результативности системы организации воспитания обучающихся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513" w:rsidRPr="006B674F" w:rsidRDefault="00DA7513" w:rsidP="006B6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513" w:rsidRPr="006B674F" w:rsidRDefault="00C66769" w:rsidP="006B674F">
      <w:pPr>
        <w:numPr>
          <w:ilvl w:val="1"/>
          <w:numId w:val="9"/>
        </w:numPr>
        <w:spacing w:after="0" w:line="240" w:lineRule="auto"/>
        <w:ind w:left="0" w:firstLine="81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DA7513" w:rsidRPr="006B674F">
        <w:rPr>
          <w:rFonts w:ascii="Times New Roman" w:hAnsi="Times New Roman" w:cs="Times New Roman"/>
          <w:b/>
          <w:sz w:val="24"/>
          <w:szCs w:val="24"/>
        </w:rPr>
        <w:t>униципальные организации, реализующие образов</w:t>
      </w:r>
      <w:r>
        <w:rPr>
          <w:rFonts w:ascii="Times New Roman" w:hAnsi="Times New Roman" w:cs="Times New Roman"/>
          <w:b/>
          <w:sz w:val="24"/>
          <w:szCs w:val="24"/>
        </w:rPr>
        <w:t xml:space="preserve">ательные программы дошкольного </w:t>
      </w:r>
      <w:r w:rsidR="00DA7513" w:rsidRPr="006B674F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40"/>
        <w:gridCol w:w="541"/>
        <w:gridCol w:w="541"/>
        <w:gridCol w:w="541"/>
        <w:gridCol w:w="541"/>
        <w:gridCol w:w="541"/>
        <w:gridCol w:w="541"/>
        <w:gridCol w:w="541"/>
        <w:gridCol w:w="634"/>
      </w:tblGrid>
      <w:tr w:rsidR="00DA7513" w:rsidRPr="006B674F" w:rsidTr="00473FCE">
        <w:trPr>
          <w:trHeight w:val="151"/>
        </w:trPr>
        <w:tc>
          <w:tcPr>
            <w:tcW w:w="4786" w:type="dxa"/>
            <w:vMerge w:val="restart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22" w:type="dxa"/>
            <w:gridSpan w:val="3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за 2 учебных года, предшествующих аттестации</w:t>
            </w:r>
          </w:p>
        </w:tc>
        <w:tc>
          <w:tcPr>
            <w:tcW w:w="1623" w:type="dxa"/>
            <w:gridSpan w:val="3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за 1 учебный год, предшествующий аттестации</w:t>
            </w:r>
          </w:p>
        </w:tc>
        <w:tc>
          <w:tcPr>
            <w:tcW w:w="1716" w:type="dxa"/>
            <w:gridSpan w:val="3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за учебный год – год аттестации</w:t>
            </w:r>
          </w:p>
        </w:tc>
      </w:tr>
      <w:tr w:rsidR="00DA7513" w:rsidRPr="006B674F" w:rsidTr="00C66769">
        <w:trPr>
          <w:trHeight w:val="1474"/>
        </w:trPr>
        <w:tc>
          <w:tcPr>
            <w:tcW w:w="4786" w:type="dxa"/>
            <w:vMerge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максимальное значение</w:t>
            </w:r>
          </w:p>
        </w:tc>
        <w:tc>
          <w:tcPr>
            <w:tcW w:w="541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среднее</w:t>
            </w:r>
          </w:p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по городу</w:t>
            </w:r>
          </w:p>
        </w:tc>
        <w:tc>
          <w:tcPr>
            <w:tcW w:w="541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41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674F">
              <w:rPr>
                <w:rFonts w:ascii="Times New Roman" w:hAnsi="Times New Roman" w:cs="Times New Roman"/>
              </w:rPr>
              <w:t>максимальное значение</w:t>
            </w:r>
          </w:p>
        </w:tc>
        <w:tc>
          <w:tcPr>
            <w:tcW w:w="541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среднее</w:t>
            </w:r>
          </w:p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по городу</w:t>
            </w:r>
          </w:p>
        </w:tc>
        <w:tc>
          <w:tcPr>
            <w:tcW w:w="541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41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674F">
              <w:rPr>
                <w:rFonts w:ascii="Times New Roman" w:hAnsi="Times New Roman" w:cs="Times New Roman"/>
              </w:rPr>
              <w:t>максимальное значение</w:t>
            </w:r>
          </w:p>
        </w:tc>
        <w:tc>
          <w:tcPr>
            <w:tcW w:w="541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среднее</w:t>
            </w:r>
          </w:p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по городу</w:t>
            </w:r>
          </w:p>
        </w:tc>
        <w:tc>
          <w:tcPr>
            <w:tcW w:w="634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факт</w:t>
            </w:r>
          </w:p>
        </w:tc>
      </w:tr>
      <w:tr w:rsidR="00DA7513" w:rsidRPr="006B674F" w:rsidTr="00473FCE">
        <w:trPr>
          <w:trHeight w:val="151"/>
        </w:trPr>
        <w:tc>
          <w:tcPr>
            <w:tcW w:w="9747" w:type="dxa"/>
            <w:gridSpan w:val="10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DA7513" w:rsidRPr="006B674F" w:rsidTr="00473FCE">
        <w:trPr>
          <w:trHeight w:val="151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329"/>
        </w:trPr>
        <w:tc>
          <w:tcPr>
            <w:tcW w:w="4786" w:type="dxa"/>
          </w:tcPr>
          <w:p w:rsidR="00DA7513" w:rsidRPr="006B674F" w:rsidRDefault="00DA7513" w:rsidP="00C66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Позиция ОО в рейтинге Вклада в развитие образования города Архангельска (в 2021, 2022, 2023 г</w:t>
            </w:r>
            <w:r w:rsidR="00C66769">
              <w:rPr>
                <w:rFonts w:ascii="Times New Roman" w:hAnsi="Times New Roman" w:cs="Times New Roman"/>
                <w:sz w:val="24"/>
                <w:szCs w:val="24"/>
              </w:rPr>
              <w:t>одах</w:t>
            </w: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329"/>
        </w:trPr>
        <w:tc>
          <w:tcPr>
            <w:tcW w:w="9747" w:type="dxa"/>
            <w:gridSpan w:val="10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DA7513" w:rsidRPr="006B674F" w:rsidTr="00473FCE">
        <w:trPr>
          <w:trHeight w:val="329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1. Показатели результативности системы оценки качества подготовки обучающихся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329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2. Показатели результативности эффективной работы образовательной организации по обеспечению здоровья и безопасности детей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329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3. Показатели результативности системы выявления, поддержки и развития способностей и талантов у детей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566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Показатели результативности системы мониторинга эффективности руководителей образовательных организаций 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329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5. Показатели результативности системы мониторинга качества дополнительного профессионального образования педагогических работников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329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6. Показатели результативности системы методической работы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329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Показатели результативности системы организации воспитания и социализации обучающихся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513" w:rsidRPr="006B674F" w:rsidRDefault="00DA7513" w:rsidP="006B674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513" w:rsidRPr="006B674F" w:rsidRDefault="00C66769" w:rsidP="006B674F">
      <w:pPr>
        <w:numPr>
          <w:ilvl w:val="1"/>
          <w:numId w:val="9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DA7513" w:rsidRPr="006B674F">
        <w:rPr>
          <w:rFonts w:ascii="Times New Roman" w:hAnsi="Times New Roman" w:cs="Times New Roman"/>
          <w:b/>
          <w:sz w:val="24"/>
          <w:szCs w:val="24"/>
        </w:rPr>
        <w:t>униципальные организации, реализующие дополнительные общеразвивающие 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40"/>
        <w:gridCol w:w="541"/>
        <w:gridCol w:w="541"/>
        <w:gridCol w:w="541"/>
        <w:gridCol w:w="541"/>
        <w:gridCol w:w="541"/>
        <w:gridCol w:w="541"/>
        <w:gridCol w:w="541"/>
        <w:gridCol w:w="634"/>
      </w:tblGrid>
      <w:tr w:rsidR="00DA7513" w:rsidRPr="006B674F" w:rsidTr="00473FCE">
        <w:trPr>
          <w:trHeight w:val="151"/>
        </w:trPr>
        <w:tc>
          <w:tcPr>
            <w:tcW w:w="4786" w:type="dxa"/>
            <w:vMerge w:val="restart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22" w:type="dxa"/>
            <w:gridSpan w:val="3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за 2 учебных года, предшествующих аттестации</w:t>
            </w:r>
          </w:p>
        </w:tc>
        <w:tc>
          <w:tcPr>
            <w:tcW w:w="1623" w:type="dxa"/>
            <w:gridSpan w:val="3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за 1 учебный год, предшествующий аттестации</w:t>
            </w:r>
          </w:p>
        </w:tc>
        <w:tc>
          <w:tcPr>
            <w:tcW w:w="1716" w:type="dxa"/>
            <w:gridSpan w:val="3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за учебный год – год аттестации</w:t>
            </w:r>
          </w:p>
        </w:tc>
      </w:tr>
      <w:tr w:rsidR="00DA7513" w:rsidRPr="006B674F" w:rsidTr="006B674F">
        <w:trPr>
          <w:trHeight w:val="1691"/>
        </w:trPr>
        <w:tc>
          <w:tcPr>
            <w:tcW w:w="4786" w:type="dxa"/>
            <w:vMerge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максимальное значение</w:t>
            </w:r>
          </w:p>
        </w:tc>
        <w:tc>
          <w:tcPr>
            <w:tcW w:w="541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среднее</w:t>
            </w:r>
          </w:p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по городу</w:t>
            </w:r>
          </w:p>
        </w:tc>
        <w:tc>
          <w:tcPr>
            <w:tcW w:w="541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41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674F">
              <w:rPr>
                <w:rFonts w:ascii="Times New Roman" w:hAnsi="Times New Roman" w:cs="Times New Roman"/>
              </w:rPr>
              <w:t>максимальное значение</w:t>
            </w:r>
          </w:p>
        </w:tc>
        <w:tc>
          <w:tcPr>
            <w:tcW w:w="541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среднее</w:t>
            </w:r>
          </w:p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по городу</w:t>
            </w:r>
          </w:p>
        </w:tc>
        <w:tc>
          <w:tcPr>
            <w:tcW w:w="541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41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674F">
              <w:rPr>
                <w:rFonts w:ascii="Times New Roman" w:hAnsi="Times New Roman" w:cs="Times New Roman"/>
              </w:rPr>
              <w:t>максимальное значение</w:t>
            </w:r>
          </w:p>
        </w:tc>
        <w:tc>
          <w:tcPr>
            <w:tcW w:w="541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среднее</w:t>
            </w:r>
          </w:p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по городу</w:t>
            </w:r>
          </w:p>
        </w:tc>
        <w:tc>
          <w:tcPr>
            <w:tcW w:w="634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факт</w:t>
            </w:r>
          </w:p>
        </w:tc>
      </w:tr>
      <w:tr w:rsidR="00DA7513" w:rsidRPr="006B674F" w:rsidTr="00473FCE">
        <w:trPr>
          <w:trHeight w:val="151"/>
        </w:trPr>
        <w:tc>
          <w:tcPr>
            <w:tcW w:w="9747" w:type="dxa"/>
            <w:gridSpan w:val="10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DA7513" w:rsidRPr="006B674F" w:rsidTr="00473FCE">
        <w:trPr>
          <w:trHeight w:val="151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329"/>
        </w:trPr>
        <w:tc>
          <w:tcPr>
            <w:tcW w:w="4786" w:type="dxa"/>
          </w:tcPr>
          <w:p w:rsidR="00DA7513" w:rsidRPr="006B674F" w:rsidRDefault="00DA7513" w:rsidP="00C66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Позиция ОО в рейтинге Вклада в развитие образования города Архангельска (в 2021, 2022, 2023 г</w:t>
            </w:r>
            <w:r w:rsidR="00C66769">
              <w:rPr>
                <w:rFonts w:ascii="Times New Roman" w:hAnsi="Times New Roman" w:cs="Times New Roman"/>
                <w:sz w:val="24"/>
                <w:szCs w:val="24"/>
              </w:rPr>
              <w:t>одах</w:t>
            </w: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329"/>
        </w:trPr>
        <w:tc>
          <w:tcPr>
            <w:tcW w:w="9747" w:type="dxa"/>
            <w:gridSpan w:val="10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DA7513" w:rsidRPr="006B674F" w:rsidTr="00473FCE">
        <w:trPr>
          <w:trHeight w:val="329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1. Показатели эффективности работы образовательной организации по обеспечению качественного массового дополнительного образования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329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2. Результаты работы по профилактике безнадзорности и правонарушений обучающихся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329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 xml:space="preserve">3. Показатели системы выявления, поддержки и развития способностей </w:t>
            </w:r>
            <w:r w:rsidR="00C667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и талантов у обучающихся, качество подготовки обучающихся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566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Показатели работы с обучающимися, имеющими особые образовательные потребности 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329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 xml:space="preserve">5. Показатели результативности системы мониторинга работы руководителей образовательных организаций 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329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6. Показатели эффективности организации системы воспитания и социализации обучающихся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329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7. Показатели системы мониторинга качества дополнительного профессионального образования педагогических работников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329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8. Показатели результативности системы методической работы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513" w:rsidRPr="006B674F" w:rsidRDefault="00DA7513" w:rsidP="006B67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7513" w:rsidRPr="006B674F" w:rsidRDefault="00DA7513" w:rsidP="006B674F">
      <w:pPr>
        <w:spacing w:after="0" w:line="240" w:lineRule="auto"/>
        <w:rPr>
          <w:rFonts w:ascii="Times New Roman" w:hAnsi="Times New Roman" w:cs="Times New Roman"/>
        </w:rPr>
      </w:pPr>
      <w:r w:rsidRPr="006B674F">
        <w:rPr>
          <w:rFonts w:ascii="Times New Roman" w:hAnsi="Times New Roman" w:cs="Times New Roman"/>
        </w:rPr>
        <w:br w:type="page"/>
      </w:r>
    </w:p>
    <w:p w:rsidR="00DA7513" w:rsidRPr="006B674F" w:rsidRDefault="00C66769" w:rsidP="006B674F">
      <w:pPr>
        <w:numPr>
          <w:ilvl w:val="1"/>
          <w:numId w:val="9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 w:rsidR="00DA7513" w:rsidRPr="006B674F">
        <w:rPr>
          <w:rFonts w:ascii="Times New Roman" w:hAnsi="Times New Roman" w:cs="Times New Roman"/>
          <w:b/>
          <w:sz w:val="24"/>
          <w:szCs w:val="24"/>
        </w:rPr>
        <w:t xml:space="preserve">униципальное бюджетное учреждение городского округа </w:t>
      </w:r>
      <w:r w:rsidR="006B674F">
        <w:rPr>
          <w:rFonts w:ascii="Times New Roman" w:hAnsi="Times New Roman" w:cs="Times New Roman"/>
          <w:b/>
          <w:sz w:val="24"/>
          <w:szCs w:val="24"/>
        </w:rPr>
        <w:t>"</w:t>
      </w:r>
      <w:r w:rsidR="00DA7513" w:rsidRPr="006B674F">
        <w:rPr>
          <w:rFonts w:ascii="Times New Roman" w:hAnsi="Times New Roman" w:cs="Times New Roman"/>
          <w:b/>
          <w:sz w:val="24"/>
          <w:szCs w:val="24"/>
        </w:rPr>
        <w:t>Город Архангельск</w:t>
      </w:r>
      <w:r w:rsidR="006B674F">
        <w:rPr>
          <w:rFonts w:ascii="Times New Roman" w:hAnsi="Times New Roman" w:cs="Times New Roman"/>
          <w:b/>
          <w:sz w:val="24"/>
          <w:szCs w:val="24"/>
        </w:rPr>
        <w:t>"</w:t>
      </w:r>
      <w:r w:rsidR="00DA7513" w:rsidRPr="006B6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74F">
        <w:rPr>
          <w:rFonts w:ascii="Times New Roman" w:hAnsi="Times New Roman" w:cs="Times New Roman"/>
          <w:b/>
          <w:sz w:val="24"/>
          <w:szCs w:val="24"/>
        </w:rPr>
        <w:t>"</w:t>
      </w:r>
      <w:r w:rsidR="00DA7513" w:rsidRPr="006B674F">
        <w:rPr>
          <w:rFonts w:ascii="Times New Roman" w:hAnsi="Times New Roman" w:cs="Times New Roman"/>
          <w:b/>
          <w:sz w:val="24"/>
          <w:szCs w:val="24"/>
        </w:rPr>
        <w:t xml:space="preserve">Городской центр экспертизы, мониторинга, психолого-педагогического и информационно-методического сопровождения </w:t>
      </w:r>
      <w:r w:rsidR="006B674F">
        <w:rPr>
          <w:rFonts w:ascii="Times New Roman" w:hAnsi="Times New Roman" w:cs="Times New Roman"/>
          <w:b/>
          <w:sz w:val="24"/>
          <w:szCs w:val="24"/>
        </w:rPr>
        <w:t>"</w:t>
      </w:r>
      <w:r w:rsidR="00DA7513" w:rsidRPr="006B674F">
        <w:rPr>
          <w:rFonts w:ascii="Times New Roman" w:hAnsi="Times New Roman" w:cs="Times New Roman"/>
          <w:b/>
          <w:sz w:val="24"/>
          <w:szCs w:val="24"/>
        </w:rPr>
        <w:t>Леда</w:t>
      </w:r>
      <w:r w:rsidR="006B674F">
        <w:rPr>
          <w:rFonts w:ascii="Times New Roman" w:hAnsi="Times New Roman" w:cs="Times New Roman"/>
          <w:b/>
          <w:sz w:val="24"/>
          <w:szCs w:val="24"/>
        </w:rPr>
        <w:t>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826"/>
        <w:gridCol w:w="827"/>
        <w:gridCol w:w="827"/>
        <w:gridCol w:w="827"/>
        <w:gridCol w:w="827"/>
        <w:gridCol w:w="827"/>
      </w:tblGrid>
      <w:tr w:rsidR="00DA7513" w:rsidRPr="006B674F" w:rsidTr="00473FCE">
        <w:trPr>
          <w:trHeight w:val="151"/>
        </w:trPr>
        <w:tc>
          <w:tcPr>
            <w:tcW w:w="4786" w:type="dxa"/>
            <w:vMerge w:val="restart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53" w:type="dxa"/>
            <w:gridSpan w:val="2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за 2 учебных года, предшествующих аттестации</w:t>
            </w:r>
          </w:p>
        </w:tc>
        <w:tc>
          <w:tcPr>
            <w:tcW w:w="1654" w:type="dxa"/>
            <w:gridSpan w:val="2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за 1 учебный год, предшествующий аттестации</w:t>
            </w:r>
          </w:p>
        </w:tc>
        <w:tc>
          <w:tcPr>
            <w:tcW w:w="1654" w:type="dxa"/>
            <w:gridSpan w:val="2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за учебный год – год аттестации</w:t>
            </w:r>
          </w:p>
        </w:tc>
      </w:tr>
      <w:tr w:rsidR="00DA7513" w:rsidRPr="006B674F" w:rsidTr="00473FCE">
        <w:trPr>
          <w:cantSplit/>
          <w:trHeight w:val="1647"/>
        </w:trPr>
        <w:tc>
          <w:tcPr>
            <w:tcW w:w="4786" w:type="dxa"/>
            <w:vMerge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extDirection w:val="btLr"/>
          </w:tcPr>
          <w:p w:rsidR="00DA7513" w:rsidRPr="006B674F" w:rsidRDefault="00DA7513" w:rsidP="006B67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674F">
              <w:rPr>
                <w:rFonts w:ascii="Times New Roman" w:hAnsi="Times New Roman" w:cs="Times New Roman"/>
              </w:rPr>
              <w:t>максимальное значение</w:t>
            </w:r>
          </w:p>
        </w:tc>
        <w:tc>
          <w:tcPr>
            <w:tcW w:w="827" w:type="dxa"/>
            <w:textDirection w:val="btLr"/>
          </w:tcPr>
          <w:p w:rsidR="00DA7513" w:rsidRPr="006B674F" w:rsidRDefault="00DA7513" w:rsidP="006B67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27" w:type="dxa"/>
            <w:textDirection w:val="btLr"/>
          </w:tcPr>
          <w:p w:rsidR="00DA7513" w:rsidRPr="006B674F" w:rsidRDefault="00DA7513" w:rsidP="006B67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674F">
              <w:rPr>
                <w:rFonts w:ascii="Times New Roman" w:hAnsi="Times New Roman" w:cs="Times New Roman"/>
              </w:rPr>
              <w:t>максимальное значение</w:t>
            </w:r>
          </w:p>
        </w:tc>
        <w:tc>
          <w:tcPr>
            <w:tcW w:w="827" w:type="dxa"/>
            <w:textDirection w:val="btLr"/>
          </w:tcPr>
          <w:p w:rsidR="00DA7513" w:rsidRPr="006B674F" w:rsidRDefault="00DA7513" w:rsidP="006B67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27" w:type="dxa"/>
            <w:textDirection w:val="btLr"/>
          </w:tcPr>
          <w:p w:rsidR="00DA7513" w:rsidRPr="006B674F" w:rsidRDefault="00DA7513" w:rsidP="006B67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674F">
              <w:rPr>
                <w:rFonts w:ascii="Times New Roman" w:hAnsi="Times New Roman" w:cs="Times New Roman"/>
              </w:rPr>
              <w:t>максимальное значение</w:t>
            </w:r>
          </w:p>
        </w:tc>
        <w:tc>
          <w:tcPr>
            <w:tcW w:w="827" w:type="dxa"/>
            <w:textDirection w:val="btLr"/>
          </w:tcPr>
          <w:p w:rsidR="00DA7513" w:rsidRPr="006B674F" w:rsidRDefault="00DA7513" w:rsidP="006B67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</w:rPr>
              <w:t>факт</w:t>
            </w:r>
          </w:p>
        </w:tc>
      </w:tr>
      <w:tr w:rsidR="00DA7513" w:rsidRPr="006B674F" w:rsidTr="00473FCE">
        <w:trPr>
          <w:trHeight w:val="151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826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151"/>
        </w:trPr>
        <w:tc>
          <w:tcPr>
            <w:tcW w:w="9747" w:type="dxa"/>
            <w:gridSpan w:val="7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DA7513" w:rsidRPr="006B674F" w:rsidTr="00473FCE">
        <w:trPr>
          <w:trHeight w:val="151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1. Показатели результативности системы оценки качества оказываемых услуг и работ</w:t>
            </w:r>
          </w:p>
        </w:tc>
        <w:tc>
          <w:tcPr>
            <w:tcW w:w="826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300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bCs/>
                <w:sz w:val="24"/>
                <w:szCs w:val="24"/>
              </w:rPr>
              <w:t>2. Результаты работы по профилактике безнадзорности и правонарушений обучающихся</w:t>
            </w:r>
          </w:p>
        </w:tc>
        <w:tc>
          <w:tcPr>
            <w:tcW w:w="826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151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B6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Показатели работы с обучающимися, имеющими особые образовательные потребности</w:t>
            </w:r>
          </w:p>
        </w:tc>
        <w:tc>
          <w:tcPr>
            <w:tcW w:w="826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151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bCs/>
                <w:sz w:val="24"/>
                <w:szCs w:val="24"/>
              </w:rPr>
              <w:t>4. Показатели результативности системы работы по самоопределению и профессиональной ориентации обучающихся</w:t>
            </w:r>
          </w:p>
        </w:tc>
        <w:tc>
          <w:tcPr>
            <w:tcW w:w="826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151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 xml:space="preserve">5. Показатели результативности системы мониторинга работы руководителей </w:t>
            </w:r>
          </w:p>
        </w:tc>
        <w:tc>
          <w:tcPr>
            <w:tcW w:w="826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151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6. Показатели результативности системы мониторинга качества дополнительного профессионального образования педагогических работников</w:t>
            </w:r>
          </w:p>
        </w:tc>
        <w:tc>
          <w:tcPr>
            <w:tcW w:w="826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151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7. Показатели результативности системы методической работы</w:t>
            </w:r>
          </w:p>
        </w:tc>
        <w:tc>
          <w:tcPr>
            <w:tcW w:w="826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513" w:rsidRPr="006B674F" w:rsidRDefault="00DA7513" w:rsidP="006B6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1673"/>
        <w:gridCol w:w="2014"/>
        <w:gridCol w:w="2334"/>
      </w:tblGrid>
      <w:tr w:rsidR="00DA7513" w:rsidRPr="006B674F" w:rsidTr="00473FCE">
        <w:tc>
          <w:tcPr>
            <w:tcW w:w="3794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1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3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DA7513" w:rsidRPr="006B674F" w:rsidTr="00473FCE">
        <w:tc>
          <w:tcPr>
            <w:tcW w:w="3794" w:type="dxa"/>
          </w:tcPr>
          <w:p w:rsidR="00DA7513" w:rsidRPr="006B674F" w:rsidRDefault="006B674F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DA7513" w:rsidRPr="006B674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DA7513" w:rsidRPr="006B674F" w:rsidRDefault="00C66769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DA7513" w:rsidRPr="006B674F">
              <w:rPr>
                <w:rFonts w:ascii="Times New Roman" w:hAnsi="Times New Roman" w:cs="Times New Roman"/>
                <w:sz w:val="24"/>
                <w:szCs w:val="24"/>
              </w:rPr>
              <w:t>департамента образования</w:t>
            </w:r>
          </w:p>
        </w:tc>
        <w:tc>
          <w:tcPr>
            <w:tcW w:w="1673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c>
          <w:tcPr>
            <w:tcW w:w="3794" w:type="dxa"/>
          </w:tcPr>
          <w:p w:rsidR="00DA7513" w:rsidRPr="006B674F" w:rsidRDefault="006B674F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DA7513" w:rsidRPr="006B674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Аттестуемый руководитель</w:t>
            </w:r>
          </w:p>
        </w:tc>
        <w:tc>
          <w:tcPr>
            <w:tcW w:w="1673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513" w:rsidRPr="00987292" w:rsidRDefault="00DA7513" w:rsidP="006B674F">
      <w:pPr>
        <w:spacing w:after="0" w:line="240" w:lineRule="auto"/>
        <w:ind w:firstLine="550"/>
        <w:jc w:val="right"/>
        <w:rPr>
          <w:rFonts w:ascii="Times New Roman" w:hAnsi="Times New Roman" w:cs="Times New Roman"/>
          <w:sz w:val="24"/>
        </w:rPr>
      </w:pPr>
      <w:r w:rsidRPr="00987292">
        <w:rPr>
          <w:rFonts w:ascii="Times New Roman" w:hAnsi="Times New Roman" w:cs="Times New Roman"/>
          <w:sz w:val="24"/>
        </w:rPr>
        <w:t>.</w:t>
      </w:r>
      <w:r w:rsidR="006B674F" w:rsidRPr="00987292">
        <w:rPr>
          <w:rFonts w:ascii="Times New Roman" w:hAnsi="Times New Roman" w:cs="Times New Roman"/>
          <w:sz w:val="24"/>
        </w:rPr>
        <w:t>"</w:t>
      </w:r>
    </w:p>
    <w:p w:rsidR="003B072C" w:rsidRDefault="003B072C" w:rsidP="006B674F">
      <w:pPr>
        <w:spacing w:after="0" w:line="240" w:lineRule="auto"/>
        <w:rPr>
          <w:rFonts w:ascii="Times New Roman" w:hAnsi="Times New Roman" w:cs="Times New Roman"/>
        </w:rPr>
      </w:pPr>
    </w:p>
    <w:p w:rsidR="006B674F" w:rsidRPr="006B674F" w:rsidRDefault="006B674F" w:rsidP="006B674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</w:p>
    <w:sectPr w:rsidR="006B674F" w:rsidRPr="006B674F" w:rsidSect="00987292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243" w:rsidRDefault="00D84243" w:rsidP="00C3742C">
      <w:pPr>
        <w:spacing w:after="0" w:line="240" w:lineRule="auto"/>
      </w:pPr>
      <w:r>
        <w:separator/>
      </w:r>
    </w:p>
  </w:endnote>
  <w:endnote w:type="continuationSeparator" w:id="0">
    <w:p w:rsidR="00D84243" w:rsidRDefault="00D84243" w:rsidP="00C3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243" w:rsidRDefault="00D84243" w:rsidP="00C3742C">
      <w:pPr>
        <w:spacing w:after="0" w:line="240" w:lineRule="auto"/>
      </w:pPr>
      <w:r>
        <w:separator/>
      </w:r>
    </w:p>
  </w:footnote>
  <w:footnote w:type="continuationSeparator" w:id="0">
    <w:p w:rsidR="00D84243" w:rsidRDefault="00D84243" w:rsidP="00C37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55359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B674F" w:rsidRPr="00C66769" w:rsidRDefault="006B674F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6676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6676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6676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0574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C6676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B674F" w:rsidRDefault="006B67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20D"/>
    <w:multiLevelType w:val="hybridMultilevel"/>
    <w:tmpl w:val="2C60E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A3FD1"/>
    <w:multiLevelType w:val="hybridMultilevel"/>
    <w:tmpl w:val="FF4CB144"/>
    <w:lvl w:ilvl="0" w:tplc="2B50FFB8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EEB7DA6"/>
    <w:multiLevelType w:val="hybridMultilevel"/>
    <w:tmpl w:val="82CC5D56"/>
    <w:lvl w:ilvl="0" w:tplc="EC365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E67C03"/>
    <w:multiLevelType w:val="multilevel"/>
    <w:tmpl w:val="2FBA4794"/>
    <w:lvl w:ilvl="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/>
        <w:sz w:val="24"/>
      </w:rPr>
    </w:lvl>
  </w:abstractNum>
  <w:abstractNum w:abstractNumId="4">
    <w:nsid w:val="48AA6A73"/>
    <w:multiLevelType w:val="hybridMultilevel"/>
    <w:tmpl w:val="691016F0"/>
    <w:lvl w:ilvl="0" w:tplc="AD10B77A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>
    <w:nsid w:val="52D61CE9"/>
    <w:multiLevelType w:val="hybridMultilevel"/>
    <w:tmpl w:val="E55A3454"/>
    <w:lvl w:ilvl="0" w:tplc="80B89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3C3FAC"/>
    <w:multiLevelType w:val="hybridMultilevel"/>
    <w:tmpl w:val="A5A8C7E0"/>
    <w:lvl w:ilvl="0" w:tplc="9A02C6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3074C77"/>
    <w:multiLevelType w:val="multilevel"/>
    <w:tmpl w:val="BCD846D0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8">
    <w:nsid w:val="77683488"/>
    <w:multiLevelType w:val="hybridMultilevel"/>
    <w:tmpl w:val="C534F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A7"/>
    <w:rsid w:val="00000616"/>
    <w:rsid w:val="00000BD4"/>
    <w:rsid w:val="00043096"/>
    <w:rsid w:val="00052616"/>
    <w:rsid w:val="00053CDC"/>
    <w:rsid w:val="00057B7D"/>
    <w:rsid w:val="000643E5"/>
    <w:rsid w:val="00075DE7"/>
    <w:rsid w:val="000907FE"/>
    <w:rsid w:val="000A5D7E"/>
    <w:rsid w:val="000B56C4"/>
    <w:rsid w:val="000E7CE3"/>
    <w:rsid w:val="0010001C"/>
    <w:rsid w:val="001114B2"/>
    <w:rsid w:val="001157B5"/>
    <w:rsid w:val="00137179"/>
    <w:rsid w:val="00137977"/>
    <w:rsid w:val="00140B66"/>
    <w:rsid w:val="00170BD4"/>
    <w:rsid w:val="001754A5"/>
    <w:rsid w:val="001878D1"/>
    <w:rsid w:val="001D1199"/>
    <w:rsid w:val="001E0B4B"/>
    <w:rsid w:val="001F3E53"/>
    <w:rsid w:val="001F3FFF"/>
    <w:rsid w:val="001F520B"/>
    <w:rsid w:val="001F5D38"/>
    <w:rsid w:val="00207063"/>
    <w:rsid w:val="00215E50"/>
    <w:rsid w:val="00242759"/>
    <w:rsid w:val="00247224"/>
    <w:rsid w:val="00261ECB"/>
    <w:rsid w:val="002705C7"/>
    <w:rsid w:val="00270789"/>
    <w:rsid w:val="00281654"/>
    <w:rsid w:val="00297203"/>
    <w:rsid w:val="002A04A7"/>
    <w:rsid w:val="00326F6A"/>
    <w:rsid w:val="00343E01"/>
    <w:rsid w:val="0034553C"/>
    <w:rsid w:val="00345CC7"/>
    <w:rsid w:val="003630F2"/>
    <w:rsid w:val="003868DB"/>
    <w:rsid w:val="003A4D7D"/>
    <w:rsid w:val="003B072C"/>
    <w:rsid w:val="003D757F"/>
    <w:rsid w:val="003D78D5"/>
    <w:rsid w:val="003F5BF4"/>
    <w:rsid w:val="00405C94"/>
    <w:rsid w:val="00420A02"/>
    <w:rsid w:val="004227A3"/>
    <w:rsid w:val="0043743D"/>
    <w:rsid w:val="00445FEC"/>
    <w:rsid w:val="00473379"/>
    <w:rsid w:val="00480A90"/>
    <w:rsid w:val="00481323"/>
    <w:rsid w:val="00501C7F"/>
    <w:rsid w:val="00525FA9"/>
    <w:rsid w:val="00544071"/>
    <w:rsid w:val="00561F99"/>
    <w:rsid w:val="005920A7"/>
    <w:rsid w:val="00593D5B"/>
    <w:rsid w:val="005A4817"/>
    <w:rsid w:val="005C3E36"/>
    <w:rsid w:val="006157E9"/>
    <w:rsid w:val="00627100"/>
    <w:rsid w:val="00633332"/>
    <w:rsid w:val="00643258"/>
    <w:rsid w:val="00646114"/>
    <w:rsid w:val="0065456B"/>
    <w:rsid w:val="006B674F"/>
    <w:rsid w:val="006C4FF4"/>
    <w:rsid w:val="006E641F"/>
    <w:rsid w:val="006F1721"/>
    <w:rsid w:val="006F2CDB"/>
    <w:rsid w:val="00736040"/>
    <w:rsid w:val="00776495"/>
    <w:rsid w:val="00784706"/>
    <w:rsid w:val="00793062"/>
    <w:rsid w:val="007943FE"/>
    <w:rsid w:val="007B2537"/>
    <w:rsid w:val="007C4924"/>
    <w:rsid w:val="007D31E9"/>
    <w:rsid w:val="007E7F97"/>
    <w:rsid w:val="0085325A"/>
    <w:rsid w:val="00862BEA"/>
    <w:rsid w:val="00865DF3"/>
    <w:rsid w:val="00881CE4"/>
    <w:rsid w:val="0089306D"/>
    <w:rsid w:val="008957F5"/>
    <w:rsid w:val="008A3D31"/>
    <w:rsid w:val="008B63BC"/>
    <w:rsid w:val="008C4EF9"/>
    <w:rsid w:val="00915716"/>
    <w:rsid w:val="0092798E"/>
    <w:rsid w:val="0096354F"/>
    <w:rsid w:val="009708BE"/>
    <w:rsid w:val="00987292"/>
    <w:rsid w:val="009913AA"/>
    <w:rsid w:val="009E5187"/>
    <w:rsid w:val="009F3E83"/>
    <w:rsid w:val="00A373B1"/>
    <w:rsid w:val="00A63783"/>
    <w:rsid w:val="00A81079"/>
    <w:rsid w:val="00AE4069"/>
    <w:rsid w:val="00AE74C3"/>
    <w:rsid w:val="00AE7A40"/>
    <w:rsid w:val="00AF7935"/>
    <w:rsid w:val="00B06661"/>
    <w:rsid w:val="00B32201"/>
    <w:rsid w:val="00B51411"/>
    <w:rsid w:val="00B51EF0"/>
    <w:rsid w:val="00B64AD9"/>
    <w:rsid w:val="00B74B72"/>
    <w:rsid w:val="00BA46FD"/>
    <w:rsid w:val="00BB3CF1"/>
    <w:rsid w:val="00BC3110"/>
    <w:rsid w:val="00BF02FE"/>
    <w:rsid w:val="00BF11CA"/>
    <w:rsid w:val="00C16624"/>
    <w:rsid w:val="00C3742C"/>
    <w:rsid w:val="00C428CE"/>
    <w:rsid w:val="00C62DE3"/>
    <w:rsid w:val="00C66769"/>
    <w:rsid w:val="00C93142"/>
    <w:rsid w:val="00CF3090"/>
    <w:rsid w:val="00D239FE"/>
    <w:rsid w:val="00D60574"/>
    <w:rsid w:val="00D709CC"/>
    <w:rsid w:val="00D77B46"/>
    <w:rsid w:val="00D825A2"/>
    <w:rsid w:val="00D84243"/>
    <w:rsid w:val="00DA61BA"/>
    <w:rsid w:val="00DA7513"/>
    <w:rsid w:val="00DC6513"/>
    <w:rsid w:val="00DE7FE4"/>
    <w:rsid w:val="00DF4048"/>
    <w:rsid w:val="00E171B5"/>
    <w:rsid w:val="00E26949"/>
    <w:rsid w:val="00E55EA7"/>
    <w:rsid w:val="00E77B76"/>
    <w:rsid w:val="00E86613"/>
    <w:rsid w:val="00E907BD"/>
    <w:rsid w:val="00E973C9"/>
    <w:rsid w:val="00EC69F2"/>
    <w:rsid w:val="00EE7590"/>
    <w:rsid w:val="00F0479B"/>
    <w:rsid w:val="00F209B5"/>
    <w:rsid w:val="00F50216"/>
    <w:rsid w:val="00F60997"/>
    <w:rsid w:val="00F7621B"/>
    <w:rsid w:val="00F82CE5"/>
    <w:rsid w:val="00F904DB"/>
    <w:rsid w:val="00FA686B"/>
    <w:rsid w:val="00FB4887"/>
    <w:rsid w:val="00FC7009"/>
    <w:rsid w:val="00FD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7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B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04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4A5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37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742C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unhideWhenUsed/>
    <w:rsid w:val="00C37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742C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7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B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04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4A5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37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742C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unhideWhenUsed/>
    <w:rsid w:val="00C37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742C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B3FE9-CDCE-49E0-914C-A587F0CA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Мудрякова</dc:creator>
  <cp:lastModifiedBy>Любовь Федоровна Фадеева</cp:lastModifiedBy>
  <cp:revision>2</cp:revision>
  <cp:lastPrinted>2024-11-29T05:17:00Z</cp:lastPrinted>
  <dcterms:created xsi:type="dcterms:W3CDTF">2024-11-29T12:04:00Z</dcterms:created>
  <dcterms:modified xsi:type="dcterms:W3CDTF">2024-11-29T12:04:00Z</dcterms:modified>
</cp:coreProperties>
</file>