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6E4A2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3A32FD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86726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11 ноября 2024 г. № 1844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A257D8" w:rsidRPr="0004109C" w:rsidRDefault="00A257D8" w:rsidP="00A257D8">
      <w:pPr>
        <w:pStyle w:val="af9"/>
      </w:pPr>
      <w:r w:rsidRPr="0004109C">
        <w:t xml:space="preserve">О внесении изменений в муниципальные программы </w:t>
      </w:r>
      <w:r w:rsidR="006A0FAB">
        <w:br/>
      </w:r>
      <w:r w:rsidRPr="0004109C">
        <w:rPr>
          <w:rFonts w:eastAsia="Calibri"/>
        </w:rPr>
        <w:t xml:space="preserve">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Архангельск", </w:t>
      </w:r>
      <w:r w:rsidRPr="0004109C">
        <w:t>"Комплексное развитие территории городского округа</w:t>
      </w:r>
      <w:r>
        <w:t xml:space="preserve"> </w:t>
      </w:r>
      <w:r w:rsidRPr="0004109C">
        <w:t>"Город Архангельск"</w:t>
      </w:r>
      <w:r>
        <w:t xml:space="preserve"> и</w:t>
      </w:r>
      <w:r w:rsidRPr="0004109C">
        <w:t xml:space="preserve"> "Переселение граждан из непригодного для проживания (аварийного) жилищного фонда в городском округе "Город Архангельск" и приложения к ним</w:t>
      </w:r>
    </w:p>
    <w:p w:rsidR="00A257D8" w:rsidRPr="006A0FAB" w:rsidRDefault="00A257D8" w:rsidP="00A257D8">
      <w:pPr>
        <w:pStyle w:val="af9"/>
        <w:rPr>
          <w:sz w:val="56"/>
          <w:szCs w:val="56"/>
        </w:rPr>
      </w:pPr>
    </w:p>
    <w:p w:rsidR="00A257D8" w:rsidRPr="006D2173" w:rsidRDefault="00A257D8" w:rsidP="006A0FAB">
      <w:pPr>
        <w:tabs>
          <w:tab w:val="left" w:pos="709"/>
          <w:tab w:val="left" w:pos="1134"/>
          <w:tab w:val="left" w:pos="9356"/>
        </w:tabs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1. </w:t>
      </w:r>
      <w:r w:rsidR="006A0FAB">
        <w:rPr>
          <w:szCs w:val="28"/>
        </w:rPr>
        <w:tab/>
      </w:r>
      <w:r w:rsidRPr="007F6E31">
        <w:rPr>
          <w:bCs/>
          <w:szCs w:val="28"/>
        </w:rPr>
        <w:t xml:space="preserve">Внести в муниципальную программу 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Архангельск", утвержденную постановлением </w:t>
      </w:r>
      <w:r w:rsidRPr="006D2173">
        <w:rPr>
          <w:bCs/>
          <w:szCs w:val="28"/>
        </w:rPr>
        <w:t xml:space="preserve">Администрации муниципального образования "Город Архангельск" от 24 октября 2019 года </w:t>
      </w:r>
      <w:r w:rsidR="00031021">
        <w:rPr>
          <w:bCs/>
          <w:szCs w:val="28"/>
        </w:rPr>
        <w:br/>
      </w:r>
      <w:r w:rsidRPr="006D2173">
        <w:rPr>
          <w:bCs/>
          <w:szCs w:val="28"/>
        </w:rPr>
        <w:t>№ 1704 (с изменениями), (далее – программа) следующие изменения:</w:t>
      </w:r>
    </w:p>
    <w:p w:rsidR="00A257D8" w:rsidRPr="006D2173" w:rsidRDefault="00A257D8" w:rsidP="00031021">
      <w:pPr>
        <w:tabs>
          <w:tab w:val="left" w:pos="1134"/>
        </w:tabs>
        <w:adjustRightInd w:val="0"/>
        <w:spacing w:after="120"/>
        <w:ind w:firstLine="709"/>
        <w:jc w:val="both"/>
        <w:rPr>
          <w:szCs w:val="28"/>
        </w:rPr>
      </w:pPr>
      <w:r w:rsidRPr="006D2173">
        <w:rPr>
          <w:bCs/>
          <w:szCs w:val="28"/>
        </w:rPr>
        <w:t xml:space="preserve">а) </w:t>
      </w:r>
      <w:r w:rsidR="006A0FAB">
        <w:rPr>
          <w:bCs/>
          <w:szCs w:val="28"/>
        </w:rPr>
        <w:tab/>
      </w:r>
      <w:r w:rsidRPr="006D2173">
        <w:rPr>
          <w:bCs/>
          <w:szCs w:val="28"/>
        </w:rPr>
        <w:t>строку "Объемы и источники финансового обеспечения реализации муниципальной программы</w:t>
      </w:r>
      <w:r w:rsidRPr="006D2173">
        <w:rPr>
          <w:szCs w:val="28"/>
        </w:rPr>
        <w:t xml:space="preserve">" </w:t>
      </w:r>
      <w:r w:rsidRPr="006D2173">
        <w:rPr>
          <w:bCs/>
          <w:szCs w:val="28"/>
        </w:rPr>
        <w:t xml:space="preserve">паспорта программы </w:t>
      </w:r>
      <w:r w:rsidRPr="006D2173">
        <w:rPr>
          <w:szCs w:val="28"/>
        </w:rPr>
        <w:t>изложить в следующей редакции:</w:t>
      </w:r>
    </w:p>
    <w:tbl>
      <w:tblPr>
        <w:tblW w:w="971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336"/>
        <w:gridCol w:w="1223"/>
        <w:gridCol w:w="1430"/>
        <w:gridCol w:w="1095"/>
        <w:gridCol w:w="1508"/>
      </w:tblGrid>
      <w:tr w:rsidR="00A257D8" w:rsidRPr="006D2173" w:rsidTr="00585057">
        <w:trPr>
          <w:cantSplit/>
          <w:trHeight w:val="490"/>
        </w:trPr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 xml:space="preserve">"Объемы </w:t>
            </w:r>
          </w:p>
          <w:p w:rsidR="00A257D8" w:rsidRPr="006D2173" w:rsidRDefault="00A257D8" w:rsidP="006A0FAB">
            <w:pPr>
              <w:adjustRightInd w:val="0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293" w:type="dxa"/>
            <w:gridSpan w:val="6"/>
          </w:tcPr>
          <w:p w:rsidR="00A257D8" w:rsidRPr="006D2173" w:rsidRDefault="00A257D8" w:rsidP="006A0FAB">
            <w:pPr>
              <w:adjustRightInd w:val="0"/>
              <w:jc w:val="both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 xml:space="preserve">Общий объем финансового обеспечения реализации муниципальной программы составит                            </w:t>
            </w:r>
          </w:p>
          <w:p w:rsidR="00A257D8" w:rsidRPr="006D2173" w:rsidRDefault="00A257D8" w:rsidP="006A0FAB">
            <w:pPr>
              <w:jc w:val="both"/>
              <w:rPr>
                <w:rFonts w:ascii="Calibri" w:hAnsi="Calibri" w:cs="Calibri"/>
              </w:rPr>
            </w:pPr>
            <w:r w:rsidRPr="006D2173">
              <w:rPr>
                <w:sz w:val="18"/>
                <w:szCs w:val="18"/>
              </w:rPr>
              <w:t>8 332 288,6 тыс. руб., в том числе:</w:t>
            </w:r>
          </w:p>
        </w:tc>
      </w:tr>
      <w:tr w:rsidR="00A257D8" w:rsidRPr="006D2173" w:rsidTr="00585057">
        <w:trPr>
          <w:trHeight w:val="311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585057">
            <w:pPr>
              <w:adjustRightInd w:val="0"/>
              <w:ind w:left="142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 xml:space="preserve">Годы </w:t>
            </w:r>
          </w:p>
          <w:p w:rsidR="00A257D8" w:rsidRPr="006D2173" w:rsidRDefault="00A257D8" w:rsidP="00585057">
            <w:pPr>
              <w:adjustRightInd w:val="0"/>
              <w:ind w:left="142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реализации муниципальной программы</w:t>
            </w:r>
          </w:p>
        </w:tc>
        <w:tc>
          <w:tcPr>
            <w:tcW w:w="6592" w:type="dxa"/>
            <w:gridSpan w:val="5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A257D8" w:rsidRPr="006D2173" w:rsidTr="00585057">
        <w:trPr>
          <w:cantSplit/>
          <w:trHeight w:val="96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585057">
            <w:pPr>
              <w:adjustRightInd w:val="0"/>
              <w:ind w:left="142"/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внебюд-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1508" w:type="dxa"/>
            <w:vMerge w:val="restart"/>
            <w:vAlign w:val="center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Итого</w:t>
            </w:r>
          </w:p>
        </w:tc>
      </w:tr>
      <w:tr w:rsidR="00A257D8" w:rsidRPr="006D2173" w:rsidTr="00585057">
        <w:trPr>
          <w:trHeight w:val="226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585057">
            <w:pPr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223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30" w:type="dxa"/>
            <w:vAlign w:val="center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A257D8" w:rsidRPr="006D2173" w:rsidRDefault="00A257D8" w:rsidP="006A0FAB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A257D8" w:rsidRPr="006D2173" w:rsidTr="00585057">
        <w:trPr>
          <w:trHeight w:val="370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585057">
            <w:pPr>
              <w:adjustRightInd w:val="0"/>
              <w:ind w:left="142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2022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1 089 223,2</w:t>
            </w:r>
          </w:p>
        </w:tc>
        <w:tc>
          <w:tcPr>
            <w:tcW w:w="1223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24 845,4</w:t>
            </w:r>
          </w:p>
        </w:tc>
        <w:tc>
          <w:tcPr>
            <w:tcW w:w="1430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1 897,2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1 193,6</w:t>
            </w:r>
          </w:p>
        </w:tc>
        <w:tc>
          <w:tcPr>
            <w:tcW w:w="1508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1 117 159,4</w:t>
            </w:r>
          </w:p>
        </w:tc>
      </w:tr>
      <w:tr w:rsidR="00A257D8" w:rsidRPr="006D2173" w:rsidTr="00585057">
        <w:trPr>
          <w:trHeight w:val="281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585057">
            <w:pPr>
              <w:adjustRightInd w:val="0"/>
              <w:ind w:left="142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2023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1 132 306,5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55 348,7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106,7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6 797,4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1 194 559,3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257D8" w:rsidRPr="006D2173" w:rsidTr="00585057">
        <w:trPr>
          <w:trHeight w:val="285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585057">
            <w:pPr>
              <w:adjustRightInd w:val="0"/>
              <w:ind w:left="142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2024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1 317 608,4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51 663,4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837,8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3 173,8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1 373 283,4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257D8" w:rsidRPr="006D2173" w:rsidTr="00585057">
        <w:trPr>
          <w:trHeight w:val="290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585057">
            <w:pPr>
              <w:adjustRightInd w:val="0"/>
              <w:ind w:left="142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2025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1 501 761,5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30 443,7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72,0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471,3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1 532 748,5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257D8" w:rsidRPr="006D2173" w:rsidTr="00585057">
        <w:trPr>
          <w:trHeight w:val="280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585057">
            <w:pPr>
              <w:adjustRightInd w:val="0"/>
              <w:ind w:left="142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2026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1 523 761,5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31 395,5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1 640,7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471,3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1 557 269,0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257D8" w:rsidRPr="006D2173" w:rsidTr="00585057">
        <w:trPr>
          <w:trHeight w:val="295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585057">
            <w:pPr>
              <w:adjustRightInd w:val="0"/>
              <w:ind w:left="142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2027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1 523 761,5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31 395,5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1 640,7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471,3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1 557 269,0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257D8" w:rsidRPr="006D2173" w:rsidTr="00585057">
        <w:trPr>
          <w:trHeight w:val="272"/>
        </w:trPr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585057">
            <w:pPr>
              <w:adjustRightInd w:val="0"/>
              <w:ind w:left="142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Всего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8 088 422,6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225 092,2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6 195,1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12 578,7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8 332 288,6";</w:t>
            </w:r>
          </w:p>
        </w:tc>
      </w:tr>
    </w:tbl>
    <w:p w:rsidR="00A257D8" w:rsidRPr="006D2173" w:rsidRDefault="00A257D8" w:rsidP="00A257D8">
      <w:pPr>
        <w:adjustRightInd w:val="0"/>
        <w:ind w:firstLine="709"/>
        <w:jc w:val="both"/>
        <w:rPr>
          <w:szCs w:val="28"/>
        </w:rPr>
      </w:pPr>
      <w:r w:rsidRPr="006D2173">
        <w:rPr>
          <w:szCs w:val="28"/>
        </w:rPr>
        <w:t>б) в разделе 3 "Характеристика подпрограмм муниципальной программы" программы:</w:t>
      </w:r>
    </w:p>
    <w:p w:rsidR="00A257D8" w:rsidRPr="006D2173" w:rsidRDefault="00A257D8" w:rsidP="00A257D8">
      <w:pPr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D2173">
        <w:rPr>
          <w:rFonts w:eastAsia="Calibri"/>
          <w:szCs w:val="28"/>
          <w:lang w:eastAsia="en-US"/>
        </w:rPr>
        <w:lastRenderedPageBreak/>
        <w:t>строку "Объемы и источники финансового обеспечения реализации подпрограммы" паспорта подпрограммы 1 "Муниципальное управление городского округа "Город Архангельск" изложить в следующей редакции:</w:t>
      </w:r>
    </w:p>
    <w:p w:rsidR="00A257D8" w:rsidRPr="00CD6B86" w:rsidRDefault="00A257D8" w:rsidP="00A257D8">
      <w:pPr>
        <w:adjustRightInd w:val="0"/>
        <w:spacing w:line="238" w:lineRule="auto"/>
        <w:jc w:val="both"/>
        <w:rPr>
          <w:rFonts w:eastAsia="Calibri"/>
          <w:sz w:val="10"/>
          <w:szCs w:val="28"/>
          <w:lang w:eastAsia="en-US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8"/>
        <w:gridCol w:w="1559"/>
        <w:gridCol w:w="1417"/>
      </w:tblGrid>
      <w:tr w:rsidR="00A257D8" w:rsidRPr="006D2173" w:rsidTr="006A0FAB">
        <w:trPr>
          <w:trHeight w:val="477"/>
        </w:trPr>
        <w:tc>
          <w:tcPr>
            <w:tcW w:w="2410" w:type="dxa"/>
            <w:vMerge w:val="restart"/>
            <w:shd w:val="clear" w:color="auto" w:fill="auto"/>
          </w:tcPr>
          <w:p w:rsidR="00A257D8" w:rsidRPr="006D2173" w:rsidRDefault="00A257D8" w:rsidP="006A0FAB">
            <w:pPr>
              <w:shd w:val="clear" w:color="auto" w:fill="FFFFFF"/>
              <w:spacing w:line="260" w:lineRule="exact"/>
              <w:ind w:left="-108"/>
              <w:rPr>
                <w:sz w:val="20"/>
              </w:rPr>
            </w:pPr>
            <w:r w:rsidRPr="006D2173">
              <w:rPr>
                <w:sz w:val="20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6D2173">
              <w:rPr>
                <w:sz w:val="20"/>
              </w:rPr>
              <w:t>Общий объем финансового обеспечения реализации подпрограммы составит  3 750 675,5 тыс. руб., в том числе:</w:t>
            </w:r>
          </w:p>
        </w:tc>
      </w:tr>
      <w:tr w:rsidR="00A257D8" w:rsidRPr="006D2173" w:rsidTr="006A0FAB">
        <w:tc>
          <w:tcPr>
            <w:tcW w:w="2410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257D8" w:rsidRPr="006D2173" w:rsidRDefault="00A257D8" w:rsidP="006A0FAB">
            <w:pPr>
              <w:shd w:val="clear" w:color="auto" w:fill="FFFFFF"/>
              <w:spacing w:line="260" w:lineRule="exact"/>
              <w:ind w:left="-108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 xml:space="preserve">Годы реализации </w:t>
            </w:r>
            <w:r w:rsidRPr="006D2173">
              <w:rPr>
                <w:spacing w:val="-12"/>
                <w:sz w:val="20"/>
              </w:rPr>
              <w:t>подпрограм</w:t>
            </w:r>
            <w:r w:rsidRPr="006D2173">
              <w:rPr>
                <w:spacing w:val="-4"/>
                <w:sz w:val="20"/>
              </w:rPr>
              <w:t>мы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Источники финансового обеспечения, тыс. руб.</w:t>
            </w:r>
          </w:p>
        </w:tc>
      </w:tr>
      <w:tr w:rsidR="00A257D8" w:rsidRPr="006D2173" w:rsidTr="006A0FAB">
        <w:trPr>
          <w:trHeight w:val="300"/>
        </w:trPr>
        <w:tc>
          <w:tcPr>
            <w:tcW w:w="2410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бюджетные ассигнования городского бюджета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Итого</w:t>
            </w:r>
          </w:p>
        </w:tc>
      </w:tr>
      <w:tr w:rsidR="00A257D8" w:rsidRPr="006D2173" w:rsidTr="006A0FAB">
        <w:trPr>
          <w:trHeight w:val="664"/>
        </w:trPr>
        <w:tc>
          <w:tcPr>
            <w:tcW w:w="2410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12"/>
                <w:sz w:val="20"/>
              </w:rPr>
              <w:t>федеральный</w:t>
            </w:r>
            <w:r w:rsidRPr="006D2173">
              <w:rPr>
                <w:spacing w:val="-4"/>
                <w:sz w:val="20"/>
              </w:rPr>
              <w:t xml:space="preserve"> бюджет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</w:tr>
      <w:tr w:rsidR="00A257D8" w:rsidRPr="006D2173" w:rsidTr="006A0FAB">
        <w:tc>
          <w:tcPr>
            <w:tcW w:w="2410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511 331,4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23 828,1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color w:val="000000"/>
                <w:spacing w:val="-4"/>
                <w:sz w:val="20"/>
              </w:rPr>
              <w:t>1 803,5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536 963,0</w:t>
            </w:r>
          </w:p>
        </w:tc>
      </w:tr>
      <w:tr w:rsidR="00A257D8" w:rsidRPr="006D2173" w:rsidTr="006A0FAB">
        <w:tc>
          <w:tcPr>
            <w:tcW w:w="2410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6D2173">
              <w:rPr>
                <w:sz w:val="20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629 472,7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29 282,3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106,7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658 861,7</w:t>
            </w:r>
          </w:p>
        </w:tc>
      </w:tr>
      <w:tr w:rsidR="00A257D8" w:rsidRPr="006D2173" w:rsidTr="006A0FAB">
        <w:tc>
          <w:tcPr>
            <w:tcW w:w="2410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6D2173">
              <w:rPr>
                <w:sz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675 708,7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28 900,9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69,4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  <w:lang w:val="en-US"/>
              </w:rPr>
            </w:pPr>
            <w:r w:rsidRPr="006D2173">
              <w:rPr>
                <w:spacing w:val="-4"/>
                <w:sz w:val="20"/>
              </w:rPr>
              <w:t>704 679,0</w:t>
            </w:r>
          </w:p>
        </w:tc>
      </w:tr>
      <w:tr w:rsidR="00A257D8" w:rsidRPr="006D2173" w:rsidTr="006A0FAB">
        <w:tc>
          <w:tcPr>
            <w:tcW w:w="2410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6D2173">
              <w:rPr>
                <w:sz w:val="20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586 217,6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28 754,0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72,0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615 043,6</w:t>
            </w:r>
          </w:p>
        </w:tc>
      </w:tr>
      <w:tr w:rsidR="00A257D8" w:rsidRPr="006D2173" w:rsidTr="006A0FAB">
        <w:tc>
          <w:tcPr>
            <w:tcW w:w="2410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6D2173">
              <w:rPr>
                <w:sz w:val="20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586 217,6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29 705,8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1 640,7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617 564,1</w:t>
            </w:r>
          </w:p>
        </w:tc>
      </w:tr>
      <w:tr w:rsidR="00A257D8" w:rsidRPr="006D2173" w:rsidTr="006A0FAB">
        <w:tc>
          <w:tcPr>
            <w:tcW w:w="2410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6D2173">
              <w:rPr>
                <w:sz w:val="20"/>
              </w:rPr>
              <w:t>2027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586 217,6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29 705,8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1 640,7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6D2173" w:rsidRDefault="00A257D8" w:rsidP="00031021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617 564,1</w:t>
            </w:r>
          </w:p>
        </w:tc>
      </w:tr>
      <w:tr w:rsidR="00A257D8" w:rsidRPr="006D2173" w:rsidTr="006A0FAB">
        <w:trPr>
          <w:trHeight w:val="130"/>
        </w:trPr>
        <w:tc>
          <w:tcPr>
            <w:tcW w:w="2410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6D2173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3 575 165,6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170 176,9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5 333,0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6D2173">
              <w:rPr>
                <w:spacing w:val="-4"/>
                <w:sz w:val="20"/>
              </w:rPr>
              <w:t>3 750 675,5";</w:t>
            </w:r>
          </w:p>
        </w:tc>
      </w:tr>
      <w:tr w:rsidR="00A257D8" w:rsidRPr="006D2173" w:rsidTr="006A0FAB">
        <w:trPr>
          <w:trHeight w:val="130"/>
        </w:trPr>
        <w:tc>
          <w:tcPr>
            <w:tcW w:w="2410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</w:tr>
    </w:tbl>
    <w:p w:rsidR="00A257D8" w:rsidRPr="006D2173" w:rsidRDefault="00A257D8" w:rsidP="00A257D8">
      <w:pPr>
        <w:adjustRightInd w:val="0"/>
        <w:ind w:firstLine="708"/>
        <w:jc w:val="both"/>
        <w:rPr>
          <w:szCs w:val="28"/>
        </w:rPr>
      </w:pPr>
      <w:r w:rsidRPr="006D2173">
        <w:rPr>
          <w:szCs w:val="28"/>
        </w:rPr>
        <w:t>строку "Объемы и источники финансового обеспечения реализации подпрограммы" паспорта подпрограммы 2 "Муниципальные финансы городского округа "Город Архангельск"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4961"/>
      </w:tblGrid>
      <w:tr w:rsidR="00A257D8" w:rsidRPr="006D2173" w:rsidTr="00CD6B86">
        <w:trPr>
          <w:trHeight w:val="463"/>
        </w:trPr>
        <w:tc>
          <w:tcPr>
            <w:tcW w:w="2660" w:type="dxa"/>
            <w:vMerge w:val="restart"/>
            <w:shd w:val="clear" w:color="auto" w:fill="auto"/>
          </w:tcPr>
          <w:p w:rsidR="00A257D8" w:rsidRPr="006D2173" w:rsidRDefault="00A257D8" w:rsidP="006A0FAB">
            <w:pPr>
              <w:adjustRightInd w:val="0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A257D8" w:rsidRPr="006D2173" w:rsidRDefault="00A257D8" w:rsidP="00CD6B86">
            <w:pPr>
              <w:adjustRightInd w:val="0"/>
              <w:ind w:left="175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 xml:space="preserve">Общий объем финансового обеспечения реализации подпрограммы составит </w:t>
            </w:r>
            <w:r w:rsidR="00031021">
              <w:rPr>
                <w:sz w:val="18"/>
                <w:szCs w:val="18"/>
              </w:rPr>
              <w:br/>
            </w:r>
            <w:r w:rsidRPr="006D2173">
              <w:rPr>
                <w:sz w:val="18"/>
                <w:szCs w:val="18"/>
              </w:rPr>
              <w:t>3 643 169,3 тыс. руб., в том числе:</w:t>
            </w:r>
          </w:p>
        </w:tc>
      </w:tr>
      <w:tr w:rsidR="00A257D8" w:rsidRPr="006D2173" w:rsidTr="00CD6B86">
        <w:tc>
          <w:tcPr>
            <w:tcW w:w="2660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57D8" w:rsidRPr="006D2173" w:rsidRDefault="00A257D8" w:rsidP="00031021">
            <w:pPr>
              <w:adjustRightInd w:val="0"/>
              <w:ind w:left="601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Годы</w:t>
            </w:r>
            <w:r w:rsidRPr="006D2173">
              <w:rPr>
                <w:sz w:val="18"/>
                <w:szCs w:val="18"/>
              </w:rPr>
              <w:br/>
              <w:t>реализации</w:t>
            </w:r>
            <w:r w:rsidRPr="006D2173"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4961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Источники финансового обеспечения, тыс. руб.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бюджетные ассигнования городского бюджета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городской бюджет</w:t>
            </w:r>
          </w:p>
        </w:tc>
      </w:tr>
      <w:tr w:rsidR="00A257D8" w:rsidRPr="006D2173" w:rsidTr="00CD6B86">
        <w:tc>
          <w:tcPr>
            <w:tcW w:w="2660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2022</w:t>
            </w:r>
          </w:p>
        </w:tc>
        <w:tc>
          <w:tcPr>
            <w:tcW w:w="4961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445 555,3</w:t>
            </w:r>
          </w:p>
        </w:tc>
      </w:tr>
      <w:tr w:rsidR="00A257D8" w:rsidRPr="006D2173" w:rsidTr="00CD6B86">
        <w:tc>
          <w:tcPr>
            <w:tcW w:w="2660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2023</w:t>
            </w:r>
          </w:p>
        </w:tc>
        <w:tc>
          <w:tcPr>
            <w:tcW w:w="4961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3</w:t>
            </w:r>
            <w:r w:rsidRPr="006D2173">
              <w:rPr>
                <w:sz w:val="18"/>
                <w:szCs w:val="18"/>
                <w:lang w:val="en-US"/>
              </w:rPr>
              <w:t>3</w:t>
            </w:r>
            <w:r w:rsidRPr="006D2173">
              <w:rPr>
                <w:sz w:val="18"/>
                <w:szCs w:val="18"/>
              </w:rPr>
              <w:t>6 793,7</w:t>
            </w:r>
          </w:p>
        </w:tc>
      </w:tr>
      <w:tr w:rsidR="00A257D8" w:rsidRPr="006D2173" w:rsidTr="00CD6B86">
        <w:tc>
          <w:tcPr>
            <w:tcW w:w="2660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2024</w:t>
            </w:r>
          </w:p>
        </w:tc>
        <w:tc>
          <w:tcPr>
            <w:tcW w:w="4961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469 412,7</w:t>
            </w:r>
          </w:p>
        </w:tc>
      </w:tr>
      <w:tr w:rsidR="00A257D8" w:rsidRPr="006D2173" w:rsidTr="00CD6B86">
        <w:tc>
          <w:tcPr>
            <w:tcW w:w="2660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2025</w:t>
            </w:r>
          </w:p>
        </w:tc>
        <w:tc>
          <w:tcPr>
            <w:tcW w:w="4961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782 469,2</w:t>
            </w:r>
          </w:p>
        </w:tc>
      </w:tr>
      <w:tr w:rsidR="00A257D8" w:rsidRPr="006D2173" w:rsidTr="00CD6B86">
        <w:tc>
          <w:tcPr>
            <w:tcW w:w="2660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2026</w:t>
            </w:r>
          </w:p>
        </w:tc>
        <w:tc>
          <w:tcPr>
            <w:tcW w:w="4961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804 469,2</w:t>
            </w:r>
          </w:p>
        </w:tc>
      </w:tr>
      <w:tr w:rsidR="00A257D8" w:rsidRPr="006D2173" w:rsidTr="00CD6B86">
        <w:tc>
          <w:tcPr>
            <w:tcW w:w="2660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2027</w:t>
            </w:r>
          </w:p>
        </w:tc>
        <w:tc>
          <w:tcPr>
            <w:tcW w:w="4961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804 469,2</w:t>
            </w:r>
          </w:p>
        </w:tc>
      </w:tr>
      <w:tr w:rsidR="00A257D8" w:rsidRPr="006D2173" w:rsidTr="00CD6B86">
        <w:tc>
          <w:tcPr>
            <w:tcW w:w="2660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257D8" w:rsidRPr="006D2173" w:rsidRDefault="00A257D8" w:rsidP="00031021">
            <w:pPr>
              <w:adjustRightInd w:val="0"/>
              <w:ind w:left="601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Всего</w:t>
            </w:r>
          </w:p>
        </w:tc>
        <w:tc>
          <w:tcPr>
            <w:tcW w:w="4961" w:type="dxa"/>
            <w:shd w:val="clear" w:color="auto" w:fill="auto"/>
          </w:tcPr>
          <w:p w:rsidR="00A257D8" w:rsidRPr="006D2173" w:rsidRDefault="00A257D8" w:rsidP="006A0FAB">
            <w:pPr>
              <w:tabs>
                <w:tab w:val="left" w:pos="4113"/>
              </w:tabs>
              <w:adjustRightInd w:val="0"/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3 643 169,3 ";</w:t>
            </w:r>
          </w:p>
          <w:p w:rsidR="00A257D8" w:rsidRPr="006D2173" w:rsidRDefault="00A257D8" w:rsidP="006A0FAB">
            <w:pPr>
              <w:tabs>
                <w:tab w:val="left" w:pos="4113"/>
              </w:tabs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A257D8" w:rsidRPr="006D2173" w:rsidRDefault="00A257D8" w:rsidP="00A257D8">
      <w:pPr>
        <w:adjustRightInd w:val="0"/>
        <w:ind w:firstLine="708"/>
        <w:jc w:val="both"/>
        <w:rPr>
          <w:szCs w:val="28"/>
        </w:rPr>
      </w:pPr>
      <w:r w:rsidRPr="006D2173">
        <w:rPr>
          <w:szCs w:val="28"/>
        </w:rPr>
        <w:t>строку "Объемы и источники финансового обеспечения реализации подпрограммы" паспорта подпрограммы 5 "Защита населения и территории городского округа "Город Архангельск" от чрезвычайных ситуаций" изложить в следующей редакции:</w:t>
      </w:r>
    </w:p>
    <w:p w:rsidR="00A257D8" w:rsidRPr="00CD6B86" w:rsidRDefault="00A257D8" w:rsidP="00A257D8">
      <w:pPr>
        <w:adjustRightInd w:val="0"/>
        <w:ind w:firstLine="708"/>
        <w:jc w:val="both"/>
        <w:rPr>
          <w:sz w:val="14"/>
          <w:szCs w:val="28"/>
        </w:rPr>
      </w:pPr>
    </w:p>
    <w:tbl>
      <w:tblPr>
        <w:tblW w:w="98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833"/>
        <w:gridCol w:w="2178"/>
        <w:gridCol w:w="2178"/>
      </w:tblGrid>
      <w:tr w:rsidR="00A257D8" w:rsidRPr="006D2173" w:rsidTr="006A0FAB">
        <w:trPr>
          <w:trHeight w:val="475"/>
        </w:trPr>
        <w:tc>
          <w:tcPr>
            <w:tcW w:w="2127" w:type="dxa"/>
            <w:vMerge w:val="restart"/>
            <w:shd w:val="clear" w:color="auto" w:fill="auto"/>
          </w:tcPr>
          <w:p w:rsidR="00A257D8" w:rsidRPr="006D2173" w:rsidRDefault="00A257D8" w:rsidP="00031021">
            <w:pPr>
              <w:adjustRightInd w:val="0"/>
              <w:rPr>
                <w:sz w:val="20"/>
              </w:rPr>
            </w:pPr>
            <w:r w:rsidRPr="006D2173">
              <w:rPr>
                <w:sz w:val="20"/>
              </w:rPr>
              <w:t>"Объемы</w:t>
            </w:r>
            <w:r w:rsidR="00031021">
              <w:rPr>
                <w:sz w:val="20"/>
              </w:rPr>
              <w:br/>
            </w:r>
            <w:r w:rsidRPr="006D2173">
              <w:rPr>
                <w:sz w:val="20"/>
              </w:rPr>
              <w:t>и источники финансового обеспечения реализации подпрограммы</w:t>
            </w:r>
          </w:p>
        </w:tc>
        <w:tc>
          <w:tcPr>
            <w:tcW w:w="7748" w:type="dxa"/>
            <w:gridSpan w:val="4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sz w:val="20"/>
              </w:rPr>
            </w:pPr>
            <w:r w:rsidRPr="006D2173">
              <w:rPr>
                <w:sz w:val="20"/>
              </w:rPr>
              <w:t>Общий объем финансового обеспечения реализации подпрограммы составит</w:t>
            </w:r>
          </w:p>
          <w:p w:rsidR="00A257D8" w:rsidRPr="006D2173" w:rsidRDefault="00A257D8" w:rsidP="006A0FAB">
            <w:pPr>
              <w:adjustRightInd w:val="0"/>
              <w:jc w:val="both"/>
              <w:rPr>
                <w:sz w:val="20"/>
              </w:rPr>
            </w:pPr>
            <w:r w:rsidRPr="006D2173">
              <w:rPr>
                <w:rFonts w:eastAsia="Calibri"/>
                <w:sz w:val="20"/>
                <w:lang w:eastAsia="en-US"/>
              </w:rPr>
              <w:t xml:space="preserve">248 950,3 </w:t>
            </w:r>
            <w:r w:rsidRPr="006D2173">
              <w:rPr>
                <w:sz w:val="20"/>
              </w:rPr>
              <w:t>тыс. руб., в том числе:</w:t>
            </w:r>
          </w:p>
        </w:tc>
      </w:tr>
      <w:tr w:rsidR="00A257D8" w:rsidRPr="006D2173" w:rsidTr="006A0FAB">
        <w:trPr>
          <w:trHeight w:val="153"/>
        </w:trPr>
        <w:tc>
          <w:tcPr>
            <w:tcW w:w="2127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color w:val="FF0000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257D8" w:rsidRPr="006D2173" w:rsidRDefault="00A257D8" w:rsidP="006A0FAB">
            <w:pPr>
              <w:adjustRightInd w:val="0"/>
              <w:rPr>
                <w:sz w:val="20"/>
              </w:rPr>
            </w:pPr>
            <w:r w:rsidRPr="006D2173">
              <w:rPr>
                <w:sz w:val="20"/>
              </w:rPr>
              <w:t>Годы реализации подпрограммы</w:t>
            </w:r>
          </w:p>
        </w:tc>
        <w:tc>
          <w:tcPr>
            <w:tcW w:w="6189" w:type="dxa"/>
            <w:gridSpan w:val="3"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rPr>
                <w:sz w:val="20"/>
              </w:rPr>
            </w:pPr>
            <w:r w:rsidRPr="006D2173">
              <w:rPr>
                <w:sz w:val="20"/>
              </w:rPr>
              <w:t xml:space="preserve">            Источники финансового обеспечения, тыс. руб.</w:t>
            </w:r>
          </w:p>
        </w:tc>
      </w:tr>
      <w:tr w:rsidR="00A257D8" w:rsidRPr="006D2173" w:rsidTr="006A0FAB">
        <w:trPr>
          <w:trHeight w:val="436"/>
        </w:trPr>
        <w:tc>
          <w:tcPr>
            <w:tcW w:w="2127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color w:val="FF000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jc w:val="center"/>
              <w:rPr>
                <w:sz w:val="20"/>
              </w:rPr>
            </w:pPr>
            <w:r w:rsidRPr="006D2173">
              <w:rPr>
                <w:sz w:val="20"/>
              </w:rPr>
              <w:t xml:space="preserve">бюджетные ассигнования 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color w:val="FF0000"/>
                <w:sz w:val="20"/>
              </w:rPr>
            </w:pPr>
            <w:r w:rsidRPr="006D2173">
              <w:rPr>
                <w:sz w:val="20"/>
              </w:rPr>
              <w:t>городского бюджета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jc w:val="center"/>
              <w:rPr>
                <w:sz w:val="20"/>
              </w:rPr>
            </w:pPr>
            <w:r w:rsidRPr="006D2173">
              <w:rPr>
                <w:sz w:val="20"/>
              </w:rPr>
              <w:t>Итого</w:t>
            </w:r>
          </w:p>
        </w:tc>
      </w:tr>
      <w:tr w:rsidR="00A257D8" w:rsidRPr="006D2173" w:rsidTr="006A0FAB">
        <w:trPr>
          <w:trHeight w:val="360"/>
        </w:trPr>
        <w:tc>
          <w:tcPr>
            <w:tcW w:w="2127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color w:val="FF000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 xml:space="preserve">городской 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бюджет</w:t>
            </w:r>
          </w:p>
        </w:tc>
        <w:tc>
          <w:tcPr>
            <w:tcW w:w="2178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областной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бюджет</w:t>
            </w: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A257D8" w:rsidRPr="006D2173" w:rsidRDefault="00A257D8" w:rsidP="006A0FAB">
            <w:pPr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A257D8" w:rsidRPr="006D2173" w:rsidTr="006A0FAB">
        <w:trPr>
          <w:trHeight w:val="295"/>
        </w:trPr>
        <w:tc>
          <w:tcPr>
            <w:tcW w:w="2127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color w:val="FF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1833" w:type="dxa"/>
            <w:shd w:val="clear" w:color="auto" w:fill="auto"/>
            <w:vAlign w:val="bottom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37 994,9</w:t>
            </w:r>
          </w:p>
        </w:tc>
        <w:tc>
          <w:tcPr>
            <w:tcW w:w="2178" w:type="dxa"/>
            <w:shd w:val="clear" w:color="auto" w:fill="auto"/>
            <w:vAlign w:val="bottom"/>
          </w:tcPr>
          <w:p w:rsidR="00A257D8" w:rsidRPr="006D2173" w:rsidRDefault="00A257D8" w:rsidP="006A0FAB">
            <w:pPr>
              <w:spacing w:line="240" w:lineRule="atLeast"/>
              <w:ind w:firstLine="34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156,3</w:t>
            </w:r>
          </w:p>
        </w:tc>
        <w:tc>
          <w:tcPr>
            <w:tcW w:w="2178" w:type="dxa"/>
            <w:shd w:val="clear" w:color="auto" w:fill="auto"/>
            <w:vAlign w:val="bottom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38 151,2</w:t>
            </w:r>
          </w:p>
        </w:tc>
      </w:tr>
      <w:tr w:rsidR="00A257D8" w:rsidRPr="006D2173" w:rsidTr="006A0FAB">
        <w:trPr>
          <w:trHeight w:val="169"/>
        </w:trPr>
        <w:tc>
          <w:tcPr>
            <w:tcW w:w="2127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color w:val="FF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2023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44 776,4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ind w:firstLine="34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15 519,1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60 295,5</w:t>
            </w:r>
          </w:p>
        </w:tc>
      </w:tr>
      <w:tr w:rsidR="00A257D8" w:rsidRPr="006D2173" w:rsidTr="006A0FAB">
        <w:trPr>
          <w:trHeight w:val="153"/>
        </w:trPr>
        <w:tc>
          <w:tcPr>
            <w:tcW w:w="2127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color w:val="FF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40 021,5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ind w:firstLine="34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110,0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40 131,5</w:t>
            </w:r>
          </w:p>
        </w:tc>
      </w:tr>
      <w:tr w:rsidR="00A257D8" w:rsidRPr="006D2173" w:rsidTr="006A0FAB">
        <w:trPr>
          <w:trHeight w:val="153"/>
        </w:trPr>
        <w:tc>
          <w:tcPr>
            <w:tcW w:w="2127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color w:val="FF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36 790,7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ind w:firstLine="34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36 790,7</w:t>
            </w:r>
          </w:p>
        </w:tc>
      </w:tr>
      <w:tr w:rsidR="00A257D8" w:rsidRPr="006D2173" w:rsidTr="006A0FAB">
        <w:trPr>
          <w:trHeight w:val="153"/>
        </w:trPr>
        <w:tc>
          <w:tcPr>
            <w:tcW w:w="2127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color w:val="FF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36 790,7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ind w:firstLine="34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36 790,7</w:t>
            </w:r>
          </w:p>
        </w:tc>
      </w:tr>
      <w:tr w:rsidR="00A257D8" w:rsidRPr="006D2173" w:rsidTr="006A0FAB">
        <w:trPr>
          <w:trHeight w:val="196"/>
        </w:trPr>
        <w:tc>
          <w:tcPr>
            <w:tcW w:w="2127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color w:val="FF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2027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36 790,7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36 790,7</w:t>
            </w:r>
          </w:p>
        </w:tc>
      </w:tr>
      <w:tr w:rsidR="00A257D8" w:rsidRPr="006D2173" w:rsidTr="006A0FAB">
        <w:trPr>
          <w:trHeight w:val="196"/>
        </w:trPr>
        <w:tc>
          <w:tcPr>
            <w:tcW w:w="2127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jc w:val="both"/>
              <w:rPr>
                <w:color w:val="FF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57D8" w:rsidRPr="006D2173" w:rsidRDefault="00A257D8" w:rsidP="00031021">
            <w:pPr>
              <w:spacing w:line="240" w:lineRule="atLeast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color w:val="000000"/>
                <w:sz w:val="20"/>
                <w:lang w:eastAsia="en-US"/>
              </w:rPr>
              <w:t>233 164,9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15 785,4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A257D8" w:rsidRPr="006D2173" w:rsidRDefault="00A257D8" w:rsidP="006A0FAB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 xml:space="preserve"> 248 950,3".</w:t>
            </w:r>
          </w:p>
        </w:tc>
      </w:tr>
    </w:tbl>
    <w:p w:rsidR="00A257D8" w:rsidRPr="006D2173" w:rsidRDefault="00CD6B86" w:rsidP="00A257D8">
      <w:pPr>
        <w:adjustRightInd w:val="0"/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</w:t>
      </w:r>
      <w:r w:rsidR="00A257D8" w:rsidRPr="006D2173">
        <w:rPr>
          <w:szCs w:val="28"/>
          <w:shd w:val="clear" w:color="auto" w:fill="FFFFFF"/>
        </w:rPr>
        <w:t>Внести в приложение № 2 к программе следующие изменения:</w:t>
      </w:r>
    </w:p>
    <w:p w:rsidR="00A257D8" w:rsidRPr="006D2173" w:rsidRDefault="00A257D8" w:rsidP="00A257D8">
      <w:pPr>
        <w:adjustRightInd w:val="0"/>
        <w:ind w:firstLine="709"/>
        <w:jc w:val="both"/>
        <w:rPr>
          <w:color w:val="FF0000"/>
          <w:szCs w:val="28"/>
        </w:rPr>
      </w:pPr>
      <w:r w:rsidRPr="006D2173">
        <w:rPr>
          <w:rFonts w:eastAsia="Calibri"/>
          <w:szCs w:val="28"/>
        </w:rPr>
        <w:lastRenderedPageBreak/>
        <w:t xml:space="preserve">строку "Муниципальная программа </w:t>
      </w:r>
      <w:r w:rsidRPr="006D2173">
        <w:rPr>
          <w:szCs w:val="28"/>
        </w:rPr>
        <w:t>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 изложить в следующей редакции:</w:t>
      </w:r>
      <w:r w:rsidRPr="006D2173">
        <w:rPr>
          <w:color w:val="FF0000"/>
          <w:szCs w:val="28"/>
        </w:rPr>
        <w:t xml:space="preserve"> </w:t>
      </w:r>
    </w:p>
    <w:p w:rsidR="00A257D8" w:rsidRPr="006D2173" w:rsidRDefault="00A257D8" w:rsidP="00A257D8">
      <w:pPr>
        <w:adjustRightInd w:val="0"/>
        <w:ind w:firstLine="709"/>
        <w:jc w:val="both"/>
        <w:rPr>
          <w:color w:val="FF0000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1134"/>
        <w:gridCol w:w="993"/>
        <w:gridCol w:w="992"/>
        <w:gridCol w:w="992"/>
        <w:gridCol w:w="1134"/>
        <w:gridCol w:w="1134"/>
        <w:gridCol w:w="1134"/>
      </w:tblGrid>
      <w:tr w:rsidR="00A257D8" w:rsidRPr="006D2173" w:rsidTr="00031021">
        <w:trPr>
          <w:cantSplit/>
          <w:trHeight w:val="768"/>
        </w:trPr>
        <w:tc>
          <w:tcPr>
            <w:tcW w:w="1701" w:type="dxa"/>
            <w:vMerge w:val="restart"/>
          </w:tcPr>
          <w:p w:rsidR="00A257D8" w:rsidRPr="006D2173" w:rsidRDefault="00A257D8" w:rsidP="00CD6B86">
            <w:pPr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 xml:space="preserve">"Муниципальная программа "Совершенствование муниципального управления </w:t>
            </w:r>
            <w:r w:rsidR="00031021">
              <w:rPr>
                <w:sz w:val="16"/>
                <w:szCs w:val="16"/>
              </w:rPr>
              <w:br/>
            </w:r>
            <w:r w:rsidRPr="006D2173">
              <w:rPr>
                <w:sz w:val="16"/>
                <w:szCs w:val="16"/>
              </w:rPr>
              <w:t>и профилактика терроризма, а также минимизация и (или) ликвидация последствий его проявлений</w:t>
            </w:r>
            <w:r w:rsidR="00031021">
              <w:rPr>
                <w:sz w:val="16"/>
                <w:szCs w:val="16"/>
              </w:rPr>
              <w:br/>
            </w:r>
            <w:r w:rsidRPr="006D2173">
              <w:rPr>
                <w:sz w:val="16"/>
                <w:szCs w:val="16"/>
              </w:rPr>
              <w:t>на территории городского округа "Город Архангельск"</w:t>
            </w:r>
          </w:p>
          <w:p w:rsidR="00A257D8" w:rsidRPr="006D2173" w:rsidRDefault="00A257D8" w:rsidP="006A0F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A257D8" w:rsidRPr="006D2173" w:rsidRDefault="00A257D8" w:rsidP="006A0FAB">
            <w:pPr>
              <w:adjustRightInd w:val="0"/>
              <w:jc w:val="both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134" w:type="dxa"/>
          </w:tcPr>
          <w:p w:rsidR="00A257D8" w:rsidRPr="006D2173" w:rsidRDefault="00A257D8" w:rsidP="006A0FAB">
            <w:pPr>
              <w:adjustRightInd w:val="0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1 117 159,4</w:t>
            </w:r>
          </w:p>
        </w:tc>
        <w:tc>
          <w:tcPr>
            <w:tcW w:w="992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1 194 559,3</w:t>
            </w:r>
          </w:p>
        </w:tc>
        <w:tc>
          <w:tcPr>
            <w:tcW w:w="992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1 373 283,4</w:t>
            </w:r>
          </w:p>
        </w:tc>
        <w:tc>
          <w:tcPr>
            <w:tcW w:w="1134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1 532 748,5</w:t>
            </w:r>
          </w:p>
        </w:tc>
        <w:tc>
          <w:tcPr>
            <w:tcW w:w="1134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1 557 269,0</w:t>
            </w:r>
          </w:p>
        </w:tc>
        <w:tc>
          <w:tcPr>
            <w:tcW w:w="1134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1 557 269,0</w:t>
            </w:r>
          </w:p>
        </w:tc>
      </w:tr>
      <w:tr w:rsidR="00A257D8" w:rsidRPr="006D2173" w:rsidTr="00031021">
        <w:trPr>
          <w:cantSplit/>
          <w:trHeight w:val="402"/>
        </w:trPr>
        <w:tc>
          <w:tcPr>
            <w:tcW w:w="1701" w:type="dxa"/>
            <w:vMerge/>
          </w:tcPr>
          <w:p w:rsidR="00A257D8" w:rsidRPr="006D2173" w:rsidRDefault="00A257D8" w:rsidP="006A0FA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257D8" w:rsidRPr="006D2173" w:rsidRDefault="00A257D8" w:rsidP="006A0FAB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257D8" w:rsidRPr="006D2173" w:rsidRDefault="00A257D8" w:rsidP="006A0FAB">
            <w:pPr>
              <w:adjustRightInd w:val="0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1 089 223,2</w:t>
            </w:r>
          </w:p>
        </w:tc>
        <w:tc>
          <w:tcPr>
            <w:tcW w:w="992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1 132 306,5</w:t>
            </w:r>
          </w:p>
        </w:tc>
        <w:tc>
          <w:tcPr>
            <w:tcW w:w="992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1 317 608,4</w:t>
            </w:r>
          </w:p>
        </w:tc>
        <w:tc>
          <w:tcPr>
            <w:tcW w:w="1134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1 501 761,5</w:t>
            </w:r>
          </w:p>
        </w:tc>
        <w:tc>
          <w:tcPr>
            <w:tcW w:w="1134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1 523 761,5</w:t>
            </w:r>
          </w:p>
        </w:tc>
        <w:tc>
          <w:tcPr>
            <w:tcW w:w="1134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1 523 761,5</w:t>
            </w:r>
          </w:p>
        </w:tc>
      </w:tr>
      <w:tr w:rsidR="00A257D8" w:rsidRPr="006D2173" w:rsidTr="00031021">
        <w:trPr>
          <w:cantSplit/>
          <w:trHeight w:val="397"/>
        </w:trPr>
        <w:tc>
          <w:tcPr>
            <w:tcW w:w="1701" w:type="dxa"/>
            <w:vMerge/>
          </w:tcPr>
          <w:p w:rsidR="00A257D8" w:rsidRPr="006D2173" w:rsidRDefault="00A257D8" w:rsidP="006A0FA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257D8" w:rsidRPr="006D2173" w:rsidRDefault="00A257D8" w:rsidP="006A0FAB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257D8" w:rsidRPr="006D2173" w:rsidRDefault="00A257D8" w:rsidP="006A0FAB">
            <w:pPr>
              <w:adjustRightInd w:val="0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24 845,4</w:t>
            </w:r>
          </w:p>
        </w:tc>
        <w:tc>
          <w:tcPr>
            <w:tcW w:w="992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55 348,7</w:t>
            </w:r>
          </w:p>
        </w:tc>
        <w:tc>
          <w:tcPr>
            <w:tcW w:w="992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51 663,4</w:t>
            </w:r>
          </w:p>
        </w:tc>
        <w:tc>
          <w:tcPr>
            <w:tcW w:w="1134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30 443,7</w:t>
            </w:r>
          </w:p>
        </w:tc>
        <w:tc>
          <w:tcPr>
            <w:tcW w:w="1134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31 395,5</w:t>
            </w:r>
          </w:p>
        </w:tc>
        <w:tc>
          <w:tcPr>
            <w:tcW w:w="1134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31 395,5</w:t>
            </w:r>
          </w:p>
        </w:tc>
      </w:tr>
      <w:tr w:rsidR="00A257D8" w:rsidRPr="006D2173" w:rsidTr="00031021">
        <w:trPr>
          <w:cantSplit/>
          <w:trHeight w:val="455"/>
        </w:trPr>
        <w:tc>
          <w:tcPr>
            <w:tcW w:w="1701" w:type="dxa"/>
            <w:vMerge/>
          </w:tcPr>
          <w:p w:rsidR="00A257D8" w:rsidRPr="006D2173" w:rsidRDefault="00A257D8" w:rsidP="006A0FA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257D8" w:rsidRPr="006D2173" w:rsidRDefault="00A257D8" w:rsidP="006A0FAB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257D8" w:rsidRPr="006D2173" w:rsidRDefault="00A257D8" w:rsidP="006A0FAB">
            <w:pPr>
              <w:adjustRightInd w:val="0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1 897,2</w:t>
            </w:r>
          </w:p>
        </w:tc>
        <w:tc>
          <w:tcPr>
            <w:tcW w:w="992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106,7</w:t>
            </w:r>
          </w:p>
        </w:tc>
        <w:tc>
          <w:tcPr>
            <w:tcW w:w="992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837,8</w:t>
            </w:r>
          </w:p>
        </w:tc>
        <w:tc>
          <w:tcPr>
            <w:tcW w:w="1134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72,0</w:t>
            </w:r>
          </w:p>
        </w:tc>
        <w:tc>
          <w:tcPr>
            <w:tcW w:w="1134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1 640,7</w:t>
            </w:r>
          </w:p>
        </w:tc>
        <w:tc>
          <w:tcPr>
            <w:tcW w:w="1134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1 640,7</w:t>
            </w:r>
          </w:p>
        </w:tc>
      </w:tr>
      <w:tr w:rsidR="00A257D8" w:rsidRPr="006D2173" w:rsidTr="00031021">
        <w:trPr>
          <w:cantSplit/>
          <w:trHeight w:val="570"/>
        </w:trPr>
        <w:tc>
          <w:tcPr>
            <w:tcW w:w="1701" w:type="dxa"/>
            <w:vMerge/>
          </w:tcPr>
          <w:p w:rsidR="00A257D8" w:rsidRPr="006D2173" w:rsidRDefault="00A257D8" w:rsidP="006A0FA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257D8" w:rsidRPr="006D2173" w:rsidRDefault="00A257D8" w:rsidP="006A0FAB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257D8" w:rsidRPr="006D2173" w:rsidRDefault="00A257D8" w:rsidP="006A0FAB">
            <w:pPr>
              <w:adjustRightInd w:val="0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Внебюд</w:t>
            </w:r>
            <w:r w:rsidR="00031021">
              <w:rPr>
                <w:sz w:val="16"/>
                <w:szCs w:val="16"/>
              </w:rPr>
              <w:t>-</w:t>
            </w:r>
            <w:r w:rsidR="00031021">
              <w:rPr>
                <w:sz w:val="16"/>
                <w:szCs w:val="16"/>
              </w:rPr>
              <w:br/>
            </w:r>
            <w:r w:rsidRPr="006D2173">
              <w:rPr>
                <w:sz w:val="16"/>
                <w:szCs w:val="16"/>
              </w:rPr>
              <w:t>жетные источники</w:t>
            </w:r>
          </w:p>
        </w:tc>
        <w:tc>
          <w:tcPr>
            <w:tcW w:w="993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1 193,6</w:t>
            </w:r>
          </w:p>
        </w:tc>
        <w:tc>
          <w:tcPr>
            <w:tcW w:w="992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6 797,4</w:t>
            </w:r>
          </w:p>
        </w:tc>
        <w:tc>
          <w:tcPr>
            <w:tcW w:w="992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3 173,8</w:t>
            </w:r>
          </w:p>
        </w:tc>
        <w:tc>
          <w:tcPr>
            <w:tcW w:w="1134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471,3</w:t>
            </w:r>
          </w:p>
        </w:tc>
        <w:tc>
          <w:tcPr>
            <w:tcW w:w="1134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471,3</w:t>
            </w:r>
          </w:p>
        </w:tc>
        <w:tc>
          <w:tcPr>
            <w:tcW w:w="1134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471,3";</w:t>
            </w:r>
          </w:p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</w:p>
          <w:p w:rsidR="00A257D8" w:rsidRPr="006D2173" w:rsidRDefault="00A257D8" w:rsidP="006A0FAB">
            <w:pPr>
              <w:adjustRightInd w:val="0"/>
              <w:rPr>
                <w:sz w:val="16"/>
                <w:szCs w:val="16"/>
              </w:rPr>
            </w:pPr>
          </w:p>
          <w:p w:rsidR="00A257D8" w:rsidRPr="006D2173" w:rsidRDefault="00A257D8" w:rsidP="006A0FA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A257D8" w:rsidRPr="006D2173" w:rsidRDefault="00A257D8" w:rsidP="00A257D8">
      <w:pPr>
        <w:adjustRightInd w:val="0"/>
        <w:ind w:firstLine="720"/>
        <w:jc w:val="both"/>
        <w:rPr>
          <w:szCs w:val="28"/>
        </w:rPr>
      </w:pPr>
      <w:r w:rsidRPr="006D2173">
        <w:rPr>
          <w:rFonts w:eastAsia="Calibri"/>
          <w:szCs w:val="28"/>
        </w:rPr>
        <w:t xml:space="preserve">строку </w:t>
      </w:r>
      <w:r w:rsidRPr="006D2173">
        <w:rPr>
          <w:szCs w:val="28"/>
        </w:rPr>
        <w:t>"</w:t>
      </w:r>
      <w:r w:rsidRPr="006D2173">
        <w:rPr>
          <w:rFonts w:eastAsia="Calibri"/>
          <w:szCs w:val="28"/>
        </w:rPr>
        <w:t>Подпрограмма 1. "Муниципальное управление городского округа "Город Архангельск</w:t>
      </w:r>
      <w:r w:rsidRPr="006D2173">
        <w:rPr>
          <w:szCs w:val="28"/>
        </w:rPr>
        <w:t>"</w:t>
      </w:r>
      <w:r w:rsidRPr="006D2173">
        <w:rPr>
          <w:rFonts w:eastAsia="Calibri"/>
          <w:szCs w:val="28"/>
        </w:rPr>
        <w:t xml:space="preserve"> </w:t>
      </w:r>
      <w:r w:rsidRPr="006D2173">
        <w:rPr>
          <w:szCs w:val="28"/>
        </w:rPr>
        <w:t>изложить в следующей редакции:</w:t>
      </w:r>
    </w:p>
    <w:p w:rsidR="00A257D8" w:rsidRPr="006D2173" w:rsidRDefault="00A257D8" w:rsidP="00A257D8">
      <w:pPr>
        <w:adjustRightInd w:val="0"/>
        <w:ind w:firstLine="720"/>
        <w:jc w:val="both"/>
        <w:rPr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729"/>
        <w:gridCol w:w="851"/>
        <w:gridCol w:w="1417"/>
        <w:gridCol w:w="976"/>
        <w:gridCol w:w="976"/>
        <w:gridCol w:w="976"/>
        <w:gridCol w:w="976"/>
        <w:gridCol w:w="976"/>
        <w:gridCol w:w="977"/>
      </w:tblGrid>
      <w:tr w:rsidR="00A257D8" w:rsidRPr="006D2173" w:rsidTr="00031021">
        <w:trPr>
          <w:trHeight w:val="331"/>
        </w:trPr>
        <w:tc>
          <w:tcPr>
            <w:tcW w:w="172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257D8" w:rsidRPr="006D2173" w:rsidRDefault="00A257D8" w:rsidP="006A0FAB">
            <w:pPr>
              <w:rPr>
                <w:sz w:val="18"/>
                <w:szCs w:val="18"/>
              </w:rPr>
            </w:pPr>
            <w:r w:rsidRPr="006D2173">
              <w:rPr>
                <w:rFonts w:eastAsia="Calibri"/>
                <w:sz w:val="18"/>
                <w:szCs w:val="18"/>
              </w:rPr>
              <w:t>"</w:t>
            </w:r>
            <w:r w:rsidRPr="006D2173">
              <w:rPr>
                <w:sz w:val="18"/>
                <w:szCs w:val="18"/>
              </w:rPr>
              <w:t xml:space="preserve">Подпрограмма 1. "Муниципальное управление городского округа </w:t>
            </w:r>
          </w:p>
          <w:p w:rsidR="00A257D8" w:rsidRPr="006D2173" w:rsidRDefault="00A257D8" w:rsidP="006A0FAB">
            <w:pPr>
              <w:rPr>
                <w:rFonts w:eastAsia="Calibri"/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"Город Архангельск"</w:t>
            </w:r>
          </w:p>
          <w:p w:rsidR="00A257D8" w:rsidRPr="006D2173" w:rsidRDefault="00A257D8" w:rsidP="006A0FAB">
            <w:pPr>
              <w:rPr>
                <w:rFonts w:eastAsia="Calibri"/>
                <w:sz w:val="18"/>
                <w:szCs w:val="18"/>
              </w:rPr>
            </w:pPr>
          </w:p>
          <w:p w:rsidR="00A257D8" w:rsidRPr="006D2173" w:rsidRDefault="00A257D8" w:rsidP="006A0FA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257D8" w:rsidRPr="006D2173" w:rsidRDefault="00A257D8" w:rsidP="006A0FAB">
            <w:pPr>
              <w:rPr>
                <w:rFonts w:eastAsia="Calibri"/>
                <w:sz w:val="18"/>
                <w:szCs w:val="18"/>
              </w:rPr>
            </w:pPr>
            <w:r w:rsidRPr="006D2173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A257D8" w:rsidRPr="006D2173" w:rsidRDefault="00A257D8" w:rsidP="006A0FAB">
            <w:pPr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536 963,0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658 861,7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704 679,0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615 043,6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617 564,1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617 564,1</w:t>
            </w:r>
          </w:p>
        </w:tc>
      </w:tr>
      <w:tr w:rsidR="00A257D8" w:rsidRPr="006D2173" w:rsidTr="00031021">
        <w:trPr>
          <w:trHeight w:val="421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257D8" w:rsidRPr="006D2173" w:rsidRDefault="00A257D8" w:rsidP="006A0FAB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257D8" w:rsidRPr="006D2173" w:rsidRDefault="00A257D8" w:rsidP="006A0FAB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511 331,4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629 472,7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675 708,7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586 217,6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586 217,6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586 217,6</w:t>
            </w:r>
          </w:p>
        </w:tc>
      </w:tr>
      <w:tr w:rsidR="00A257D8" w:rsidRPr="006D2173" w:rsidTr="00031021">
        <w:trPr>
          <w:trHeight w:val="399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257D8" w:rsidRPr="006D2173" w:rsidRDefault="00A257D8" w:rsidP="006A0FAB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257D8" w:rsidRPr="006D2173" w:rsidRDefault="00A257D8" w:rsidP="006A0FAB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23 828,1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29 282,3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28 900,9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28 754,0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29 705,8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29 705,8</w:t>
            </w:r>
          </w:p>
        </w:tc>
      </w:tr>
      <w:tr w:rsidR="00A257D8" w:rsidRPr="006D2173" w:rsidTr="00031021">
        <w:trPr>
          <w:trHeight w:val="405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257D8" w:rsidRPr="006D2173" w:rsidRDefault="00A257D8" w:rsidP="006A0FAB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257D8" w:rsidRPr="006D2173" w:rsidRDefault="00A257D8" w:rsidP="006A0FAB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1 803,5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69,4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1 640,7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  <w:r w:rsidRPr="006D2173">
              <w:rPr>
                <w:color w:val="000000"/>
                <w:sz w:val="18"/>
                <w:szCs w:val="18"/>
              </w:rPr>
              <w:t>1 640,7";</w:t>
            </w:r>
          </w:p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57D8" w:rsidRPr="006D2173" w:rsidRDefault="00A257D8" w:rsidP="006A0F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257D8" w:rsidRPr="006D2173" w:rsidRDefault="00A257D8" w:rsidP="00A257D8">
      <w:pPr>
        <w:adjustRightInd w:val="0"/>
        <w:ind w:firstLine="720"/>
        <w:jc w:val="both"/>
        <w:rPr>
          <w:szCs w:val="28"/>
        </w:rPr>
      </w:pPr>
      <w:r w:rsidRPr="006D2173">
        <w:rPr>
          <w:rFonts w:eastAsia="Calibri"/>
          <w:szCs w:val="28"/>
        </w:rPr>
        <w:t xml:space="preserve">строку "Мероприятие 5. Исполнение судебных актов и мировых соглашений по возмещению вреда, в том числе по искам к городскому округу "Город Архангельск", и постановлений судебных приставов-исполнителей </w:t>
      </w:r>
      <w:r w:rsidR="00031021">
        <w:rPr>
          <w:rFonts w:eastAsia="Calibri"/>
          <w:szCs w:val="28"/>
        </w:rPr>
        <w:br/>
      </w:r>
      <w:r w:rsidRPr="006D2173">
        <w:rPr>
          <w:rFonts w:eastAsia="Calibri"/>
          <w:szCs w:val="28"/>
        </w:rPr>
        <w:t xml:space="preserve">о взыскании исполнительского сбора или наложении штрафа, обеспечение участия Администрации города Архангельска в судебных разбирательствах </w:t>
      </w:r>
      <w:r w:rsidR="00031021">
        <w:rPr>
          <w:rFonts w:eastAsia="Calibri"/>
          <w:szCs w:val="28"/>
        </w:rPr>
        <w:br/>
      </w:r>
      <w:r w:rsidRPr="006D2173">
        <w:rPr>
          <w:rFonts w:eastAsia="Calibri"/>
          <w:szCs w:val="28"/>
        </w:rPr>
        <w:t xml:space="preserve">и уплаты административных штрафов" </w:t>
      </w:r>
      <w:r w:rsidRPr="006D2173">
        <w:rPr>
          <w:szCs w:val="28"/>
        </w:rPr>
        <w:t>изложить в следующей редакции:</w:t>
      </w:r>
    </w:p>
    <w:p w:rsidR="00A257D8" w:rsidRPr="006D2173" w:rsidRDefault="00A257D8" w:rsidP="00A257D8">
      <w:pPr>
        <w:adjustRightInd w:val="0"/>
        <w:ind w:firstLine="709"/>
        <w:jc w:val="both"/>
        <w:rPr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904"/>
        <w:gridCol w:w="789"/>
        <w:gridCol w:w="915"/>
        <w:gridCol w:w="916"/>
        <w:gridCol w:w="915"/>
        <w:gridCol w:w="916"/>
        <w:gridCol w:w="915"/>
        <w:gridCol w:w="916"/>
      </w:tblGrid>
      <w:tr w:rsidR="00A257D8" w:rsidRPr="006D2173" w:rsidTr="00CD6B86">
        <w:trPr>
          <w:trHeight w:val="915"/>
        </w:trPr>
        <w:tc>
          <w:tcPr>
            <w:tcW w:w="166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A257D8" w:rsidRPr="006D2173" w:rsidRDefault="00A257D8" w:rsidP="006A0FAB">
            <w:pPr>
              <w:rPr>
                <w:rFonts w:eastAsia="Calibri"/>
                <w:sz w:val="18"/>
                <w:szCs w:val="18"/>
              </w:rPr>
            </w:pPr>
            <w:r w:rsidRPr="006D2173">
              <w:rPr>
                <w:rFonts w:eastAsia="Calibri"/>
                <w:sz w:val="18"/>
                <w:szCs w:val="18"/>
              </w:rPr>
              <w:t xml:space="preserve">"Мероприятие 5. Исполнение судебных актов и мировых соглашений по возмещению вреда, в том числе по искам к городскому округу "Город Архангельск", </w:t>
            </w:r>
            <w:r w:rsidR="00031021">
              <w:rPr>
                <w:rFonts w:eastAsia="Calibri"/>
                <w:sz w:val="18"/>
                <w:szCs w:val="18"/>
              </w:rPr>
              <w:br/>
            </w:r>
            <w:r w:rsidRPr="006D2173">
              <w:rPr>
                <w:rFonts w:eastAsia="Calibri"/>
                <w:sz w:val="18"/>
                <w:szCs w:val="18"/>
              </w:rPr>
              <w:t xml:space="preserve">и постановлений судебных приставов-исполнителей </w:t>
            </w:r>
            <w:r w:rsidR="00031021">
              <w:rPr>
                <w:rFonts w:eastAsia="Calibri"/>
                <w:sz w:val="18"/>
                <w:szCs w:val="18"/>
              </w:rPr>
              <w:br/>
            </w:r>
            <w:r w:rsidRPr="006D2173">
              <w:rPr>
                <w:rFonts w:eastAsia="Calibri"/>
                <w:sz w:val="18"/>
                <w:szCs w:val="18"/>
              </w:rPr>
              <w:t xml:space="preserve">о взыскании исполнительского сбора или наложении штрафа, обеспечение участия Администрации города Архангельска </w:t>
            </w:r>
            <w:r w:rsidR="00031021">
              <w:rPr>
                <w:rFonts w:eastAsia="Calibri"/>
                <w:sz w:val="18"/>
                <w:szCs w:val="18"/>
              </w:rPr>
              <w:br/>
            </w:r>
            <w:r w:rsidRPr="006D2173">
              <w:rPr>
                <w:rFonts w:eastAsia="Calibri"/>
                <w:sz w:val="18"/>
                <w:szCs w:val="18"/>
              </w:rPr>
              <w:t xml:space="preserve">в судебных </w:t>
            </w:r>
            <w:r w:rsidRPr="006D2173">
              <w:rPr>
                <w:rFonts w:eastAsia="Calibri"/>
                <w:sz w:val="18"/>
                <w:szCs w:val="18"/>
              </w:rPr>
              <w:lastRenderedPageBreak/>
              <w:t xml:space="preserve">разбирательствах </w:t>
            </w:r>
            <w:r w:rsidR="00031021">
              <w:rPr>
                <w:rFonts w:eastAsia="Calibri"/>
                <w:sz w:val="18"/>
                <w:szCs w:val="18"/>
              </w:rPr>
              <w:br/>
            </w:r>
            <w:r w:rsidRPr="006D2173">
              <w:rPr>
                <w:rFonts w:eastAsia="Calibri"/>
                <w:sz w:val="18"/>
                <w:szCs w:val="18"/>
              </w:rPr>
              <w:t>и уплаты административных штрафов</w:t>
            </w:r>
          </w:p>
          <w:p w:rsidR="00A257D8" w:rsidRPr="006D2173" w:rsidRDefault="00A257D8" w:rsidP="006A0FA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A257D8" w:rsidRPr="006D2173" w:rsidRDefault="00A257D8" w:rsidP="00CD6B86">
            <w:pPr>
              <w:rPr>
                <w:rFonts w:eastAsia="Calibri"/>
                <w:sz w:val="18"/>
                <w:szCs w:val="18"/>
              </w:rPr>
            </w:pPr>
            <w:r w:rsidRPr="006D2173">
              <w:rPr>
                <w:rFonts w:eastAsia="Calibri"/>
                <w:sz w:val="18"/>
                <w:szCs w:val="18"/>
              </w:rPr>
              <w:lastRenderedPageBreak/>
              <w:t>Ад</w:t>
            </w:r>
            <w:r w:rsidR="00CD6B86">
              <w:rPr>
                <w:rFonts w:eastAsia="Calibri"/>
                <w:sz w:val="18"/>
                <w:szCs w:val="18"/>
              </w:rPr>
              <w:t>министрация города Архангельска/</w:t>
            </w:r>
            <w:r w:rsidR="00CD6B86">
              <w:rPr>
                <w:rFonts w:eastAsia="Calibri"/>
                <w:sz w:val="18"/>
                <w:szCs w:val="18"/>
              </w:rPr>
              <w:br/>
            </w:r>
            <w:r w:rsidRPr="006D2173">
              <w:rPr>
                <w:rFonts w:eastAsia="Calibri"/>
                <w:sz w:val="18"/>
                <w:szCs w:val="18"/>
              </w:rPr>
              <w:t xml:space="preserve">управление учета </w:t>
            </w:r>
            <w:r w:rsidR="00CD6B86">
              <w:rPr>
                <w:rFonts w:eastAsia="Calibri"/>
                <w:sz w:val="18"/>
                <w:szCs w:val="18"/>
              </w:rPr>
              <w:br/>
            </w:r>
            <w:r w:rsidRPr="006D2173">
              <w:rPr>
                <w:rFonts w:eastAsia="Calibri"/>
                <w:sz w:val="18"/>
                <w:szCs w:val="18"/>
              </w:rPr>
              <w:t>и отчетности</w:t>
            </w: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A257D8" w:rsidRPr="00CD6B86" w:rsidRDefault="00A257D8" w:rsidP="006A0FAB">
            <w:pPr>
              <w:jc w:val="both"/>
              <w:rPr>
                <w:rFonts w:eastAsia="Calibri"/>
                <w:spacing w:val="-6"/>
                <w:sz w:val="18"/>
                <w:szCs w:val="18"/>
              </w:rPr>
            </w:pPr>
            <w:r w:rsidRPr="00CD6B86">
              <w:rPr>
                <w:rFonts w:eastAsia="Calibri"/>
                <w:spacing w:val="-6"/>
                <w:sz w:val="18"/>
                <w:szCs w:val="18"/>
              </w:rPr>
              <w:t>Городской бюджет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A257D8" w:rsidRPr="006D2173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6D2173">
              <w:rPr>
                <w:rFonts w:eastAsia="Calibri"/>
                <w:sz w:val="18"/>
                <w:szCs w:val="18"/>
              </w:rPr>
              <w:t>35 886,7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A257D8" w:rsidRPr="006D2173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6D2173">
              <w:rPr>
                <w:rFonts w:eastAsia="Calibri"/>
                <w:sz w:val="18"/>
                <w:szCs w:val="18"/>
              </w:rPr>
              <w:t>45 002,7</w:t>
            </w:r>
          </w:p>
          <w:p w:rsidR="00A257D8" w:rsidRPr="006D2173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A257D8" w:rsidRPr="006D2173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6D2173">
              <w:rPr>
                <w:rFonts w:eastAsia="Calibri"/>
                <w:sz w:val="18"/>
                <w:szCs w:val="18"/>
              </w:rPr>
              <w:t>64 350,5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A257D8" w:rsidRPr="006D2173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6D2173">
              <w:rPr>
                <w:rFonts w:eastAsia="Calibri"/>
                <w:sz w:val="18"/>
                <w:szCs w:val="18"/>
              </w:rPr>
              <w:t>14 487,4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A257D8" w:rsidRPr="006D2173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6D2173">
              <w:rPr>
                <w:rFonts w:eastAsia="Calibri"/>
                <w:sz w:val="18"/>
                <w:szCs w:val="18"/>
              </w:rPr>
              <w:t>14 487,4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A257D8" w:rsidRPr="006D2173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6D2173">
              <w:rPr>
                <w:rFonts w:eastAsia="Calibri"/>
                <w:sz w:val="18"/>
                <w:szCs w:val="18"/>
              </w:rPr>
              <w:t>14 487,4";</w:t>
            </w:r>
          </w:p>
        </w:tc>
      </w:tr>
    </w:tbl>
    <w:p w:rsidR="00A257D8" w:rsidRPr="006D2173" w:rsidRDefault="00A257D8" w:rsidP="00A257D8">
      <w:pPr>
        <w:adjustRightInd w:val="0"/>
        <w:ind w:firstLine="709"/>
        <w:jc w:val="both"/>
        <w:rPr>
          <w:szCs w:val="28"/>
        </w:rPr>
      </w:pPr>
      <w:r w:rsidRPr="006D2173">
        <w:rPr>
          <w:szCs w:val="28"/>
        </w:rPr>
        <w:lastRenderedPageBreak/>
        <w:t>строку "Подпрограмма 2. "Муниципальные финансы городского округа "Город Архангельск"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553"/>
        <w:gridCol w:w="1298"/>
        <w:gridCol w:w="964"/>
        <w:gridCol w:w="964"/>
        <w:gridCol w:w="964"/>
        <w:gridCol w:w="965"/>
        <w:gridCol w:w="964"/>
        <w:gridCol w:w="1101"/>
      </w:tblGrid>
      <w:tr w:rsidR="00A257D8" w:rsidRPr="006D2173" w:rsidTr="006A0FAB">
        <w:trPr>
          <w:trHeight w:val="931"/>
        </w:trPr>
        <w:tc>
          <w:tcPr>
            <w:tcW w:w="1928" w:type="dxa"/>
          </w:tcPr>
          <w:p w:rsidR="00A257D8" w:rsidRPr="006D2173" w:rsidRDefault="00A257D8" w:rsidP="006A0FAB">
            <w:pPr>
              <w:adjustRightInd w:val="0"/>
              <w:spacing w:line="233" w:lineRule="auto"/>
              <w:rPr>
                <w:rFonts w:eastAsia="Calibri"/>
                <w:sz w:val="17"/>
                <w:szCs w:val="17"/>
              </w:rPr>
            </w:pPr>
            <w:r w:rsidRPr="006D2173">
              <w:rPr>
                <w:rFonts w:eastAsia="Calibri"/>
                <w:sz w:val="17"/>
                <w:szCs w:val="17"/>
              </w:rPr>
              <w:t>"Подпрограмма 2. "Муниципальные финансы городского округа "Город Архангельск"</w:t>
            </w:r>
          </w:p>
        </w:tc>
        <w:tc>
          <w:tcPr>
            <w:tcW w:w="553" w:type="dxa"/>
          </w:tcPr>
          <w:p w:rsidR="00A257D8" w:rsidRPr="006D2173" w:rsidRDefault="00A257D8" w:rsidP="006A0FAB">
            <w:pPr>
              <w:adjustRightInd w:val="0"/>
              <w:spacing w:line="233" w:lineRule="auto"/>
              <w:rPr>
                <w:rFonts w:eastAsia="Calibri"/>
                <w:sz w:val="17"/>
                <w:szCs w:val="17"/>
              </w:rPr>
            </w:pPr>
            <w:r w:rsidRPr="006D2173">
              <w:rPr>
                <w:rFonts w:eastAsia="Calibri"/>
                <w:sz w:val="17"/>
                <w:szCs w:val="17"/>
              </w:rPr>
              <w:t>Всего</w:t>
            </w:r>
          </w:p>
        </w:tc>
        <w:tc>
          <w:tcPr>
            <w:tcW w:w="1298" w:type="dxa"/>
          </w:tcPr>
          <w:p w:rsidR="00A257D8" w:rsidRPr="006D2173" w:rsidRDefault="00A257D8" w:rsidP="006A0FAB">
            <w:pPr>
              <w:adjustRightInd w:val="0"/>
              <w:spacing w:line="233" w:lineRule="auto"/>
              <w:rPr>
                <w:rFonts w:eastAsia="Calibri"/>
                <w:sz w:val="17"/>
                <w:szCs w:val="17"/>
              </w:rPr>
            </w:pPr>
            <w:r w:rsidRPr="006D2173">
              <w:rPr>
                <w:rFonts w:eastAsia="Calibri"/>
                <w:sz w:val="17"/>
                <w:szCs w:val="17"/>
              </w:rPr>
              <w:t>Городской бюджет</w:t>
            </w:r>
          </w:p>
        </w:tc>
        <w:tc>
          <w:tcPr>
            <w:tcW w:w="964" w:type="dxa"/>
          </w:tcPr>
          <w:p w:rsidR="00A257D8" w:rsidRPr="006D2173" w:rsidRDefault="00A257D8" w:rsidP="006A0FAB">
            <w:pPr>
              <w:adjustRightInd w:val="0"/>
              <w:spacing w:line="233" w:lineRule="auto"/>
              <w:rPr>
                <w:rFonts w:eastAsia="Calibri"/>
                <w:sz w:val="18"/>
                <w:szCs w:val="18"/>
              </w:rPr>
            </w:pPr>
          </w:p>
          <w:p w:rsidR="00A257D8" w:rsidRPr="006D2173" w:rsidRDefault="00A257D8" w:rsidP="006A0FAB">
            <w:pPr>
              <w:adjustRightInd w:val="0"/>
              <w:spacing w:line="233" w:lineRule="auto"/>
              <w:rPr>
                <w:rFonts w:eastAsia="Calibri"/>
                <w:sz w:val="18"/>
                <w:szCs w:val="18"/>
              </w:rPr>
            </w:pPr>
            <w:r w:rsidRPr="006D2173">
              <w:rPr>
                <w:rFonts w:eastAsia="Calibri"/>
                <w:sz w:val="18"/>
                <w:szCs w:val="18"/>
              </w:rPr>
              <w:t>445 555,3</w:t>
            </w:r>
          </w:p>
        </w:tc>
        <w:tc>
          <w:tcPr>
            <w:tcW w:w="964" w:type="dxa"/>
          </w:tcPr>
          <w:p w:rsidR="00A257D8" w:rsidRPr="006D2173" w:rsidRDefault="00A257D8" w:rsidP="006A0FAB">
            <w:pPr>
              <w:adjustRightInd w:val="0"/>
              <w:spacing w:line="233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A257D8" w:rsidRPr="006D2173" w:rsidRDefault="00A257D8" w:rsidP="006A0FAB">
            <w:pPr>
              <w:adjustRightInd w:val="0"/>
              <w:spacing w:line="233" w:lineRule="auto"/>
              <w:jc w:val="center"/>
              <w:rPr>
                <w:rFonts w:eastAsia="Calibri"/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3</w:t>
            </w:r>
            <w:r w:rsidRPr="006D2173">
              <w:rPr>
                <w:sz w:val="18"/>
                <w:szCs w:val="18"/>
                <w:lang w:val="en-US"/>
              </w:rPr>
              <w:t>3</w:t>
            </w:r>
            <w:r w:rsidRPr="006D2173">
              <w:rPr>
                <w:sz w:val="18"/>
                <w:szCs w:val="18"/>
              </w:rPr>
              <w:t>6</w:t>
            </w:r>
            <w:r w:rsidRPr="006D2173">
              <w:rPr>
                <w:rFonts w:eastAsia="Calibri"/>
                <w:sz w:val="18"/>
                <w:szCs w:val="18"/>
              </w:rPr>
              <w:t> </w:t>
            </w:r>
            <w:r w:rsidRPr="006D2173">
              <w:rPr>
                <w:sz w:val="18"/>
                <w:szCs w:val="18"/>
              </w:rPr>
              <w:t>793,7</w:t>
            </w:r>
          </w:p>
        </w:tc>
        <w:tc>
          <w:tcPr>
            <w:tcW w:w="964" w:type="dxa"/>
          </w:tcPr>
          <w:p w:rsidR="00A257D8" w:rsidRPr="006D2173" w:rsidRDefault="00A257D8" w:rsidP="006A0FAB">
            <w:pPr>
              <w:adjustRightInd w:val="0"/>
              <w:spacing w:line="233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A257D8" w:rsidRPr="006D2173" w:rsidRDefault="00A257D8" w:rsidP="006A0FAB">
            <w:pPr>
              <w:adjustRightInd w:val="0"/>
              <w:spacing w:line="233" w:lineRule="auto"/>
              <w:jc w:val="center"/>
              <w:rPr>
                <w:rFonts w:eastAsia="Calibri"/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469 412,7</w:t>
            </w:r>
          </w:p>
        </w:tc>
        <w:tc>
          <w:tcPr>
            <w:tcW w:w="965" w:type="dxa"/>
          </w:tcPr>
          <w:p w:rsidR="00A257D8" w:rsidRPr="006D2173" w:rsidRDefault="00A257D8" w:rsidP="006A0FAB">
            <w:pPr>
              <w:adjustRightInd w:val="0"/>
              <w:spacing w:line="233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A257D8" w:rsidRPr="006D2173" w:rsidRDefault="00A257D8" w:rsidP="006A0FAB">
            <w:pPr>
              <w:adjustRightInd w:val="0"/>
              <w:spacing w:line="233" w:lineRule="auto"/>
              <w:jc w:val="center"/>
              <w:rPr>
                <w:rFonts w:eastAsia="Calibri"/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782 469,2</w:t>
            </w:r>
          </w:p>
        </w:tc>
        <w:tc>
          <w:tcPr>
            <w:tcW w:w="964" w:type="dxa"/>
          </w:tcPr>
          <w:p w:rsidR="00A257D8" w:rsidRPr="006D2173" w:rsidRDefault="00A257D8" w:rsidP="006A0FAB">
            <w:pPr>
              <w:adjustRightInd w:val="0"/>
              <w:spacing w:line="233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A257D8" w:rsidRPr="006D2173" w:rsidRDefault="00A257D8" w:rsidP="006A0FAB">
            <w:pPr>
              <w:adjustRightInd w:val="0"/>
              <w:spacing w:line="233" w:lineRule="auto"/>
              <w:jc w:val="center"/>
              <w:rPr>
                <w:rFonts w:eastAsia="Calibri"/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804 469,2</w:t>
            </w:r>
          </w:p>
        </w:tc>
        <w:tc>
          <w:tcPr>
            <w:tcW w:w="1101" w:type="dxa"/>
          </w:tcPr>
          <w:p w:rsidR="00A257D8" w:rsidRPr="006D2173" w:rsidRDefault="00A257D8" w:rsidP="006A0FAB">
            <w:pPr>
              <w:adjustRightInd w:val="0"/>
              <w:spacing w:line="233" w:lineRule="auto"/>
              <w:ind w:hanging="132"/>
              <w:jc w:val="center"/>
              <w:rPr>
                <w:rFonts w:eastAsia="Calibri"/>
                <w:sz w:val="18"/>
                <w:szCs w:val="18"/>
              </w:rPr>
            </w:pPr>
          </w:p>
          <w:p w:rsidR="00A257D8" w:rsidRPr="006D2173" w:rsidRDefault="00A257D8" w:rsidP="006A0FAB">
            <w:pPr>
              <w:adjustRightInd w:val="0"/>
              <w:spacing w:line="233" w:lineRule="auto"/>
              <w:ind w:left="-114"/>
              <w:jc w:val="center"/>
              <w:rPr>
                <w:rFonts w:eastAsia="Calibri"/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804 469,2</w:t>
            </w:r>
            <w:r w:rsidRPr="006D2173">
              <w:rPr>
                <w:rFonts w:eastAsia="Calibri"/>
                <w:sz w:val="18"/>
                <w:szCs w:val="18"/>
              </w:rPr>
              <w:t>";</w:t>
            </w:r>
          </w:p>
        </w:tc>
      </w:tr>
    </w:tbl>
    <w:p w:rsidR="00A257D8" w:rsidRDefault="00A257D8" w:rsidP="00A257D8">
      <w:pPr>
        <w:adjustRightInd w:val="0"/>
        <w:ind w:firstLine="709"/>
        <w:jc w:val="both"/>
        <w:rPr>
          <w:szCs w:val="28"/>
        </w:rPr>
      </w:pPr>
      <w:r w:rsidRPr="006D2173">
        <w:rPr>
          <w:szCs w:val="28"/>
        </w:rPr>
        <w:t xml:space="preserve">строку "Мероприятие 3. Исполнение судебных актов по искам </w:t>
      </w:r>
      <w:r w:rsidR="00031021">
        <w:rPr>
          <w:szCs w:val="28"/>
        </w:rPr>
        <w:br/>
      </w:r>
      <w:r w:rsidRPr="006D2173">
        <w:rPr>
          <w:szCs w:val="28"/>
        </w:rPr>
        <w:t xml:space="preserve">к городскому округу "Город Архангельск" о возмещении вреда </w:t>
      </w:r>
      <w:r w:rsidR="00031021">
        <w:rPr>
          <w:szCs w:val="28"/>
        </w:rPr>
        <w:br/>
      </w:r>
      <w:r w:rsidRPr="006D2173">
        <w:rPr>
          <w:szCs w:val="28"/>
        </w:rPr>
        <w:t xml:space="preserve">и о присуждении компенсации за нарушение права на исполнение судебного акта в разумный срок за счет средств городского бюджета" изложить </w:t>
      </w:r>
      <w:r w:rsidR="00031021">
        <w:rPr>
          <w:szCs w:val="28"/>
        </w:rPr>
        <w:br/>
      </w:r>
      <w:r w:rsidRPr="006D2173">
        <w:rPr>
          <w:szCs w:val="28"/>
        </w:rPr>
        <w:t>в следующей редакции:</w:t>
      </w:r>
    </w:p>
    <w:p w:rsidR="00031021" w:rsidRPr="006D2173" w:rsidRDefault="00031021" w:rsidP="00A257D8">
      <w:pPr>
        <w:adjustRightInd w:val="0"/>
        <w:ind w:firstLine="709"/>
        <w:jc w:val="both"/>
        <w:rPr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236"/>
        <w:gridCol w:w="1236"/>
        <w:gridCol w:w="961"/>
        <w:gridCol w:w="961"/>
        <w:gridCol w:w="962"/>
        <w:gridCol w:w="961"/>
        <w:gridCol w:w="961"/>
        <w:gridCol w:w="943"/>
      </w:tblGrid>
      <w:tr w:rsidR="00A257D8" w:rsidRPr="006D2173" w:rsidTr="006A0FAB">
        <w:trPr>
          <w:cantSplit/>
          <w:trHeight w:val="721"/>
        </w:trPr>
        <w:tc>
          <w:tcPr>
            <w:tcW w:w="1560" w:type="dxa"/>
          </w:tcPr>
          <w:p w:rsidR="00A257D8" w:rsidRPr="006D2173" w:rsidRDefault="00A257D8" w:rsidP="006A0FAB">
            <w:pPr>
              <w:jc w:val="both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 xml:space="preserve">"Мероприятие 3. </w:t>
            </w:r>
          </w:p>
          <w:p w:rsidR="00A257D8" w:rsidRPr="006D2173" w:rsidRDefault="00A257D8" w:rsidP="006A0FAB">
            <w:pPr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 xml:space="preserve">Исполнение судебных актов </w:t>
            </w:r>
            <w:r w:rsidRPr="006D2173">
              <w:rPr>
                <w:sz w:val="18"/>
                <w:szCs w:val="18"/>
              </w:rPr>
              <w:br/>
              <w:t xml:space="preserve">по искам к городскому округу "Город Архангельск" </w:t>
            </w:r>
            <w:r w:rsidRPr="006D2173">
              <w:rPr>
                <w:sz w:val="18"/>
                <w:szCs w:val="18"/>
              </w:rPr>
              <w:br/>
              <w:t xml:space="preserve">о возмещении вреда </w:t>
            </w:r>
            <w:r w:rsidR="001A281A">
              <w:rPr>
                <w:sz w:val="18"/>
                <w:szCs w:val="18"/>
              </w:rPr>
              <w:br/>
            </w:r>
            <w:r w:rsidRPr="006D2173">
              <w:rPr>
                <w:sz w:val="18"/>
                <w:szCs w:val="18"/>
              </w:rPr>
              <w:t xml:space="preserve">и о присуждении компенсации </w:t>
            </w:r>
            <w:r w:rsidR="001A281A">
              <w:rPr>
                <w:sz w:val="18"/>
                <w:szCs w:val="18"/>
              </w:rPr>
              <w:br/>
            </w:r>
            <w:r w:rsidRPr="006D2173">
              <w:rPr>
                <w:sz w:val="18"/>
                <w:szCs w:val="18"/>
              </w:rPr>
              <w:t xml:space="preserve">за нарушение права </w:t>
            </w:r>
            <w:r w:rsidRPr="006D2173">
              <w:rPr>
                <w:sz w:val="18"/>
                <w:szCs w:val="18"/>
              </w:rPr>
              <w:br/>
              <w:t xml:space="preserve">на исполнение судебного акта </w:t>
            </w:r>
            <w:r w:rsidRPr="006D2173">
              <w:rPr>
                <w:sz w:val="18"/>
                <w:szCs w:val="18"/>
              </w:rPr>
              <w:br/>
              <w:t xml:space="preserve">в разумный срок </w:t>
            </w:r>
            <w:r w:rsidRPr="006D2173">
              <w:rPr>
                <w:sz w:val="18"/>
                <w:szCs w:val="18"/>
              </w:rPr>
              <w:br/>
              <w:t>за счет средств городского бюджета</w:t>
            </w:r>
          </w:p>
        </w:tc>
        <w:tc>
          <w:tcPr>
            <w:tcW w:w="1236" w:type="dxa"/>
          </w:tcPr>
          <w:p w:rsidR="00A257D8" w:rsidRPr="006D2173" w:rsidRDefault="00A257D8" w:rsidP="006A0FAB">
            <w:pPr>
              <w:adjustRightInd w:val="0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 xml:space="preserve">Департамент </w:t>
            </w:r>
          </w:p>
          <w:p w:rsidR="00A257D8" w:rsidRPr="006D2173" w:rsidRDefault="00A257D8" w:rsidP="006A0FAB">
            <w:pPr>
              <w:adjustRightInd w:val="0"/>
              <w:jc w:val="both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финансов/</w:t>
            </w:r>
          </w:p>
          <w:p w:rsidR="00A257D8" w:rsidRPr="006D2173" w:rsidRDefault="00A257D8" w:rsidP="006A0FAB">
            <w:pPr>
              <w:adjustRightInd w:val="0"/>
              <w:jc w:val="both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департамент финансов</w:t>
            </w:r>
          </w:p>
        </w:tc>
        <w:tc>
          <w:tcPr>
            <w:tcW w:w="1236" w:type="dxa"/>
          </w:tcPr>
          <w:p w:rsidR="00A257D8" w:rsidRPr="006D2173" w:rsidRDefault="00A257D8" w:rsidP="006A0FAB">
            <w:pPr>
              <w:adjustRightInd w:val="0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961" w:type="dxa"/>
            <w:shd w:val="clear" w:color="auto" w:fill="auto"/>
          </w:tcPr>
          <w:p w:rsidR="00A257D8" w:rsidRPr="006D2173" w:rsidRDefault="00A257D8" w:rsidP="006A0FAB">
            <w:pPr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26 806,2</w:t>
            </w:r>
          </w:p>
        </w:tc>
        <w:tc>
          <w:tcPr>
            <w:tcW w:w="961" w:type="dxa"/>
            <w:shd w:val="clear" w:color="auto" w:fill="auto"/>
          </w:tcPr>
          <w:p w:rsidR="00A257D8" w:rsidRPr="006D2173" w:rsidRDefault="00A257D8" w:rsidP="006A0FAB">
            <w:pPr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42 751,5</w:t>
            </w:r>
          </w:p>
          <w:p w:rsidR="00A257D8" w:rsidRPr="006D2173" w:rsidRDefault="00A257D8" w:rsidP="006A0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A257D8" w:rsidRPr="006D2173" w:rsidRDefault="00A257D8" w:rsidP="006A0FAB">
            <w:pPr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20 242,3</w:t>
            </w:r>
          </w:p>
        </w:tc>
        <w:tc>
          <w:tcPr>
            <w:tcW w:w="961" w:type="dxa"/>
            <w:shd w:val="clear" w:color="auto" w:fill="auto"/>
          </w:tcPr>
          <w:p w:rsidR="00A257D8" w:rsidRPr="006D2173" w:rsidRDefault="00A257D8" w:rsidP="006A0FAB">
            <w:pPr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80 242,3</w:t>
            </w:r>
          </w:p>
        </w:tc>
        <w:tc>
          <w:tcPr>
            <w:tcW w:w="961" w:type="dxa"/>
            <w:shd w:val="clear" w:color="auto" w:fill="auto"/>
          </w:tcPr>
          <w:p w:rsidR="00A257D8" w:rsidRPr="006D2173" w:rsidRDefault="00A257D8" w:rsidP="006A0FAB">
            <w:pPr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>80 242,3</w:t>
            </w:r>
          </w:p>
        </w:tc>
        <w:tc>
          <w:tcPr>
            <w:tcW w:w="943" w:type="dxa"/>
            <w:shd w:val="clear" w:color="auto" w:fill="auto"/>
          </w:tcPr>
          <w:p w:rsidR="00A257D8" w:rsidRPr="006D2173" w:rsidRDefault="00A257D8" w:rsidP="006A0FAB">
            <w:pPr>
              <w:jc w:val="center"/>
              <w:rPr>
                <w:sz w:val="18"/>
                <w:szCs w:val="18"/>
              </w:rPr>
            </w:pPr>
            <w:r w:rsidRPr="006D2173">
              <w:rPr>
                <w:sz w:val="18"/>
                <w:szCs w:val="18"/>
              </w:rPr>
              <w:t xml:space="preserve">80 242,3";    </w:t>
            </w:r>
          </w:p>
        </w:tc>
      </w:tr>
    </w:tbl>
    <w:p w:rsidR="00A257D8" w:rsidRPr="006D2173" w:rsidRDefault="00A257D8" w:rsidP="00A257D8">
      <w:pPr>
        <w:adjustRightInd w:val="0"/>
        <w:ind w:firstLine="720"/>
        <w:jc w:val="both"/>
        <w:rPr>
          <w:rFonts w:eastAsia="Calibri"/>
          <w:szCs w:val="28"/>
        </w:rPr>
      </w:pPr>
    </w:p>
    <w:p w:rsidR="00A257D8" w:rsidRPr="006D2173" w:rsidRDefault="00A257D8" w:rsidP="00A257D8">
      <w:pPr>
        <w:adjustRightInd w:val="0"/>
        <w:ind w:firstLine="709"/>
        <w:jc w:val="both"/>
        <w:rPr>
          <w:szCs w:val="28"/>
          <w:shd w:val="clear" w:color="auto" w:fill="FFFFFF"/>
        </w:rPr>
      </w:pPr>
      <w:r w:rsidRPr="006D2173">
        <w:rPr>
          <w:szCs w:val="28"/>
          <w:shd w:val="clear" w:color="auto" w:fill="FFFFFF"/>
        </w:rPr>
        <w:t xml:space="preserve">строку "Подпрограмма 5. "Защита населения и территории городского округа "Город Архангельск" от чрезвычайных ситуаций" изложить </w:t>
      </w:r>
      <w:r w:rsidR="00031021">
        <w:rPr>
          <w:szCs w:val="28"/>
          <w:shd w:val="clear" w:color="auto" w:fill="FFFFFF"/>
        </w:rPr>
        <w:br/>
      </w:r>
      <w:r w:rsidRPr="006D2173">
        <w:rPr>
          <w:szCs w:val="28"/>
          <w:shd w:val="clear" w:color="auto" w:fill="FFFFFF"/>
        </w:rPr>
        <w:t>в следующей редакции:</w:t>
      </w:r>
    </w:p>
    <w:p w:rsidR="00A257D8" w:rsidRPr="006D2173" w:rsidRDefault="00A257D8" w:rsidP="00A257D8">
      <w:pPr>
        <w:adjustRightInd w:val="0"/>
        <w:ind w:firstLine="709"/>
        <w:jc w:val="both"/>
        <w:rPr>
          <w:szCs w:val="28"/>
          <w:shd w:val="clear" w:color="auto" w:fill="FFFFFF"/>
        </w:rPr>
      </w:pPr>
    </w:p>
    <w:tbl>
      <w:tblPr>
        <w:tblW w:w="0" w:type="auto"/>
        <w:tblInd w:w="46" w:type="dxa"/>
        <w:tblLook w:val="04A0" w:firstRow="1" w:lastRow="0" w:firstColumn="1" w:lastColumn="0" w:noHBand="0" w:noVBand="1"/>
      </w:tblPr>
      <w:tblGrid>
        <w:gridCol w:w="2189"/>
        <w:gridCol w:w="1127"/>
        <w:gridCol w:w="1049"/>
        <w:gridCol w:w="990"/>
        <w:gridCol w:w="846"/>
        <w:gridCol w:w="846"/>
        <w:gridCol w:w="846"/>
        <w:gridCol w:w="846"/>
        <w:gridCol w:w="846"/>
      </w:tblGrid>
      <w:tr w:rsidR="00A257D8" w:rsidRPr="006D2173" w:rsidTr="006A0FAB">
        <w:trPr>
          <w:trHeight w:val="497"/>
        </w:trPr>
        <w:tc>
          <w:tcPr>
            <w:tcW w:w="2189" w:type="dxa"/>
            <w:vMerge w:val="restart"/>
            <w:shd w:val="clear" w:color="auto" w:fill="auto"/>
          </w:tcPr>
          <w:p w:rsidR="00A257D8" w:rsidRPr="006D2173" w:rsidRDefault="00A257D8" w:rsidP="006A0FAB">
            <w:pPr>
              <w:adjustRightInd w:val="0"/>
              <w:spacing w:after="200"/>
              <w:ind w:right="-135"/>
              <w:rPr>
                <w:rFonts w:cs="Arial"/>
                <w:sz w:val="18"/>
                <w:szCs w:val="18"/>
              </w:rPr>
            </w:pPr>
            <w:r w:rsidRPr="006D2173">
              <w:rPr>
                <w:rFonts w:cs="Arial"/>
                <w:sz w:val="18"/>
                <w:szCs w:val="18"/>
              </w:rPr>
              <w:t>"</w:t>
            </w:r>
            <w:r w:rsidRPr="006D2173">
              <w:rPr>
                <w:sz w:val="20"/>
              </w:rPr>
              <w:t>Подпрограмма 5. "Защита населения и территории городского округа "Город Арханг</w:t>
            </w:r>
            <w:r>
              <w:rPr>
                <w:sz w:val="20"/>
              </w:rPr>
              <w:t xml:space="preserve">ельск" </w:t>
            </w:r>
            <w:r w:rsidR="001A281A">
              <w:rPr>
                <w:sz w:val="20"/>
              </w:rPr>
              <w:br/>
            </w:r>
            <w:r>
              <w:rPr>
                <w:sz w:val="20"/>
              </w:rPr>
              <w:t>от чрезвычайных ситуаций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A257D8" w:rsidRPr="006D2173" w:rsidRDefault="00A257D8" w:rsidP="006A0FAB">
            <w:pPr>
              <w:adjustRightInd w:val="0"/>
              <w:spacing w:after="200"/>
              <w:ind w:left="-81" w:right="-108"/>
              <w:rPr>
                <w:rFonts w:cs="Arial"/>
                <w:sz w:val="18"/>
                <w:szCs w:val="18"/>
              </w:rPr>
            </w:pPr>
            <w:r w:rsidRPr="006D2173">
              <w:rPr>
                <w:sz w:val="20"/>
              </w:rPr>
              <w:t>Всего</w:t>
            </w:r>
          </w:p>
        </w:tc>
        <w:tc>
          <w:tcPr>
            <w:tcW w:w="1049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spacing w:after="200"/>
              <w:rPr>
                <w:rFonts w:cs="Arial"/>
                <w:sz w:val="18"/>
                <w:szCs w:val="18"/>
              </w:rPr>
            </w:pPr>
            <w:r w:rsidRPr="006D2173">
              <w:rPr>
                <w:rFonts w:cs="Arial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shd w:val="clear" w:color="auto" w:fill="auto"/>
          </w:tcPr>
          <w:p w:rsidR="00A257D8" w:rsidRPr="006D2173" w:rsidRDefault="00A257D8" w:rsidP="006A0FAB">
            <w:pPr>
              <w:spacing w:line="233" w:lineRule="auto"/>
              <w:rPr>
                <w:rFonts w:eastAsia="Calibri" w:cs="Tahoma"/>
                <w:sz w:val="18"/>
                <w:szCs w:val="18"/>
                <w:lang w:eastAsia="en-US"/>
              </w:rPr>
            </w:pPr>
            <w:r w:rsidRPr="006D2173">
              <w:rPr>
                <w:rFonts w:eastAsia="Calibri" w:cs="Tahoma"/>
                <w:sz w:val="18"/>
                <w:szCs w:val="18"/>
                <w:lang w:eastAsia="en-US"/>
              </w:rPr>
              <w:t>38 151,2</w:t>
            </w:r>
          </w:p>
        </w:tc>
        <w:tc>
          <w:tcPr>
            <w:tcW w:w="846" w:type="dxa"/>
            <w:shd w:val="clear" w:color="auto" w:fill="auto"/>
          </w:tcPr>
          <w:p w:rsidR="00A257D8" w:rsidRPr="006D2173" w:rsidRDefault="00A257D8" w:rsidP="006A0FAB">
            <w:pPr>
              <w:spacing w:after="200" w:line="233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D2173">
              <w:rPr>
                <w:rFonts w:eastAsia="Calibri"/>
                <w:color w:val="000000"/>
                <w:sz w:val="18"/>
                <w:szCs w:val="18"/>
                <w:lang w:eastAsia="en-US"/>
              </w:rPr>
              <w:t>60 295,5</w:t>
            </w:r>
          </w:p>
        </w:tc>
        <w:tc>
          <w:tcPr>
            <w:tcW w:w="846" w:type="dxa"/>
            <w:shd w:val="clear" w:color="auto" w:fill="auto"/>
          </w:tcPr>
          <w:p w:rsidR="00A257D8" w:rsidRPr="006D2173" w:rsidRDefault="00A257D8" w:rsidP="006A0FAB">
            <w:pPr>
              <w:spacing w:after="200" w:line="233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D2173">
              <w:rPr>
                <w:rFonts w:eastAsia="Calibri"/>
                <w:color w:val="000000"/>
                <w:sz w:val="18"/>
                <w:szCs w:val="18"/>
                <w:lang w:eastAsia="en-US"/>
              </w:rPr>
              <w:t>40 131,5</w:t>
            </w:r>
          </w:p>
        </w:tc>
        <w:tc>
          <w:tcPr>
            <w:tcW w:w="846" w:type="dxa"/>
            <w:shd w:val="clear" w:color="auto" w:fill="auto"/>
          </w:tcPr>
          <w:p w:rsidR="00A257D8" w:rsidRPr="006D2173" w:rsidRDefault="00A257D8" w:rsidP="006A0FAB">
            <w:pPr>
              <w:spacing w:after="200" w:line="233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D2173">
              <w:rPr>
                <w:rFonts w:eastAsia="Calibri"/>
                <w:color w:val="000000"/>
                <w:sz w:val="18"/>
                <w:szCs w:val="18"/>
                <w:lang w:eastAsia="en-US"/>
              </w:rPr>
              <w:t>36 790,7</w:t>
            </w:r>
          </w:p>
        </w:tc>
        <w:tc>
          <w:tcPr>
            <w:tcW w:w="846" w:type="dxa"/>
            <w:shd w:val="clear" w:color="auto" w:fill="auto"/>
          </w:tcPr>
          <w:p w:rsidR="00A257D8" w:rsidRPr="006D2173" w:rsidRDefault="00A257D8" w:rsidP="006A0FAB">
            <w:pPr>
              <w:spacing w:after="200" w:line="233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D2173">
              <w:rPr>
                <w:rFonts w:eastAsia="Calibri"/>
                <w:color w:val="000000"/>
                <w:sz w:val="18"/>
                <w:szCs w:val="18"/>
                <w:lang w:eastAsia="en-US"/>
              </w:rPr>
              <w:t>36 790,7</w:t>
            </w:r>
          </w:p>
        </w:tc>
        <w:tc>
          <w:tcPr>
            <w:tcW w:w="846" w:type="dxa"/>
          </w:tcPr>
          <w:p w:rsidR="00A257D8" w:rsidRPr="006D2173" w:rsidRDefault="00A257D8" w:rsidP="006A0FAB">
            <w:pPr>
              <w:spacing w:after="200" w:line="233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D2173">
              <w:rPr>
                <w:rFonts w:eastAsia="Calibri"/>
                <w:color w:val="000000"/>
                <w:sz w:val="18"/>
                <w:szCs w:val="18"/>
                <w:lang w:eastAsia="en-US"/>
              </w:rPr>
              <w:t>36 790,7</w:t>
            </w:r>
          </w:p>
        </w:tc>
      </w:tr>
      <w:tr w:rsidR="00A257D8" w:rsidRPr="006D2173" w:rsidTr="006A0FAB">
        <w:trPr>
          <w:trHeight w:val="609"/>
        </w:trPr>
        <w:tc>
          <w:tcPr>
            <w:tcW w:w="2189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spacing w:after="200"/>
              <w:ind w:right="-135"/>
              <w:rPr>
                <w:rFonts w:cs="Arial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spacing w:after="200"/>
              <w:ind w:left="-81"/>
              <w:rPr>
                <w:rFonts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spacing w:after="200"/>
              <w:rPr>
                <w:rFonts w:cs="Arial"/>
                <w:sz w:val="18"/>
                <w:szCs w:val="18"/>
              </w:rPr>
            </w:pPr>
            <w:r w:rsidRPr="006D2173">
              <w:rPr>
                <w:rFonts w:cs="Arial"/>
                <w:sz w:val="18"/>
                <w:szCs w:val="18"/>
              </w:rPr>
              <w:t>Городской  бюджет</w:t>
            </w:r>
          </w:p>
        </w:tc>
        <w:tc>
          <w:tcPr>
            <w:tcW w:w="990" w:type="dxa"/>
            <w:shd w:val="clear" w:color="auto" w:fill="auto"/>
          </w:tcPr>
          <w:p w:rsidR="00A257D8" w:rsidRPr="006D2173" w:rsidRDefault="00A257D8" w:rsidP="006A0FAB">
            <w:pPr>
              <w:spacing w:line="233" w:lineRule="auto"/>
              <w:rPr>
                <w:rFonts w:eastAsia="Calibri" w:cs="Tahoma"/>
                <w:sz w:val="18"/>
                <w:szCs w:val="18"/>
                <w:lang w:eastAsia="en-US"/>
              </w:rPr>
            </w:pPr>
            <w:r w:rsidRPr="006D2173">
              <w:rPr>
                <w:rFonts w:eastAsia="Calibri" w:cs="Tahoma"/>
                <w:sz w:val="18"/>
                <w:szCs w:val="18"/>
                <w:lang w:eastAsia="en-US"/>
              </w:rPr>
              <w:t>37 994,9</w:t>
            </w:r>
          </w:p>
        </w:tc>
        <w:tc>
          <w:tcPr>
            <w:tcW w:w="846" w:type="dxa"/>
            <w:shd w:val="clear" w:color="auto" w:fill="auto"/>
          </w:tcPr>
          <w:p w:rsidR="00A257D8" w:rsidRPr="006D2173" w:rsidRDefault="00A257D8" w:rsidP="006A0FAB">
            <w:pPr>
              <w:spacing w:after="200" w:line="233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D2173">
              <w:rPr>
                <w:rFonts w:eastAsia="Calibri"/>
                <w:color w:val="000000"/>
                <w:sz w:val="18"/>
                <w:szCs w:val="18"/>
                <w:lang w:eastAsia="en-US"/>
              </w:rPr>
              <w:t>44 776,4</w:t>
            </w:r>
          </w:p>
        </w:tc>
        <w:tc>
          <w:tcPr>
            <w:tcW w:w="846" w:type="dxa"/>
            <w:shd w:val="clear" w:color="auto" w:fill="auto"/>
          </w:tcPr>
          <w:p w:rsidR="00A257D8" w:rsidRPr="006D2173" w:rsidRDefault="00A257D8" w:rsidP="006A0FAB">
            <w:pPr>
              <w:spacing w:after="200" w:line="233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D2173">
              <w:rPr>
                <w:rFonts w:eastAsia="Calibri"/>
                <w:color w:val="000000"/>
                <w:sz w:val="18"/>
                <w:szCs w:val="18"/>
                <w:lang w:eastAsia="en-US"/>
              </w:rPr>
              <w:t>40 021,5</w:t>
            </w:r>
          </w:p>
        </w:tc>
        <w:tc>
          <w:tcPr>
            <w:tcW w:w="846" w:type="dxa"/>
            <w:shd w:val="clear" w:color="auto" w:fill="auto"/>
          </w:tcPr>
          <w:p w:rsidR="00A257D8" w:rsidRPr="006D2173" w:rsidRDefault="00A257D8" w:rsidP="006A0FAB">
            <w:pPr>
              <w:spacing w:after="200" w:line="233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D2173">
              <w:rPr>
                <w:rFonts w:eastAsia="Calibri"/>
                <w:color w:val="000000"/>
                <w:sz w:val="18"/>
                <w:szCs w:val="18"/>
                <w:lang w:eastAsia="en-US"/>
              </w:rPr>
              <w:t>36 790,7</w:t>
            </w:r>
          </w:p>
        </w:tc>
        <w:tc>
          <w:tcPr>
            <w:tcW w:w="846" w:type="dxa"/>
            <w:shd w:val="clear" w:color="auto" w:fill="auto"/>
          </w:tcPr>
          <w:p w:rsidR="00A257D8" w:rsidRPr="006D2173" w:rsidRDefault="00A257D8" w:rsidP="006A0FAB">
            <w:pPr>
              <w:spacing w:after="200" w:line="233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D2173">
              <w:rPr>
                <w:rFonts w:eastAsia="Calibri"/>
                <w:color w:val="000000"/>
                <w:sz w:val="18"/>
                <w:szCs w:val="18"/>
                <w:lang w:eastAsia="en-US"/>
              </w:rPr>
              <w:t>36 790,7</w:t>
            </w:r>
          </w:p>
        </w:tc>
        <w:tc>
          <w:tcPr>
            <w:tcW w:w="846" w:type="dxa"/>
          </w:tcPr>
          <w:p w:rsidR="00A257D8" w:rsidRPr="006D2173" w:rsidRDefault="00A257D8" w:rsidP="006A0FAB">
            <w:pPr>
              <w:spacing w:after="200" w:line="233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D2173">
              <w:rPr>
                <w:rFonts w:eastAsia="Calibri"/>
                <w:color w:val="000000"/>
                <w:sz w:val="18"/>
                <w:szCs w:val="18"/>
                <w:lang w:eastAsia="en-US"/>
              </w:rPr>
              <w:t>36 790,7</w:t>
            </w:r>
          </w:p>
        </w:tc>
      </w:tr>
      <w:tr w:rsidR="00A257D8" w:rsidRPr="006D2173" w:rsidTr="006A0FAB">
        <w:trPr>
          <w:trHeight w:val="488"/>
        </w:trPr>
        <w:tc>
          <w:tcPr>
            <w:tcW w:w="2189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spacing w:after="200"/>
              <w:ind w:right="-135"/>
              <w:rPr>
                <w:rFonts w:cs="Arial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A257D8" w:rsidRPr="006D2173" w:rsidRDefault="00A257D8" w:rsidP="006A0FAB">
            <w:pPr>
              <w:adjustRightInd w:val="0"/>
              <w:spacing w:after="200"/>
              <w:ind w:left="-81"/>
              <w:rPr>
                <w:rFonts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spacing w:after="200"/>
              <w:rPr>
                <w:rFonts w:cs="Arial"/>
                <w:sz w:val="18"/>
                <w:szCs w:val="18"/>
              </w:rPr>
            </w:pPr>
            <w:r w:rsidRPr="006D2173"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spacing w:after="200"/>
              <w:jc w:val="center"/>
              <w:rPr>
                <w:rFonts w:cs="Arial"/>
                <w:sz w:val="18"/>
                <w:szCs w:val="18"/>
              </w:rPr>
            </w:pPr>
            <w:r w:rsidRPr="006D2173">
              <w:rPr>
                <w:rFonts w:cs="Arial"/>
                <w:sz w:val="18"/>
                <w:szCs w:val="18"/>
              </w:rPr>
              <w:t>156,3</w:t>
            </w:r>
          </w:p>
        </w:tc>
        <w:tc>
          <w:tcPr>
            <w:tcW w:w="846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spacing w:after="200"/>
              <w:jc w:val="center"/>
              <w:rPr>
                <w:rFonts w:cs="Arial"/>
                <w:sz w:val="18"/>
                <w:szCs w:val="18"/>
              </w:rPr>
            </w:pPr>
            <w:r w:rsidRPr="006D2173">
              <w:rPr>
                <w:rFonts w:cs="Arial"/>
                <w:sz w:val="18"/>
                <w:szCs w:val="18"/>
              </w:rPr>
              <w:t>15 519,1</w:t>
            </w:r>
          </w:p>
        </w:tc>
        <w:tc>
          <w:tcPr>
            <w:tcW w:w="846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spacing w:after="200"/>
              <w:jc w:val="center"/>
              <w:rPr>
                <w:rFonts w:cs="Arial"/>
                <w:sz w:val="18"/>
                <w:szCs w:val="18"/>
              </w:rPr>
            </w:pPr>
            <w:r w:rsidRPr="006D2173">
              <w:rPr>
                <w:rFonts w:cs="Arial"/>
                <w:sz w:val="18"/>
                <w:szCs w:val="18"/>
              </w:rPr>
              <w:t>110,0</w:t>
            </w:r>
          </w:p>
        </w:tc>
        <w:tc>
          <w:tcPr>
            <w:tcW w:w="846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spacing w:after="200"/>
              <w:jc w:val="center"/>
              <w:rPr>
                <w:rFonts w:cs="Arial"/>
                <w:sz w:val="18"/>
                <w:szCs w:val="18"/>
              </w:rPr>
            </w:pPr>
            <w:r w:rsidRPr="006D217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A257D8" w:rsidRPr="006D2173" w:rsidRDefault="00A257D8" w:rsidP="006A0FAB">
            <w:pPr>
              <w:adjustRightInd w:val="0"/>
              <w:spacing w:after="200"/>
              <w:jc w:val="center"/>
              <w:rPr>
                <w:rFonts w:cs="Arial"/>
                <w:sz w:val="18"/>
                <w:szCs w:val="18"/>
              </w:rPr>
            </w:pPr>
            <w:r w:rsidRPr="006D217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A257D8" w:rsidRPr="006D2173" w:rsidRDefault="00A257D8" w:rsidP="006A0FAB">
            <w:pPr>
              <w:adjustRightInd w:val="0"/>
              <w:spacing w:after="200"/>
              <w:jc w:val="center"/>
              <w:rPr>
                <w:rFonts w:cs="Arial"/>
                <w:sz w:val="18"/>
                <w:szCs w:val="18"/>
              </w:rPr>
            </w:pPr>
            <w:r w:rsidRPr="006D2173">
              <w:rPr>
                <w:rFonts w:cs="Arial"/>
                <w:sz w:val="18"/>
                <w:szCs w:val="18"/>
              </w:rPr>
              <w:t>-";</w:t>
            </w:r>
          </w:p>
        </w:tc>
      </w:tr>
    </w:tbl>
    <w:p w:rsidR="00A257D8" w:rsidRPr="006D2173" w:rsidRDefault="00A257D8" w:rsidP="00A257D8">
      <w:pPr>
        <w:adjustRightInd w:val="0"/>
        <w:ind w:firstLine="709"/>
        <w:jc w:val="both"/>
        <w:rPr>
          <w:szCs w:val="28"/>
        </w:rPr>
      </w:pPr>
      <w:r w:rsidRPr="006D2173">
        <w:rPr>
          <w:szCs w:val="28"/>
        </w:rPr>
        <w:t xml:space="preserve">строку "Мероприятие 5. Обеспечение деятельности МКУ ГЦГЗ, </w:t>
      </w:r>
      <w:r w:rsidR="00031021">
        <w:rPr>
          <w:szCs w:val="28"/>
        </w:rPr>
        <w:br/>
      </w:r>
      <w:r w:rsidRPr="006D2173">
        <w:rPr>
          <w:szCs w:val="28"/>
        </w:rPr>
        <w:t xml:space="preserve">за исключением проведения ремонта пожарных водоемов и приобретения </w:t>
      </w:r>
      <w:r w:rsidR="00031021">
        <w:rPr>
          <w:szCs w:val="28"/>
        </w:rPr>
        <w:br/>
      </w:r>
      <w:r w:rsidRPr="006D2173">
        <w:rPr>
          <w:szCs w:val="28"/>
        </w:rPr>
        <w:t>и установки автономных пожарных извещателей на объектах муниципального жилищного фонда " изложить в следующей редакции:</w:t>
      </w:r>
    </w:p>
    <w:p w:rsidR="00A257D8" w:rsidRPr="006D2173" w:rsidRDefault="00A257D8" w:rsidP="00A257D8">
      <w:pPr>
        <w:adjustRightInd w:val="0"/>
        <w:ind w:firstLine="709"/>
        <w:jc w:val="both"/>
        <w:rPr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92"/>
        <w:gridCol w:w="1469"/>
        <w:gridCol w:w="992"/>
        <w:gridCol w:w="915"/>
        <w:gridCol w:w="915"/>
        <w:gridCol w:w="916"/>
        <w:gridCol w:w="915"/>
        <w:gridCol w:w="915"/>
        <w:gridCol w:w="952"/>
      </w:tblGrid>
      <w:tr w:rsidR="00A257D8" w:rsidRPr="003B02F8" w:rsidTr="006A0FAB"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</w:tcPr>
          <w:p w:rsidR="00A257D8" w:rsidRPr="006D2173" w:rsidRDefault="00A257D8" w:rsidP="006A0FAB">
            <w:pPr>
              <w:adjustRightInd w:val="0"/>
              <w:rPr>
                <w:rFonts w:cs="Arial"/>
                <w:sz w:val="18"/>
                <w:szCs w:val="18"/>
              </w:rPr>
            </w:pPr>
            <w:r w:rsidRPr="006D2173">
              <w:rPr>
                <w:rFonts w:cs="Arial"/>
                <w:sz w:val="18"/>
                <w:szCs w:val="18"/>
              </w:rPr>
              <w:t xml:space="preserve">“Мероприятие 5. </w:t>
            </w:r>
            <w:r w:rsidRPr="006D2173">
              <w:rPr>
                <w:sz w:val="18"/>
                <w:szCs w:val="18"/>
              </w:rPr>
              <w:t xml:space="preserve">Обеспечение деятельности </w:t>
            </w:r>
            <w:r w:rsidR="00031021">
              <w:rPr>
                <w:sz w:val="18"/>
                <w:szCs w:val="18"/>
              </w:rPr>
              <w:br/>
            </w:r>
            <w:r w:rsidRPr="006D2173">
              <w:rPr>
                <w:sz w:val="18"/>
                <w:szCs w:val="18"/>
              </w:rPr>
              <w:lastRenderedPageBreak/>
              <w:t xml:space="preserve">МКУ ГЦГЗ, </w:t>
            </w:r>
            <w:r w:rsidR="00031021">
              <w:rPr>
                <w:sz w:val="18"/>
                <w:szCs w:val="18"/>
              </w:rPr>
              <w:br/>
            </w:r>
            <w:r w:rsidRPr="006D2173">
              <w:rPr>
                <w:sz w:val="18"/>
                <w:szCs w:val="18"/>
              </w:rPr>
              <w:t xml:space="preserve">за исключением проведения ремонта пожарных водоемов и приобретения </w:t>
            </w:r>
            <w:r w:rsidR="00031021">
              <w:rPr>
                <w:sz w:val="18"/>
                <w:szCs w:val="18"/>
              </w:rPr>
              <w:br/>
            </w:r>
            <w:r w:rsidRPr="006D2173">
              <w:rPr>
                <w:sz w:val="18"/>
                <w:szCs w:val="18"/>
              </w:rPr>
              <w:t xml:space="preserve">и установки автономных пожарных извещателей </w:t>
            </w:r>
            <w:r w:rsidR="001A281A">
              <w:rPr>
                <w:sz w:val="18"/>
                <w:szCs w:val="18"/>
              </w:rPr>
              <w:br/>
            </w:r>
            <w:r w:rsidRPr="006D2173">
              <w:rPr>
                <w:sz w:val="18"/>
                <w:szCs w:val="18"/>
              </w:rPr>
              <w:t>на объектах муниципального жилищного фонда</w:t>
            </w:r>
          </w:p>
          <w:p w:rsidR="00A257D8" w:rsidRPr="006D2173" w:rsidRDefault="00A257D8" w:rsidP="006A0FAB">
            <w:pPr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</w:tcPr>
          <w:p w:rsidR="00A257D8" w:rsidRPr="006D2173" w:rsidRDefault="00A257D8" w:rsidP="006A0FAB">
            <w:pPr>
              <w:spacing w:line="221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D2173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Администрация города Архангельска/</w:t>
            </w:r>
          </w:p>
          <w:p w:rsidR="00A257D8" w:rsidRPr="006D2173" w:rsidRDefault="00A257D8" w:rsidP="006A0FAB">
            <w:pPr>
              <w:spacing w:after="200" w:line="221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D2173">
              <w:rPr>
                <w:rFonts w:eastAsia="Calibri"/>
                <w:sz w:val="18"/>
                <w:szCs w:val="18"/>
                <w:lang w:eastAsia="en-US"/>
              </w:rPr>
              <w:lastRenderedPageBreak/>
              <w:t>МКУ ГЦГЗ</w:t>
            </w:r>
          </w:p>
          <w:p w:rsidR="00A257D8" w:rsidRPr="006D2173" w:rsidRDefault="00A257D8" w:rsidP="006A0FAB">
            <w:pPr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A257D8" w:rsidRPr="006D2173" w:rsidRDefault="00A257D8" w:rsidP="006A0FAB">
            <w:pPr>
              <w:adjustRightInd w:val="0"/>
              <w:rPr>
                <w:rFonts w:cs="Arial"/>
                <w:sz w:val="18"/>
                <w:szCs w:val="18"/>
              </w:rPr>
            </w:pPr>
            <w:r w:rsidRPr="006D2173">
              <w:rPr>
                <w:rFonts w:cs="Arial"/>
                <w:sz w:val="18"/>
                <w:szCs w:val="18"/>
              </w:rPr>
              <w:lastRenderedPageBreak/>
              <w:t>Городской  бюджет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A257D8" w:rsidRPr="006D2173" w:rsidRDefault="00A257D8" w:rsidP="006A0FAB">
            <w:pPr>
              <w:spacing w:after="200" w:line="221" w:lineRule="auto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6D2173">
              <w:rPr>
                <w:rFonts w:eastAsia="Calibri"/>
                <w:bCs/>
                <w:sz w:val="20"/>
                <w:lang w:eastAsia="en-US"/>
              </w:rPr>
              <w:t>34 164,0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A257D8" w:rsidRPr="006D2173" w:rsidRDefault="00A257D8" w:rsidP="006A0FAB">
            <w:pPr>
              <w:spacing w:after="200" w:line="221" w:lineRule="auto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6D2173">
              <w:rPr>
                <w:rFonts w:eastAsia="Calibri"/>
                <w:bCs/>
                <w:sz w:val="20"/>
                <w:lang w:eastAsia="en-US"/>
              </w:rPr>
              <w:t>40 500,6</w:t>
            </w:r>
          </w:p>
        </w:tc>
        <w:tc>
          <w:tcPr>
            <w:tcW w:w="916" w:type="dxa"/>
            <w:tcMar>
              <w:left w:w="57" w:type="dxa"/>
              <w:right w:w="57" w:type="dxa"/>
            </w:tcMar>
          </w:tcPr>
          <w:p w:rsidR="00A257D8" w:rsidRPr="006D2173" w:rsidRDefault="00A257D8" w:rsidP="006A0FAB">
            <w:pPr>
              <w:spacing w:after="200" w:line="276" w:lineRule="auto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6D2173">
              <w:rPr>
                <w:rFonts w:eastAsia="Calibri"/>
                <w:bCs/>
                <w:sz w:val="20"/>
                <w:lang w:eastAsia="en-US"/>
              </w:rPr>
              <w:t>38 368,5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A257D8" w:rsidRPr="006D2173" w:rsidRDefault="00A257D8" w:rsidP="006A0FAB">
            <w:pPr>
              <w:spacing w:after="200" w:line="276" w:lineRule="auto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6D2173">
              <w:rPr>
                <w:rFonts w:eastAsia="Calibri"/>
                <w:bCs/>
                <w:sz w:val="20"/>
                <w:lang w:eastAsia="en-US"/>
              </w:rPr>
              <w:t>35 899,5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A257D8" w:rsidRPr="006D2173" w:rsidRDefault="00A257D8" w:rsidP="006A0FAB">
            <w:pPr>
              <w:spacing w:after="200" w:line="276" w:lineRule="auto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35 912,7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:rsidR="00A257D8" w:rsidRPr="003B02F8" w:rsidRDefault="00A257D8" w:rsidP="006A0FA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D2173">
              <w:rPr>
                <w:rFonts w:eastAsia="Calibri"/>
                <w:sz w:val="20"/>
                <w:lang w:eastAsia="en-US"/>
              </w:rPr>
              <w:t>35 912,7".</w:t>
            </w:r>
          </w:p>
        </w:tc>
      </w:tr>
    </w:tbl>
    <w:p w:rsidR="00A257D8" w:rsidRPr="00F174F6" w:rsidRDefault="00A257D8" w:rsidP="00A257D8">
      <w:pPr>
        <w:tabs>
          <w:tab w:val="left" w:pos="709"/>
          <w:tab w:val="left" w:pos="935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F174F6">
        <w:rPr>
          <w:szCs w:val="28"/>
        </w:rPr>
        <w:t>. Внести в муниципальную программу "Комплексное развитие территории городского округа "Город Архангельск", утвержденную постановлением Администрации муниципального образования "Город Архангельск" от 24 октября 2019 года № 1711 (с изменениями), (далее – муниципальная программа) следующие изменения:</w:t>
      </w:r>
    </w:p>
    <w:p w:rsidR="00A257D8" w:rsidRDefault="00A257D8" w:rsidP="00A257D8">
      <w:pPr>
        <w:tabs>
          <w:tab w:val="left" w:pos="0"/>
          <w:tab w:val="left" w:pos="1134"/>
          <w:tab w:val="left" w:pos="1527"/>
          <w:tab w:val="left" w:pos="9356"/>
        </w:tabs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Pr="00F174F6">
        <w:rPr>
          <w:szCs w:val="28"/>
        </w:rPr>
        <w:t>строку "Объемы и источники финансового обеспечения реализации муниципальной программы" паспорт</w:t>
      </w:r>
      <w:r>
        <w:rPr>
          <w:szCs w:val="28"/>
        </w:rPr>
        <w:t>а</w:t>
      </w:r>
      <w:r w:rsidRPr="00F174F6">
        <w:rPr>
          <w:szCs w:val="28"/>
        </w:rPr>
        <w:t xml:space="preserve"> муниципальной программы изложить </w:t>
      </w:r>
      <w:r w:rsidR="00031021">
        <w:rPr>
          <w:szCs w:val="28"/>
        </w:rPr>
        <w:br/>
      </w:r>
      <w:r w:rsidRPr="00F174F6">
        <w:rPr>
          <w:szCs w:val="28"/>
        </w:rPr>
        <w:t>в следующей</w:t>
      </w:r>
      <w:r w:rsidRPr="00F174F6">
        <w:rPr>
          <w:spacing w:val="-1"/>
          <w:szCs w:val="28"/>
        </w:rPr>
        <w:t xml:space="preserve"> </w:t>
      </w:r>
      <w:r w:rsidRPr="00F174F6">
        <w:rPr>
          <w:szCs w:val="28"/>
        </w:rPr>
        <w:t>редакции:</w:t>
      </w:r>
    </w:p>
    <w:p w:rsidR="00031021" w:rsidRPr="00F174F6" w:rsidRDefault="00031021" w:rsidP="00A257D8">
      <w:pPr>
        <w:tabs>
          <w:tab w:val="left" w:pos="0"/>
          <w:tab w:val="left" w:pos="1134"/>
          <w:tab w:val="left" w:pos="1527"/>
          <w:tab w:val="left" w:pos="9356"/>
        </w:tabs>
        <w:ind w:firstLine="709"/>
        <w:jc w:val="both"/>
        <w:rPr>
          <w:sz w:val="16"/>
          <w:szCs w:val="16"/>
        </w:rPr>
      </w:pPr>
    </w:p>
    <w:tbl>
      <w:tblPr>
        <w:tblW w:w="99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092"/>
        <w:gridCol w:w="1318"/>
        <w:gridCol w:w="1253"/>
        <w:gridCol w:w="1298"/>
        <w:gridCol w:w="946"/>
        <w:gridCol w:w="1375"/>
        <w:gridCol w:w="1387"/>
      </w:tblGrid>
      <w:tr w:rsidR="00A257D8" w:rsidRPr="00F174F6" w:rsidTr="006A0FAB">
        <w:trPr>
          <w:trHeight w:val="20"/>
        </w:trPr>
        <w:tc>
          <w:tcPr>
            <w:tcW w:w="12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F174F6" w:rsidRDefault="00A257D8" w:rsidP="006A0FAB">
            <w:pPr>
              <w:rPr>
                <w:sz w:val="18"/>
                <w:szCs w:val="18"/>
              </w:rPr>
            </w:pPr>
            <w:r w:rsidRPr="00F174F6">
              <w:rPr>
                <w:sz w:val="18"/>
                <w:szCs w:val="18"/>
              </w:rPr>
              <w:t xml:space="preserve">"Объемы </w:t>
            </w:r>
            <w:r w:rsidR="00031021">
              <w:rPr>
                <w:sz w:val="18"/>
                <w:szCs w:val="18"/>
              </w:rPr>
              <w:br/>
            </w:r>
            <w:r w:rsidRPr="00F174F6">
              <w:rPr>
                <w:sz w:val="18"/>
                <w:szCs w:val="18"/>
              </w:rPr>
              <w:t>и источники финансового обеспечения реализации муници</w:t>
            </w:r>
            <w:r w:rsidR="00031021">
              <w:rPr>
                <w:sz w:val="18"/>
                <w:szCs w:val="18"/>
              </w:rPr>
              <w:t>-</w:t>
            </w:r>
            <w:r w:rsidR="00031021">
              <w:rPr>
                <w:sz w:val="18"/>
                <w:szCs w:val="18"/>
              </w:rPr>
              <w:br/>
            </w:r>
            <w:r w:rsidRPr="00F174F6">
              <w:rPr>
                <w:sz w:val="18"/>
                <w:szCs w:val="18"/>
              </w:rPr>
              <w:t>пальной программы</w:t>
            </w:r>
          </w:p>
        </w:tc>
        <w:tc>
          <w:tcPr>
            <w:tcW w:w="8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F174F6" w:rsidRDefault="00A257D8" w:rsidP="006A0FAB">
            <w:pPr>
              <w:contextualSpacing/>
              <w:jc w:val="both"/>
              <w:rPr>
                <w:sz w:val="18"/>
                <w:szCs w:val="18"/>
              </w:rPr>
            </w:pPr>
            <w:r w:rsidRPr="00F174F6">
              <w:rPr>
                <w:sz w:val="18"/>
                <w:szCs w:val="18"/>
              </w:rPr>
              <w:t xml:space="preserve">Общий объем финансового обеспечения реализации муниципальной  программы составит </w:t>
            </w:r>
          </w:p>
          <w:p w:rsidR="00A257D8" w:rsidRPr="00F174F6" w:rsidRDefault="00A257D8" w:rsidP="006A0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20 661 168,5</w:t>
            </w:r>
            <w:r w:rsidRPr="00F174F6">
              <w:rPr>
                <w:sz w:val="18"/>
                <w:szCs w:val="18"/>
              </w:rPr>
              <w:t xml:space="preserve"> тыс. руб., в том числе:</w:t>
            </w:r>
          </w:p>
        </w:tc>
      </w:tr>
      <w:tr w:rsidR="00A257D8" w:rsidRPr="00F174F6" w:rsidTr="006A0FAB">
        <w:trPr>
          <w:trHeight w:val="20"/>
        </w:trPr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7D8" w:rsidRPr="00F174F6" w:rsidRDefault="00A257D8" w:rsidP="006A0FAB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F174F6" w:rsidRDefault="00A257D8" w:rsidP="006A0FAB">
            <w:pPr>
              <w:rPr>
                <w:sz w:val="18"/>
                <w:szCs w:val="18"/>
              </w:rPr>
            </w:pPr>
            <w:r w:rsidRPr="00F174F6">
              <w:rPr>
                <w:sz w:val="18"/>
                <w:szCs w:val="18"/>
              </w:rPr>
              <w:t>Годы реализации</w:t>
            </w:r>
          </w:p>
        </w:tc>
        <w:tc>
          <w:tcPr>
            <w:tcW w:w="7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F174F6" w:rsidRDefault="00A257D8" w:rsidP="006A0FAB">
            <w:pPr>
              <w:jc w:val="center"/>
              <w:rPr>
                <w:sz w:val="18"/>
                <w:szCs w:val="18"/>
              </w:rPr>
            </w:pPr>
            <w:r w:rsidRPr="00F174F6">
              <w:rPr>
                <w:sz w:val="18"/>
                <w:szCs w:val="18"/>
              </w:rPr>
              <w:t xml:space="preserve">  Источники финансового обеспечения, тыс. руб.</w:t>
            </w:r>
          </w:p>
        </w:tc>
      </w:tr>
      <w:tr w:rsidR="00A257D8" w:rsidRPr="00F174F6" w:rsidTr="006A0FAB">
        <w:trPr>
          <w:trHeight w:val="20"/>
        </w:trPr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7D8" w:rsidRPr="00F174F6" w:rsidRDefault="00A257D8" w:rsidP="006A0FAB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7D8" w:rsidRPr="00F174F6" w:rsidRDefault="00A257D8" w:rsidP="006A0FAB">
            <w:pPr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F174F6" w:rsidRDefault="00A257D8" w:rsidP="006A0FAB">
            <w:pPr>
              <w:jc w:val="center"/>
              <w:rPr>
                <w:sz w:val="18"/>
                <w:szCs w:val="18"/>
              </w:rPr>
            </w:pPr>
            <w:r w:rsidRPr="00F174F6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F174F6" w:rsidRDefault="00A257D8" w:rsidP="006A0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F174F6" w:rsidRDefault="00A257D8" w:rsidP="006A0FAB">
            <w:pPr>
              <w:jc w:val="center"/>
              <w:rPr>
                <w:sz w:val="18"/>
                <w:szCs w:val="18"/>
              </w:rPr>
            </w:pPr>
            <w:r w:rsidRPr="00F174F6">
              <w:rPr>
                <w:sz w:val="18"/>
                <w:szCs w:val="18"/>
              </w:rPr>
              <w:t>Итого</w:t>
            </w:r>
          </w:p>
        </w:tc>
      </w:tr>
      <w:tr w:rsidR="00A257D8" w:rsidRPr="00F174F6" w:rsidTr="006A0FAB">
        <w:trPr>
          <w:trHeight w:val="20"/>
        </w:trPr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7D8" w:rsidRPr="00F174F6" w:rsidRDefault="00A257D8" w:rsidP="006A0FAB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7D8" w:rsidRPr="00F174F6" w:rsidRDefault="00A257D8" w:rsidP="006A0FAB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F174F6" w:rsidRDefault="00A257D8" w:rsidP="006A0FAB">
            <w:pPr>
              <w:jc w:val="center"/>
              <w:rPr>
                <w:sz w:val="18"/>
                <w:szCs w:val="18"/>
              </w:rPr>
            </w:pPr>
            <w:r w:rsidRPr="00F174F6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F174F6" w:rsidRDefault="00A257D8" w:rsidP="006A0FAB">
            <w:pPr>
              <w:jc w:val="center"/>
              <w:rPr>
                <w:sz w:val="18"/>
                <w:szCs w:val="18"/>
              </w:rPr>
            </w:pPr>
            <w:r w:rsidRPr="00F174F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F174F6" w:rsidRDefault="00A257D8" w:rsidP="006A0FAB">
            <w:pPr>
              <w:jc w:val="center"/>
              <w:rPr>
                <w:sz w:val="18"/>
                <w:szCs w:val="18"/>
              </w:rPr>
            </w:pPr>
            <w:r w:rsidRPr="00F174F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F174F6" w:rsidRDefault="00A257D8" w:rsidP="006A0FAB">
            <w:pPr>
              <w:jc w:val="center"/>
              <w:rPr>
                <w:sz w:val="18"/>
                <w:szCs w:val="18"/>
              </w:rPr>
            </w:pPr>
            <w:r w:rsidRPr="00F174F6">
              <w:rPr>
                <w:sz w:val="18"/>
                <w:szCs w:val="18"/>
              </w:rPr>
              <w:t>иные источ</w:t>
            </w:r>
            <w:r w:rsidR="00031021">
              <w:rPr>
                <w:sz w:val="18"/>
                <w:szCs w:val="18"/>
              </w:rPr>
              <w:t>-</w:t>
            </w:r>
            <w:r w:rsidR="00031021">
              <w:rPr>
                <w:sz w:val="18"/>
                <w:szCs w:val="18"/>
              </w:rPr>
              <w:br/>
            </w:r>
            <w:r w:rsidRPr="00F174F6">
              <w:rPr>
                <w:sz w:val="18"/>
                <w:szCs w:val="18"/>
              </w:rPr>
              <w:t>ники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F174F6" w:rsidRDefault="00A257D8" w:rsidP="006A0FAB">
            <w:pPr>
              <w:jc w:val="center"/>
              <w:rPr>
                <w:sz w:val="18"/>
                <w:szCs w:val="18"/>
              </w:rPr>
            </w:pPr>
            <w:r w:rsidRPr="00F174F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7D8" w:rsidRPr="00F174F6" w:rsidRDefault="00A257D8" w:rsidP="006A0FAB">
            <w:pPr>
              <w:rPr>
                <w:sz w:val="18"/>
                <w:szCs w:val="18"/>
              </w:rPr>
            </w:pPr>
          </w:p>
        </w:tc>
      </w:tr>
      <w:tr w:rsidR="00A257D8" w:rsidRPr="00F174F6" w:rsidTr="006A0FAB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F174F6" w:rsidRDefault="00A257D8" w:rsidP="006A0FAB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F174F6" w:rsidRDefault="00A257D8" w:rsidP="006A0FAB">
            <w:pPr>
              <w:jc w:val="center"/>
              <w:rPr>
                <w:sz w:val="18"/>
                <w:szCs w:val="18"/>
              </w:rPr>
            </w:pPr>
            <w:r w:rsidRPr="00F174F6">
              <w:rPr>
                <w:sz w:val="18"/>
                <w:szCs w:val="18"/>
              </w:rPr>
              <w:t>2022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DE2092" w:rsidRDefault="00A257D8" w:rsidP="006A0FAB">
            <w:pPr>
              <w:jc w:val="center"/>
              <w:rPr>
                <w:sz w:val="18"/>
                <w:szCs w:val="18"/>
              </w:rPr>
            </w:pPr>
            <w:r w:rsidRPr="00DE2092">
              <w:rPr>
                <w:sz w:val="18"/>
                <w:szCs w:val="18"/>
              </w:rPr>
              <w:t>1 900 904,3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DE2092" w:rsidRDefault="00A257D8" w:rsidP="006A0FAB">
            <w:pPr>
              <w:jc w:val="center"/>
              <w:rPr>
                <w:sz w:val="18"/>
                <w:szCs w:val="18"/>
              </w:rPr>
            </w:pPr>
            <w:r w:rsidRPr="00DE2092">
              <w:rPr>
                <w:sz w:val="18"/>
                <w:szCs w:val="18"/>
              </w:rPr>
              <w:t>881 400,5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DE2092" w:rsidRDefault="00A257D8" w:rsidP="006A0FAB">
            <w:pPr>
              <w:jc w:val="center"/>
              <w:rPr>
                <w:sz w:val="18"/>
                <w:szCs w:val="18"/>
              </w:rPr>
            </w:pPr>
            <w:r w:rsidRPr="00DE2092">
              <w:rPr>
                <w:sz w:val="18"/>
                <w:szCs w:val="18"/>
              </w:rPr>
              <w:t>294 263,3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DE2092" w:rsidRDefault="00A257D8" w:rsidP="006A0FAB">
            <w:pPr>
              <w:jc w:val="center"/>
              <w:rPr>
                <w:sz w:val="18"/>
                <w:szCs w:val="18"/>
              </w:rPr>
            </w:pPr>
            <w:r w:rsidRPr="00DE2092"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DE2092" w:rsidRDefault="00A257D8" w:rsidP="006A0FAB">
            <w:pPr>
              <w:jc w:val="center"/>
              <w:rPr>
                <w:sz w:val="18"/>
                <w:szCs w:val="18"/>
              </w:rPr>
            </w:pPr>
            <w:r w:rsidRPr="00DE2092">
              <w:rPr>
                <w:sz w:val="18"/>
                <w:szCs w:val="18"/>
              </w:rPr>
              <w:t>38 171,2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DE2092" w:rsidRDefault="00A257D8" w:rsidP="006A0FAB">
            <w:pPr>
              <w:jc w:val="center"/>
              <w:rPr>
                <w:sz w:val="18"/>
                <w:szCs w:val="18"/>
              </w:rPr>
            </w:pPr>
            <w:r w:rsidRPr="00DE2092">
              <w:rPr>
                <w:sz w:val="18"/>
                <w:szCs w:val="18"/>
              </w:rPr>
              <w:t>3 114 739,3</w:t>
            </w:r>
          </w:p>
        </w:tc>
      </w:tr>
      <w:tr w:rsidR="00A257D8" w:rsidRPr="00F174F6" w:rsidTr="006A0FAB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F174F6" w:rsidRDefault="00A257D8" w:rsidP="006A0FAB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F174F6" w:rsidRDefault="00A257D8" w:rsidP="006A0FAB">
            <w:pPr>
              <w:jc w:val="center"/>
              <w:rPr>
                <w:sz w:val="18"/>
                <w:szCs w:val="18"/>
              </w:rPr>
            </w:pPr>
            <w:r w:rsidRPr="00F174F6">
              <w:rPr>
                <w:sz w:val="18"/>
                <w:szCs w:val="18"/>
              </w:rPr>
              <w:t>2023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DE2092" w:rsidRDefault="00A257D8" w:rsidP="006A0FAB">
            <w:pPr>
              <w:jc w:val="center"/>
              <w:rPr>
                <w:sz w:val="18"/>
                <w:szCs w:val="18"/>
              </w:rPr>
            </w:pPr>
            <w:r w:rsidRPr="00DE2092">
              <w:rPr>
                <w:sz w:val="18"/>
                <w:szCs w:val="18"/>
              </w:rPr>
              <w:t>2 348 834,8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DE2092" w:rsidRDefault="00A257D8" w:rsidP="006A0FAB">
            <w:pPr>
              <w:jc w:val="center"/>
              <w:rPr>
                <w:sz w:val="18"/>
                <w:szCs w:val="18"/>
              </w:rPr>
            </w:pPr>
            <w:r w:rsidRPr="00DE2092">
              <w:rPr>
                <w:sz w:val="18"/>
                <w:szCs w:val="18"/>
              </w:rPr>
              <w:t>2 695 707,3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DE2092" w:rsidRDefault="00A257D8" w:rsidP="006A0FAB">
            <w:pPr>
              <w:jc w:val="center"/>
              <w:rPr>
                <w:sz w:val="18"/>
                <w:szCs w:val="18"/>
              </w:rPr>
            </w:pPr>
            <w:r w:rsidRPr="00DE2092">
              <w:rPr>
                <w:sz w:val="18"/>
                <w:szCs w:val="18"/>
              </w:rPr>
              <w:t>194 579,9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DE2092" w:rsidRDefault="00A257D8" w:rsidP="006A0FAB">
            <w:pPr>
              <w:jc w:val="center"/>
              <w:rPr>
                <w:sz w:val="18"/>
                <w:szCs w:val="18"/>
              </w:rPr>
            </w:pPr>
            <w:r w:rsidRPr="00DE2092"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DE2092" w:rsidRDefault="00A257D8" w:rsidP="006A0FAB">
            <w:pPr>
              <w:jc w:val="center"/>
              <w:rPr>
                <w:sz w:val="18"/>
                <w:szCs w:val="18"/>
              </w:rPr>
            </w:pPr>
            <w:r w:rsidRPr="00DE2092">
              <w:rPr>
                <w:sz w:val="18"/>
                <w:szCs w:val="18"/>
              </w:rPr>
              <w:t>35 685,0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DE2092" w:rsidRDefault="00A257D8" w:rsidP="006A0FAB">
            <w:pPr>
              <w:jc w:val="center"/>
              <w:rPr>
                <w:sz w:val="18"/>
                <w:szCs w:val="18"/>
              </w:rPr>
            </w:pPr>
            <w:r w:rsidRPr="00DE2092">
              <w:rPr>
                <w:sz w:val="18"/>
                <w:szCs w:val="18"/>
              </w:rPr>
              <w:t>5 274 807,0</w:t>
            </w:r>
          </w:p>
        </w:tc>
      </w:tr>
      <w:tr w:rsidR="00A257D8" w:rsidRPr="007C6A8F" w:rsidTr="006A0FAB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7C6A8F" w:rsidRDefault="00A257D8" w:rsidP="006A0FAB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2024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2 971 102,9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2 287 924,3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290 343,1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349,3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46 507,5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5 596 227,1</w:t>
            </w:r>
          </w:p>
        </w:tc>
      </w:tr>
      <w:tr w:rsidR="00A257D8" w:rsidRPr="007C6A8F" w:rsidTr="006A0FAB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7C6A8F" w:rsidRDefault="00A257D8" w:rsidP="006A0FAB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2025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1 309 005,0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901 493,2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190 756,9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44 752,5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2 446 007,6</w:t>
            </w:r>
          </w:p>
        </w:tc>
      </w:tr>
      <w:tr w:rsidR="00A257D8" w:rsidRPr="007C6A8F" w:rsidTr="006A0FAB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7C6A8F" w:rsidRDefault="00A257D8" w:rsidP="006A0FAB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2026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1 248 771,4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742 252,3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230 910,4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44 752,5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2 266 686,6</w:t>
            </w:r>
          </w:p>
        </w:tc>
      </w:tr>
      <w:tr w:rsidR="00A257D8" w:rsidRPr="007C6A8F" w:rsidTr="006A0FAB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7C6A8F" w:rsidRDefault="00A257D8" w:rsidP="006A0FAB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2027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1 248 521,4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669 427,0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44 752,5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1 962 700,9</w:t>
            </w:r>
          </w:p>
        </w:tc>
      </w:tr>
      <w:tr w:rsidR="00A257D8" w:rsidRPr="007C6A8F" w:rsidTr="006A0FAB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7D8" w:rsidRPr="007C6A8F" w:rsidRDefault="00A257D8" w:rsidP="006A0FAB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031021">
            <w:pPr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 xml:space="preserve"> Всего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11 027 139,8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8 178 204,6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1 200 853,6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349,3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254 621,2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7D8" w:rsidRPr="007C6A8F" w:rsidRDefault="00A257D8" w:rsidP="006A0FAB">
            <w:pPr>
              <w:jc w:val="center"/>
              <w:rPr>
                <w:sz w:val="18"/>
                <w:szCs w:val="18"/>
              </w:rPr>
            </w:pPr>
            <w:r w:rsidRPr="007C6A8F">
              <w:rPr>
                <w:sz w:val="18"/>
                <w:szCs w:val="18"/>
              </w:rPr>
              <w:t>20 661 168,5";</w:t>
            </w:r>
          </w:p>
        </w:tc>
      </w:tr>
    </w:tbl>
    <w:p w:rsidR="00A257D8" w:rsidRPr="00F174F6" w:rsidRDefault="00A257D8" w:rsidP="00A257D8">
      <w:pPr>
        <w:tabs>
          <w:tab w:val="left" w:pos="0"/>
          <w:tab w:val="left" w:pos="709"/>
        </w:tabs>
        <w:spacing w:before="240"/>
        <w:ind w:firstLine="709"/>
        <w:jc w:val="both"/>
        <w:rPr>
          <w:szCs w:val="28"/>
        </w:rPr>
      </w:pPr>
      <w:r w:rsidRPr="007C6A8F">
        <w:rPr>
          <w:szCs w:val="28"/>
        </w:rPr>
        <w:t xml:space="preserve">б) в разделе 3 "Характеристика подпрограмм муниципальной </w:t>
      </w:r>
      <w:r w:rsidRPr="00F174F6">
        <w:rPr>
          <w:szCs w:val="28"/>
        </w:rPr>
        <w:t>программы" муниципальной программы:</w:t>
      </w:r>
    </w:p>
    <w:p w:rsidR="00A257D8" w:rsidRPr="00F174F6" w:rsidRDefault="00A257D8" w:rsidP="00A257D8">
      <w:pPr>
        <w:tabs>
          <w:tab w:val="left" w:pos="0"/>
          <w:tab w:val="left" w:pos="709"/>
        </w:tabs>
        <w:spacing w:after="240"/>
        <w:ind w:firstLine="709"/>
        <w:jc w:val="both"/>
        <w:rPr>
          <w:szCs w:val="28"/>
        </w:rPr>
      </w:pPr>
      <w:r w:rsidRPr="00F174F6">
        <w:rPr>
          <w:szCs w:val="28"/>
        </w:rPr>
        <w:t>строку "Объемы и источники финансового обеспечения реализации подпрограммы"</w:t>
      </w:r>
      <w:r>
        <w:rPr>
          <w:szCs w:val="28"/>
        </w:rPr>
        <w:t xml:space="preserve"> паспорта подпрограммы 1 </w:t>
      </w:r>
      <w:r w:rsidRPr="00F174F6">
        <w:rPr>
          <w:szCs w:val="28"/>
          <w:shd w:val="clear" w:color="auto" w:fill="FFFFFF"/>
        </w:rPr>
        <w:t xml:space="preserve">"Развитие городского хозяйства </w:t>
      </w:r>
      <w:r w:rsidRPr="00F174F6">
        <w:rPr>
          <w:szCs w:val="28"/>
          <w:shd w:val="clear" w:color="auto" w:fill="FFFFFF"/>
        </w:rPr>
        <w:br/>
        <w:t>на территории городского округа "Город Архангельск"</w:t>
      </w:r>
      <w:r>
        <w:rPr>
          <w:szCs w:val="28"/>
        </w:rPr>
        <w:t xml:space="preserve"> </w:t>
      </w:r>
      <w:r w:rsidRPr="00F174F6">
        <w:rPr>
          <w:szCs w:val="28"/>
        </w:rPr>
        <w:t xml:space="preserve"> изложить в следующей редакции:</w:t>
      </w:r>
    </w:p>
    <w:tbl>
      <w:tblPr>
        <w:tblW w:w="0" w:type="auto"/>
        <w:tblInd w:w="107" w:type="dxa"/>
        <w:tblLook w:val="04A0" w:firstRow="1" w:lastRow="0" w:firstColumn="1" w:lastColumn="0" w:noHBand="0" w:noVBand="1"/>
      </w:tblPr>
      <w:tblGrid>
        <w:gridCol w:w="1364"/>
        <w:gridCol w:w="2567"/>
        <w:gridCol w:w="2095"/>
        <w:gridCol w:w="2070"/>
        <w:gridCol w:w="1651"/>
      </w:tblGrid>
      <w:tr w:rsidR="00A257D8" w:rsidRPr="00F174F6" w:rsidTr="006A0FAB">
        <w:trPr>
          <w:trHeight w:val="418"/>
        </w:trPr>
        <w:tc>
          <w:tcPr>
            <w:tcW w:w="0" w:type="auto"/>
            <w:vMerge w:val="restart"/>
            <w:shd w:val="clear" w:color="auto" w:fill="auto"/>
            <w:hideMark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 xml:space="preserve">"Объемы </w:t>
            </w:r>
            <w:r w:rsidR="00031021">
              <w:rPr>
                <w:rFonts w:eastAsia="Calibri"/>
                <w:sz w:val="18"/>
                <w:szCs w:val="18"/>
              </w:rPr>
              <w:br/>
            </w:r>
            <w:r w:rsidRPr="00F174F6">
              <w:rPr>
                <w:rFonts w:eastAsia="Calibri"/>
                <w:sz w:val="18"/>
                <w:szCs w:val="18"/>
              </w:rPr>
              <w:t>и источники финансового обеспечения реализации подпрограммы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Общий объем финансового обеспечения реализации подпрограммы составит 14</w:t>
            </w:r>
            <w:r>
              <w:rPr>
                <w:rFonts w:eastAsia="Calibri"/>
                <w:sz w:val="18"/>
                <w:szCs w:val="18"/>
              </w:rPr>
              <w:t> 294 205,8</w:t>
            </w:r>
            <w:r w:rsidRPr="00F174F6">
              <w:rPr>
                <w:rFonts w:eastAsia="Calibri"/>
                <w:sz w:val="18"/>
                <w:szCs w:val="18"/>
              </w:rPr>
              <w:t xml:space="preserve"> тыс. руб., в том числе:</w:t>
            </w:r>
          </w:p>
        </w:tc>
      </w:tr>
      <w:tr w:rsidR="00A257D8" w:rsidRPr="00F174F6" w:rsidTr="006A0FAB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64" w:type="dxa"/>
            <w:vMerge w:val="restart"/>
            <w:shd w:val="clear" w:color="auto" w:fill="auto"/>
            <w:hideMark/>
          </w:tcPr>
          <w:p w:rsidR="00A257D8" w:rsidRPr="00F174F6" w:rsidRDefault="00A257D8" w:rsidP="006A0FAB">
            <w:pPr>
              <w:ind w:right="-108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</w:p>
          <w:p w:rsidR="00A257D8" w:rsidRPr="00F174F6" w:rsidRDefault="00A257D8" w:rsidP="006A0FA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9" w:type="dxa"/>
            <w:gridSpan w:val="3"/>
            <w:shd w:val="clear" w:color="auto" w:fill="auto"/>
            <w:vAlign w:val="center"/>
            <w:hideMark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A257D8" w:rsidRPr="00F174F6" w:rsidTr="006A0FAB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64" w:type="dxa"/>
            <w:vMerge/>
            <w:vAlign w:val="center"/>
            <w:hideMark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63" w:type="dxa"/>
            <w:gridSpan w:val="2"/>
            <w:shd w:val="clear" w:color="auto" w:fill="auto"/>
            <w:vAlign w:val="center"/>
            <w:hideMark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A257D8" w:rsidRPr="00F174F6" w:rsidTr="006A0FAB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64" w:type="dxa"/>
            <w:vMerge/>
            <w:vAlign w:val="center"/>
            <w:hideMark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1656" w:type="dxa"/>
            <w:vMerge/>
            <w:vAlign w:val="center"/>
            <w:hideMark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A257D8" w:rsidRPr="00F174F6" w:rsidTr="006A0FAB">
        <w:trPr>
          <w:trHeight w:val="279"/>
        </w:trPr>
        <w:tc>
          <w:tcPr>
            <w:tcW w:w="0" w:type="auto"/>
            <w:vMerge/>
            <w:vAlign w:val="center"/>
            <w:hideMark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A257D8" w:rsidRPr="00F174F6" w:rsidRDefault="00A257D8" w:rsidP="00031021">
            <w:pPr>
              <w:ind w:right="561"/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1 598 405,1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714 694,1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2 313 099,2</w:t>
            </w:r>
          </w:p>
        </w:tc>
      </w:tr>
      <w:tr w:rsidR="00A257D8" w:rsidRPr="00F174F6" w:rsidTr="006A0FAB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A257D8" w:rsidRPr="00F174F6" w:rsidRDefault="00A257D8" w:rsidP="00031021">
            <w:pPr>
              <w:ind w:right="561"/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1 924 259,2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1 315 182,6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3 239 441,8</w:t>
            </w:r>
          </w:p>
        </w:tc>
      </w:tr>
      <w:tr w:rsidR="00A257D8" w:rsidRPr="00F174F6" w:rsidTr="006A0FAB">
        <w:trPr>
          <w:cantSplit/>
          <w:trHeight w:val="238"/>
        </w:trPr>
        <w:tc>
          <w:tcPr>
            <w:tcW w:w="0" w:type="auto"/>
            <w:vMerge/>
            <w:vAlign w:val="center"/>
            <w:hideMark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A257D8" w:rsidRPr="00F174F6" w:rsidRDefault="00A257D8" w:rsidP="00031021">
            <w:pPr>
              <w:ind w:right="561"/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2 218 285,0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1 330 941,1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3 549 226,1</w:t>
            </w:r>
          </w:p>
        </w:tc>
      </w:tr>
      <w:tr w:rsidR="00A257D8" w:rsidRPr="00F174F6" w:rsidTr="006A0FAB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A257D8" w:rsidRPr="00F174F6" w:rsidRDefault="00A257D8" w:rsidP="00031021">
            <w:pPr>
              <w:ind w:right="561"/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1 002 322,9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704 662,2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1 706 985,1</w:t>
            </w:r>
          </w:p>
        </w:tc>
      </w:tr>
      <w:tr w:rsidR="00A257D8" w:rsidRPr="00F174F6" w:rsidTr="006A0FA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A257D8" w:rsidRPr="00F174F6" w:rsidRDefault="00A257D8" w:rsidP="00031021">
            <w:pPr>
              <w:ind w:right="561"/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1 055 682,2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704 662,2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1 760 344,4</w:t>
            </w:r>
          </w:p>
        </w:tc>
      </w:tr>
      <w:tr w:rsidR="00A257D8" w:rsidRPr="00F174F6" w:rsidTr="006A0FAB">
        <w:trPr>
          <w:trHeight w:val="167"/>
        </w:trPr>
        <w:tc>
          <w:tcPr>
            <w:tcW w:w="0" w:type="auto"/>
            <w:vMerge/>
            <w:vAlign w:val="center"/>
            <w:hideMark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A257D8" w:rsidRPr="00F174F6" w:rsidRDefault="00A257D8" w:rsidP="00031021">
            <w:pPr>
              <w:ind w:right="561"/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1 055 682,2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669 427,0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1 725 109,2</w:t>
            </w:r>
          </w:p>
        </w:tc>
      </w:tr>
      <w:tr w:rsidR="00A257D8" w:rsidRPr="00F174F6" w:rsidTr="006A0FA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A257D8" w:rsidRPr="00F174F6" w:rsidRDefault="00A257D8" w:rsidP="00031021">
            <w:pPr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8 854 636,6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5 439 569,2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A257D8" w:rsidRPr="00D52B21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D52B21">
              <w:rPr>
                <w:rFonts w:eastAsia="Calibri"/>
                <w:sz w:val="18"/>
                <w:szCs w:val="18"/>
              </w:rPr>
              <w:t>14 294 205,8</w:t>
            </w:r>
            <w:r>
              <w:rPr>
                <w:rFonts w:eastAsia="Calibri"/>
                <w:sz w:val="18"/>
                <w:szCs w:val="18"/>
              </w:rPr>
              <w:t>";</w:t>
            </w:r>
          </w:p>
        </w:tc>
      </w:tr>
    </w:tbl>
    <w:p w:rsidR="00A257D8" w:rsidRDefault="00A257D8" w:rsidP="00A257D8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8"/>
        </w:rPr>
      </w:pPr>
      <w:r w:rsidRPr="00F174F6">
        <w:rPr>
          <w:rFonts w:eastAsia="Calibri"/>
          <w:szCs w:val="28"/>
        </w:rPr>
        <w:tab/>
      </w:r>
    </w:p>
    <w:p w:rsidR="00A257D8" w:rsidRPr="00BB12E8" w:rsidRDefault="00A257D8" w:rsidP="00A257D8">
      <w:pPr>
        <w:tabs>
          <w:tab w:val="left" w:pos="993"/>
        </w:tabs>
        <w:ind w:firstLine="709"/>
        <w:jc w:val="both"/>
        <w:rPr>
          <w:szCs w:val="28"/>
        </w:rPr>
      </w:pPr>
      <w:r w:rsidRPr="00BB12E8">
        <w:rPr>
          <w:szCs w:val="28"/>
        </w:rPr>
        <w:lastRenderedPageBreak/>
        <w:t xml:space="preserve">строку "Объемы и источники финансового обеспечения реализации подпрограммы" </w:t>
      </w:r>
      <w:r>
        <w:rPr>
          <w:szCs w:val="28"/>
        </w:rPr>
        <w:t xml:space="preserve">паспорта подпрограммы 3 </w:t>
      </w:r>
      <w:r w:rsidRPr="00500839">
        <w:rPr>
          <w:szCs w:val="28"/>
        </w:rPr>
        <w:t xml:space="preserve">"Благоустройство </w:t>
      </w:r>
      <w:r w:rsidR="00031021">
        <w:rPr>
          <w:szCs w:val="28"/>
        </w:rPr>
        <w:br/>
      </w:r>
      <w:r w:rsidRPr="00500839">
        <w:rPr>
          <w:szCs w:val="28"/>
        </w:rPr>
        <w:t>в территориальных округах городского округа "Город Архангельск"</w:t>
      </w:r>
      <w:r>
        <w:rPr>
          <w:szCs w:val="28"/>
        </w:rPr>
        <w:t xml:space="preserve"> </w:t>
      </w:r>
      <w:r w:rsidRPr="00BB12E8">
        <w:rPr>
          <w:szCs w:val="28"/>
        </w:rPr>
        <w:t xml:space="preserve">изложить </w:t>
      </w:r>
      <w:r w:rsidR="00031021">
        <w:rPr>
          <w:szCs w:val="28"/>
        </w:rPr>
        <w:br/>
      </w:r>
      <w:r w:rsidRPr="00BB12E8">
        <w:rPr>
          <w:szCs w:val="28"/>
        </w:rPr>
        <w:t>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6"/>
        <w:gridCol w:w="1652"/>
        <w:gridCol w:w="1515"/>
        <w:gridCol w:w="1376"/>
        <w:gridCol w:w="1788"/>
        <w:gridCol w:w="1515"/>
      </w:tblGrid>
      <w:tr w:rsidR="00A257D8" w:rsidRPr="00F359B8" w:rsidTr="006A0FAB">
        <w:trPr>
          <w:trHeight w:val="20"/>
        </w:trPr>
        <w:tc>
          <w:tcPr>
            <w:tcW w:w="981" w:type="pct"/>
            <w:vMerge w:val="restart"/>
          </w:tcPr>
          <w:p w:rsidR="00A257D8" w:rsidRPr="00F359B8" w:rsidRDefault="00A257D8" w:rsidP="006A0FAB">
            <w:pPr>
              <w:adjustRightInd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b/>
                <w:color w:val="000000" w:themeColor="text1"/>
                <w:sz w:val="18"/>
                <w:szCs w:val="18"/>
              </w:rPr>
              <w:t>"</w:t>
            </w:r>
            <w:r w:rsidRPr="00F359B8">
              <w:rPr>
                <w:color w:val="000000" w:themeColor="text1"/>
                <w:sz w:val="18"/>
                <w:szCs w:val="18"/>
              </w:rPr>
              <w:t xml:space="preserve">Объемы </w:t>
            </w:r>
            <w:r w:rsidR="00031021">
              <w:rPr>
                <w:color w:val="000000" w:themeColor="text1"/>
                <w:sz w:val="18"/>
                <w:szCs w:val="18"/>
              </w:rPr>
              <w:br/>
            </w:r>
            <w:r w:rsidRPr="00F359B8">
              <w:rPr>
                <w:color w:val="000000" w:themeColor="text1"/>
                <w:sz w:val="18"/>
                <w:szCs w:val="18"/>
              </w:rPr>
              <w:t>и источники финансового обеспечения реализации подпрограммы</w:t>
            </w:r>
          </w:p>
        </w:tc>
        <w:tc>
          <w:tcPr>
            <w:tcW w:w="4019" w:type="pct"/>
            <w:gridSpan w:val="5"/>
          </w:tcPr>
          <w:p w:rsidR="00A257D8" w:rsidRPr="00F359B8" w:rsidRDefault="00A257D8" w:rsidP="006A0FAB">
            <w:pPr>
              <w:adjustRightInd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Общий объем финансового обеспечения реализации подпрограммы</w:t>
            </w:r>
            <w:r w:rsidRPr="00F359B8">
              <w:rPr>
                <w:color w:val="000000" w:themeColor="text1"/>
                <w:sz w:val="18"/>
                <w:szCs w:val="18"/>
              </w:rPr>
              <w:br/>
              <w:t xml:space="preserve">составит </w:t>
            </w:r>
            <w:r w:rsidRPr="00686F92">
              <w:rPr>
                <w:color w:val="000000" w:themeColor="text1"/>
                <w:sz w:val="18"/>
                <w:szCs w:val="18"/>
              </w:rPr>
              <w:t>1 324 745,9</w:t>
            </w:r>
            <w:r w:rsidRPr="00F359B8">
              <w:rPr>
                <w:color w:val="000000" w:themeColor="text1"/>
                <w:sz w:val="18"/>
                <w:szCs w:val="18"/>
              </w:rPr>
              <w:t xml:space="preserve"> тыс. руб., в том числе:</w:t>
            </w:r>
          </w:p>
        </w:tc>
      </w:tr>
      <w:tr w:rsidR="00A257D8" w:rsidRPr="00F359B8" w:rsidTr="006A0FAB">
        <w:trPr>
          <w:trHeight w:val="20"/>
        </w:trPr>
        <w:tc>
          <w:tcPr>
            <w:tcW w:w="981" w:type="pct"/>
            <w:vMerge/>
          </w:tcPr>
          <w:p w:rsidR="00A257D8" w:rsidRPr="00F359B8" w:rsidRDefault="00A257D8" w:rsidP="006A0FA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vMerge w:val="restart"/>
          </w:tcPr>
          <w:p w:rsidR="00A257D8" w:rsidRPr="00F359B8" w:rsidRDefault="00A257D8" w:rsidP="006A0FAB">
            <w:pPr>
              <w:adjustRightInd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Годы  реализации подпрограммы</w:t>
            </w:r>
          </w:p>
        </w:tc>
        <w:tc>
          <w:tcPr>
            <w:tcW w:w="3173" w:type="pct"/>
            <w:gridSpan w:val="4"/>
          </w:tcPr>
          <w:p w:rsidR="00A257D8" w:rsidRPr="00F359B8" w:rsidRDefault="00A257D8" w:rsidP="006A0FAB">
            <w:pPr>
              <w:adjustRightIn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A257D8" w:rsidRPr="00F359B8" w:rsidTr="006A0FAB">
        <w:trPr>
          <w:trHeight w:val="20"/>
        </w:trPr>
        <w:tc>
          <w:tcPr>
            <w:tcW w:w="981" w:type="pct"/>
            <w:vMerge/>
          </w:tcPr>
          <w:p w:rsidR="00A257D8" w:rsidRPr="00F359B8" w:rsidRDefault="00A257D8" w:rsidP="006A0FA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:rsidR="00A257D8" w:rsidRPr="00F359B8" w:rsidRDefault="00A257D8" w:rsidP="006A0FA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97" w:type="pct"/>
            <w:gridSpan w:val="3"/>
          </w:tcPr>
          <w:p w:rsidR="00A257D8" w:rsidRPr="00F359B8" w:rsidRDefault="00A257D8" w:rsidP="006A0FAB">
            <w:pPr>
              <w:adjustRightIn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776" w:type="pct"/>
            <w:vMerge w:val="restart"/>
          </w:tcPr>
          <w:p w:rsidR="00A257D8" w:rsidRPr="00F359B8" w:rsidRDefault="00A257D8" w:rsidP="006A0FAB">
            <w:pPr>
              <w:adjustRightIn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Итого</w:t>
            </w:r>
          </w:p>
        </w:tc>
      </w:tr>
      <w:tr w:rsidR="00A257D8" w:rsidRPr="00F359B8" w:rsidTr="006A0FAB">
        <w:trPr>
          <w:trHeight w:val="20"/>
        </w:trPr>
        <w:tc>
          <w:tcPr>
            <w:tcW w:w="981" w:type="pct"/>
            <w:vMerge/>
          </w:tcPr>
          <w:p w:rsidR="00A257D8" w:rsidRPr="00F359B8" w:rsidRDefault="00A257D8" w:rsidP="006A0FA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:rsidR="00A257D8" w:rsidRPr="00F359B8" w:rsidRDefault="00A257D8" w:rsidP="006A0FAB">
            <w:pPr>
              <w:adjustRightInd w:val="0"/>
              <w:ind w:firstLine="720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6" w:type="pct"/>
          </w:tcPr>
          <w:p w:rsidR="00A257D8" w:rsidRPr="00F359B8" w:rsidRDefault="00A257D8" w:rsidP="006A0FAB">
            <w:pPr>
              <w:adjustRightInd w:val="0"/>
              <w:ind w:left="221"/>
              <w:contextualSpacing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городской</w:t>
            </w:r>
          </w:p>
          <w:p w:rsidR="00A257D8" w:rsidRPr="00F359B8" w:rsidRDefault="00A257D8" w:rsidP="006A0FAB">
            <w:pPr>
              <w:adjustRightInd w:val="0"/>
              <w:ind w:left="221"/>
              <w:contextualSpacing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бюджет</w:t>
            </w:r>
          </w:p>
        </w:tc>
        <w:tc>
          <w:tcPr>
            <w:tcW w:w="705" w:type="pct"/>
          </w:tcPr>
          <w:p w:rsidR="00A257D8" w:rsidRPr="00F359B8" w:rsidRDefault="00A257D8" w:rsidP="006A0FAB">
            <w:pPr>
              <w:adjustRightInd w:val="0"/>
              <w:ind w:left="221" w:right="-62"/>
              <w:contextualSpacing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916" w:type="pct"/>
          </w:tcPr>
          <w:p w:rsidR="00A257D8" w:rsidRPr="00F359B8" w:rsidRDefault="00A257D8" w:rsidP="006A0FAB">
            <w:pPr>
              <w:adjustRightInd w:val="0"/>
              <w:ind w:left="363" w:right="-62"/>
              <w:contextualSpacing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76" w:type="pct"/>
            <w:vMerge/>
          </w:tcPr>
          <w:p w:rsidR="00A257D8" w:rsidRPr="00F359B8" w:rsidRDefault="00A257D8" w:rsidP="006A0FAB">
            <w:pPr>
              <w:adjustRightInd w:val="0"/>
              <w:ind w:firstLine="720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A257D8" w:rsidRPr="00F359B8" w:rsidTr="006A0FAB">
        <w:trPr>
          <w:trHeight w:val="20"/>
        </w:trPr>
        <w:tc>
          <w:tcPr>
            <w:tcW w:w="981" w:type="pct"/>
            <w:vMerge/>
          </w:tcPr>
          <w:p w:rsidR="00A257D8" w:rsidRPr="00F359B8" w:rsidRDefault="00A257D8" w:rsidP="006A0FA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:rsidR="00A257D8" w:rsidRPr="00F359B8" w:rsidRDefault="00A257D8" w:rsidP="006A0FAB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76" w:type="pct"/>
          </w:tcPr>
          <w:p w:rsidR="00A257D8" w:rsidRPr="00F359B8" w:rsidRDefault="00A257D8" w:rsidP="006A0FAB">
            <w:pPr>
              <w:ind w:right="423"/>
              <w:jc w:val="right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209 126,5</w:t>
            </w:r>
          </w:p>
        </w:tc>
        <w:tc>
          <w:tcPr>
            <w:tcW w:w="705" w:type="pct"/>
          </w:tcPr>
          <w:p w:rsidR="00A257D8" w:rsidRPr="00F359B8" w:rsidRDefault="00A257D8" w:rsidP="006A0FAB">
            <w:pPr>
              <w:ind w:left="20" w:right="381"/>
              <w:jc w:val="right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4 875,0</w:t>
            </w:r>
          </w:p>
        </w:tc>
        <w:tc>
          <w:tcPr>
            <w:tcW w:w="916" w:type="pct"/>
          </w:tcPr>
          <w:p w:rsidR="00A257D8" w:rsidRPr="00F359B8" w:rsidRDefault="00A257D8" w:rsidP="006A0FAB">
            <w:pPr>
              <w:ind w:right="468"/>
              <w:jc w:val="right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3 180,4</w:t>
            </w:r>
          </w:p>
        </w:tc>
        <w:tc>
          <w:tcPr>
            <w:tcW w:w="776" w:type="pct"/>
          </w:tcPr>
          <w:p w:rsidR="00A257D8" w:rsidRPr="00F359B8" w:rsidRDefault="00A257D8" w:rsidP="006A0FAB">
            <w:pPr>
              <w:ind w:left="258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 xml:space="preserve"> 217 181,9 </w:t>
            </w:r>
          </w:p>
        </w:tc>
      </w:tr>
      <w:tr w:rsidR="00A257D8" w:rsidRPr="00F359B8" w:rsidTr="006A0FAB">
        <w:trPr>
          <w:trHeight w:val="20"/>
        </w:trPr>
        <w:tc>
          <w:tcPr>
            <w:tcW w:w="981" w:type="pct"/>
            <w:vMerge/>
          </w:tcPr>
          <w:p w:rsidR="00A257D8" w:rsidRPr="00F359B8" w:rsidRDefault="00A257D8" w:rsidP="006A0FA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:rsidR="00A257D8" w:rsidRPr="00F359B8" w:rsidRDefault="00A257D8" w:rsidP="006A0FAB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76" w:type="pct"/>
          </w:tcPr>
          <w:p w:rsidR="00A257D8" w:rsidRPr="00F359B8" w:rsidRDefault="00A257D8" w:rsidP="006A0FAB">
            <w:pPr>
              <w:ind w:right="423"/>
              <w:jc w:val="right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300 264,1</w:t>
            </w:r>
          </w:p>
        </w:tc>
        <w:tc>
          <w:tcPr>
            <w:tcW w:w="705" w:type="pct"/>
          </w:tcPr>
          <w:p w:rsidR="00A257D8" w:rsidRPr="00F359B8" w:rsidRDefault="00A257D8" w:rsidP="006A0FAB">
            <w:pPr>
              <w:ind w:left="20" w:right="381"/>
              <w:jc w:val="right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 xml:space="preserve">1 119,7  </w:t>
            </w:r>
          </w:p>
        </w:tc>
        <w:tc>
          <w:tcPr>
            <w:tcW w:w="916" w:type="pct"/>
          </w:tcPr>
          <w:p w:rsidR="00A257D8" w:rsidRPr="00F359B8" w:rsidRDefault="00A257D8" w:rsidP="006A0FAB">
            <w:pPr>
              <w:ind w:right="468"/>
              <w:jc w:val="right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 xml:space="preserve">6 828,1  </w:t>
            </w:r>
          </w:p>
        </w:tc>
        <w:tc>
          <w:tcPr>
            <w:tcW w:w="776" w:type="pct"/>
          </w:tcPr>
          <w:p w:rsidR="00A257D8" w:rsidRPr="00F359B8" w:rsidRDefault="00A257D8" w:rsidP="006A0FAB">
            <w:pPr>
              <w:ind w:left="258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 xml:space="preserve"> 308 211,9 </w:t>
            </w:r>
          </w:p>
        </w:tc>
      </w:tr>
      <w:tr w:rsidR="00A257D8" w:rsidRPr="00F359B8" w:rsidTr="006A0FAB">
        <w:trPr>
          <w:trHeight w:val="20"/>
        </w:trPr>
        <w:tc>
          <w:tcPr>
            <w:tcW w:w="981" w:type="pct"/>
            <w:vMerge/>
          </w:tcPr>
          <w:p w:rsidR="00A257D8" w:rsidRPr="00F359B8" w:rsidRDefault="00A257D8" w:rsidP="006A0FA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:rsidR="00A257D8" w:rsidRPr="00F359B8" w:rsidRDefault="00A257D8" w:rsidP="006A0FAB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76" w:type="pct"/>
          </w:tcPr>
          <w:p w:rsidR="00A257D8" w:rsidRPr="00F359B8" w:rsidRDefault="00A257D8" w:rsidP="006A0FAB">
            <w:pPr>
              <w:ind w:right="423"/>
              <w:jc w:val="right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 xml:space="preserve">261 </w:t>
            </w:r>
            <w:r>
              <w:rPr>
                <w:color w:val="000000" w:themeColor="text1"/>
                <w:sz w:val="18"/>
                <w:szCs w:val="18"/>
              </w:rPr>
              <w:t>960</w:t>
            </w:r>
            <w:r w:rsidRPr="00F359B8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5" w:type="pct"/>
          </w:tcPr>
          <w:p w:rsidR="00A257D8" w:rsidRPr="00F359B8" w:rsidRDefault="00A257D8" w:rsidP="006A0FAB">
            <w:pPr>
              <w:ind w:left="20" w:right="381"/>
              <w:jc w:val="right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18 680,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16" w:type="pct"/>
          </w:tcPr>
          <w:p w:rsidR="00A257D8" w:rsidRPr="00F359B8" w:rsidRDefault="00A257D8" w:rsidP="006A0FAB">
            <w:pPr>
              <w:ind w:right="468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76" w:type="pct"/>
          </w:tcPr>
          <w:p w:rsidR="00A257D8" w:rsidRPr="00F359B8" w:rsidRDefault="00A257D8" w:rsidP="006A0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 xml:space="preserve">280 </w:t>
            </w:r>
            <w:r>
              <w:rPr>
                <w:color w:val="000000" w:themeColor="text1"/>
                <w:sz w:val="18"/>
                <w:szCs w:val="18"/>
              </w:rPr>
              <w:t>644,6</w:t>
            </w:r>
          </w:p>
        </w:tc>
      </w:tr>
      <w:tr w:rsidR="00A257D8" w:rsidRPr="00F359B8" w:rsidTr="006A0FAB">
        <w:trPr>
          <w:trHeight w:val="20"/>
        </w:trPr>
        <w:tc>
          <w:tcPr>
            <w:tcW w:w="981" w:type="pct"/>
            <w:vMerge/>
          </w:tcPr>
          <w:p w:rsidR="00A257D8" w:rsidRPr="00F359B8" w:rsidRDefault="00A257D8" w:rsidP="006A0FA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:rsidR="00A257D8" w:rsidRPr="00F359B8" w:rsidRDefault="00A257D8" w:rsidP="006A0FAB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776" w:type="pct"/>
          </w:tcPr>
          <w:p w:rsidR="00A257D8" w:rsidRPr="00F359B8" w:rsidRDefault="00A257D8" w:rsidP="006A0FAB">
            <w:pPr>
              <w:ind w:right="423"/>
              <w:jc w:val="right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172 902,5</w:t>
            </w:r>
          </w:p>
        </w:tc>
        <w:tc>
          <w:tcPr>
            <w:tcW w:w="705" w:type="pct"/>
          </w:tcPr>
          <w:p w:rsidR="00A257D8" w:rsidRPr="00F359B8" w:rsidRDefault="00A257D8" w:rsidP="006A0FAB">
            <w:pPr>
              <w:ind w:left="20" w:right="98"/>
              <w:jc w:val="center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6" w:type="pct"/>
          </w:tcPr>
          <w:p w:rsidR="00A257D8" w:rsidRPr="00F359B8" w:rsidRDefault="00A257D8" w:rsidP="006A0FAB">
            <w:pPr>
              <w:ind w:right="43"/>
              <w:jc w:val="center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76" w:type="pct"/>
          </w:tcPr>
          <w:p w:rsidR="00A257D8" w:rsidRPr="00F359B8" w:rsidRDefault="00A257D8" w:rsidP="006A0FAB">
            <w:pPr>
              <w:ind w:left="258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 xml:space="preserve"> 172 902,5</w:t>
            </w:r>
          </w:p>
        </w:tc>
      </w:tr>
      <w:tr w:rsidR="00A257D8" w:rsidRPr="00F359B8" w:rsidTr="006A0FAB">
        <w:trPr>
          <w:trHeight w:val="20"/>
        </w:trPr>
        <w:tc>
          <w:tcPr>
            <w:tcW w:w="981" w:type="pct"/>
            <w:vMerge/>
          </w:tcPr>
          <w:p w:rsidR="00A257D8" w:rsidRPr="00F359B8" w:rsidRDefault="00A257D8" w:rsidP="006A0FA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:rsidR="00A257D8" w:rsidRPr="00F359B8" w:rsidRDefault="00A257D8" w:rsidP="006A0FAB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776" w:type="pct"/>
          </w:tcPr>
          <w:p w:rsidR="00A257D8" w:rsidRPr="00F359B8" w:rsidRDefault="00A257D8" w:rsidP="006A0FAB">
            <w:pPr>
              <w:ind w:right="423"/>
              <w:jc w:val="right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172 902,5</w:t>
            </w:r>
          </w:p>
        </w:tc>
        <w:tc>
          <w:tcPr>
            <w:tcW w:w="705" w:type="pct"/>
          </w:tcPr>
          <w:p w:rsidR="00A257D8" w:rsidRPr="00F359B8" w:rsidRDefault="00A257D8" w:rsidP="006A0FAB">
            <w:pPr>
              <w:ind w:left="20" w:right="98"/>
              <w:jc w:val="center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6" w:type="pct"/>
          </w:tcPr>
          <w:p w:rsidR="00A257D8" w:rsidRPr="00F359B8" w:rsidRDefault="00A257D8" w:rsidP="006A0FAB">
            <w:pPr>
              <w:ind w:right="43"/>
              <w:jc w:val="center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76" w:type="pct"/>
          </w:tcPr>
          <w:p w:rsidR="00A257D8" w:rsidRPr="00F359B8" w:rsidRDefault="00A257D8" w:rsidP="006A0FAB">
            <w:pPr>
              <w:ind w:left="258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 xml:space="preserve"> 172 902,5</w:t>
            </w:r>
          </w:p>
        </w:tc>
      </w:tr>
      <w:tr w:rsidR="00A257D8" w:rsidRPr="00F359B8" w:rsidTr="006A0FAB">
        <w:trPr>
          <w:trHeight w:val="20"/>
        </w:trPr>
        <w:tc>
          <w:tcPr>
            <w:tcW w:w="981" w:type="pct"/>
            <w:vMerge/>
          </w:tcPr>
          <w:p w:rsidR="00A257D8" w:rsidRPr="00F359B8" w:rsidRDefault="00A257D8" w:rsidP="006A0FA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:rsidR="00A257D8" w:rsidRPr="00F359B8" w:rsidRDefault="00A257D8" w:rsidP="006A0FAB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776" w:type="pct"/>
          </w:tcPr>
          <w:p w:rsidR="00A257D8" w:rsidRPr="00F359B8" w:rsidRDefault="00A257D8" w:rsidP="006A0FAB">
            <w:pPr>
              <w:ind w:right="423"/>
              <w:jc w:val="right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172 902,5</w:t>
            </w:r>
          </w:p>
        </w:tc>
        <w:tc>
          <w:tcPr>
            <w:tcW w:w="705" w:type="pct"/>
          </w:tcPr>
          <w:p w:rsidR="00A257D8" w:rsidRPr="00F359B8" w:rsidRDefault="00A257D8" w:rsidP="006A0FAB">
            <w:pPr>
              <w:ind w:left="20" w:right="98"/>
              <w:jc w:val="center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6" w:type="pct"/>
          </w:tcPr>
          <w:p w:rsidR="00A257D8" w:rsidRPr="00F359B8" w:rsidRDefault="00A257D8" w:rsidP="006A0FAB">
            <w:pPr>
              <w:ind w:right="43"/>
              <w:jc w:val="center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76" w:type="pct"/>
          </w:tcPr>
          <w:p w:rsidR="00A257D8" w:rsidRPr="00F359B8" w:rsidRDefault="00A257D8" w:rsidP="006A0FAB">
            <w:pPr>
              <w:ind w:left="258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 xml:space="preserve"> 172 902,5</w:t>
            </w:r>
          </w:p>
        </w:tc>
      </w:tr>
      <w:tr w:rsidR="00A257D8" w:rsidRPr="00F359B8" w:rsidTr="006A0FAB">
        <w:trPr>
          <w:trHeight w:val="20"/>
        </w:trPr>
        <w:tc>
          <w:tcPr>
            <w:tcW w:w="981" w:type="pct"/>
            <w:vMerge/>
          </w:tcPr>
          <w:p w:rsidR="00A257D8" w:rsidRPr="00F359B8" w:rsidRDefault="00A257D8" w:rsidP="006A0FA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</w:tcPr>
          <w:p w:rsidR="00A257D8" w:rsidRPr="00F359B8" w:rsidRDefault="00A257D8" w:rsidP="00031021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76" w:type="pct"/>
          </w:tcPr>
          <w:p w:rsidR="00A257D8" w:rsidRPr="00F359B8" w:rsidRDefault="00A257D8" w:rsidP="006A0FAB">
            <w:pPr>
              <w:ind w:right="423"/>
              <w:jc w:val="right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1 2</w:t>
            </w:r>
            <w:r>
              <w:rPr>
                <w:color w:val="000000" w:themeColor="text1"/>
                <w:sz w:val="18"/>
                <w:szCs w:val="18"/>
              </w:rPr>
              <w:t>90</w:t>
            </w:r>
            <w:r w:rsidRPr="00F359B8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058,5</w:t>
            </w:r>
            <w:r w:rsidRPr="00F359B8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705" w:type="pct"/>
          </w:tcPr>
          <w:p w:rsidR="00A257D8" w:rsidRPr="00F359B8" w:rsidRDefault="00A257D8" w:rsidP="006A0FAB">
            <w:pPr>
              <w:ind w:left="20" w:right="381"/>
              <w:jc w:val="right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24 675,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F359B8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916" w:type="pct"/>
          </w:tcPr>
          <w:p w:rsidR="00A257D8" w:rsidRPr="00F359B8" w:rsidRDefault="00A257D8" w:rsidP="006A0FAB">
            <w:pPr>
              <w:ind w:right="468"/>
              <w:jc w:val="right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>10 0</w:t>
            </w:r>
            <w:r>
              <w:rPr>
                <w:color w:val="000000" w:themeColor="text1"/>
                <w:sz w:val="18"/>
                <w:szCs w:val="18"/>
              </w:rPr>
              <w:t>11</w:t>
            </w:r>
            <w:r w:rsidRPr="00F359B8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F359B8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776" w:type="pct"/>
          </w:tcPr>
          <w:p w:rsidR="00A257D8" w:rsidRPr="00F359B8" w:rsidRDefault="00A257D8" w:rsidP="006A0FAB">
            <w:pPr>
              <w:ind w:right="282"/>
              <w:jc w:val="right"/>
              <w:rPr>
                <w:color w:val="000000" w:themeColor="text1"/>
                <w:sz w:val="18"/>
                <w:szCs w:val="18"/>
              </w:rPr>
            </w:pPr>
            <w:r w:rsidRPr="00F359B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E520E">
              <w:rPr>
                <w:color w:val="000000" w:themeColor="text1"/>
                <w:sz w:val="18"/>
                <w:szCs w:val="18"/>
              </w:rPr>
              <w:t>1 324 7</w:t>
            </w:r>
            <w:r>
              <w:rPr>
                <w:color w:val="000000" w:themeColor="text1"/>
                <w:sz w:val="18"/>
                <w:szCs w:val="18"/>
              </w:rPr>
              <w:t>45</w:t>
            </w:r>
            <w:r w:rsidRPr="00FE520E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9";</w:t>
            </w:r>
          </w:p>
        </w:tc>
      </w:tr>
    </w:tbl>
    <w:p w:rsidR="00A257D8" w:rsidRPr="00F174F6" w:rsidRDefault="00A257D8" w:rsidP="00A257D8">
      <w:pPr>
        <w:tabs>
          <w:tab w:val="left" w:pos="0"/>
          <w:tab w:val="left" w:pos="709"/>
        </w:tabs>
        <w:spacing w:after="240"/>
        <w:ind w:firstLine="709"/>
        <w:jc w:val="both"/>
        <w:rPr>
          <w:szCs w:val="28"/>
        </w:rPr>
      </w:pPr>
      <w:r w:rsidRPr="00F174F6">
        <w:rPr>
          <w:szCs w:val="28"/>
        </w:rPr>
        <w:t xml:space="preserve">строку "Объемы и источники финансового обеспечения реализации подпрограммы" </w:t>
      </w:r>
      <w:r>
        <w:rPr>
          <w:szCs w:val="28"/>
        </w:rPr>
        <w:t xml:space="preserve">паспорта подпрограммы 6 </w:t>
      </w:r>
      <w:r w:rsidRPr="00F174F6">
        <w:rPr>
          <w:szCs w:val="28"/>
          <w:shd w:val="clear" w:color="auto" w:fill="FFFFFF"/>
        </w:rPr>
        <w:t>"Капитальные вложения в объекты муниципальной собственности городского округа "Город Архангельск"</w:t>
      </w:r>
      <w:r>
        <w:rPr>
          <w:szCs w:val="28"/>
          <w:shd w:val="clear" w:color="auto" w:fill="FFFFFF"/>
        </w:rPr>
        <w:t xml:space="preserve"> </w:t>
      </w:r>
      <w:r w:rsidRPr="00F174F6">
        <w:rPr>
          <w:szCs w:val="28"/>
        </w:rPr>
        <w:t>изложить в следующей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418"/>
        <w:gridCol w:w="1417"/>
        <w:gridCol w:w="1701"/>
      </w:tblGrid>
      <w:tr w:rsidR="00A257D8" w:rsidRPr="00F174F6" w:rsidTr="006A0FAB">
        <w:tc>
          <w:tcPr>
            <w:tcW w:w="1526" w:type="dxa"/>
            <w:vMerge w:val="restart"/>
            <w:shd w:val="clear" w:color="auto" w:fill="auto"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eastAsia="Calibri"/>
                <w:sz w:val="18"/>
                <w:szCs w:val="18"/>
              </w:rPr>
              <w:t>2 331 125,7</w:t>
            </w:r>
            <w:r w:rsidRPr="00F174F6">
              <w:rPr>
                <w:rFonts w:eastAsia="Calibri"/>
                <w:sz w:val="18"/>
                <w:szCs w:val="18"/>
              </w:rPr>
              <w:t xml:space="preserve"> тыс. руб.,</w:t>
            </w:r>
          </w:p>
          <w:p w:rsidR="00A257D8" w:rsidRPr="00F174F6" w:rsidRDefault="00A257D8" w:rsidP="006A0FAB">
            <w:pPr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A257D8" w:rsidRPr="00F174F6" w:rsidTr="006A0FAB">
        <w:tc>
          <w:tcPr>
            <w:tcW w:w="1526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A257D8" w:rsidRPr="00F174F6" w:rsidTr="006A0FAB">
        <w:trPr>
          <w:trHeight w:val="118"/>
        </w:trPr>
        <w:tc>
          <w:tcPr>
            <w:tcW w:w="1526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A257D8" w:rsidRPr="00F174F6" w:rsidTr="006A0FAB">
        <w:trPr>
          <w:trHeight w:val="480"/>
        </w:trPr>
        <w:tc>
          <w:tcPr>
            <w:tcW w:w="1526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257D8" w:rsidRPr="00F174F6" w:rsidTr="006A0FAB">
        <w:trPr>
          <w:trHeight w:val="229"/>
        </w:trPr>
        <w:tc>
          <w:tcPr>
            <w:tcW w:w="1526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49 443,7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79 798,8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33 478,3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162 720,8</w:t>
            </w:r>
          </w:p>
        </w:tc>
      </w:tr>
      <w:tr w:rsidR="00A257D8" w:rsidRPr="00F174F6" w:rsidTr="006A0FAB">
        <w:trPr>
          <w:trHeight w:val="229"/>
        </w:trPr>
        <w:tc>
          <w:tcPr>
            <w:tcW w:w="1526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44 665,8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811 495,2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856 161,0</w:t>
            </w:r>
          </w:p>
        </w:tc>
      </w:tr>
      <w:tr w:rsidR="00A257D8" w:rsidRPr="00F174F6" w:rsidTr="006A0FAB">
        <w:trPr>
          <w:trHeight w:val="256"/>
        </w:trPr>
        <w:tc>
          <w:tcPr>
            <w:tcW w:w="1526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439 100,1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802 441,4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1 241 541,5</w:t>
            </w:r>
          </w:p>
        </w:tc>
      </w:tr>
      <w:tr w:rsidR="00A257D8" w:rsidRPr="00F174F6" w:rsidTr="006A0FAB">
        <w:trPr>
          <w:trHeight w:val="271"/>
        </w:trPr>
        <w:tc>
          <w:tcPr>
            <w:tcW w:w="1526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46 452,4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46 452,4</w:t>
            </w:r>
          </w:p>
        </w:tc>
      </w:tr>
      <w:tr w:rsidR="00A257D8" w:rsidRPr="00F174F6" w:rsidTr="006A0FAB">
        <w:trPr>
          <w:trHeight w:val="222"/>
        </w:trPr>
        <w:tc>
          <w:tcPr>
            <w:tcW w:w="1526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12 250,0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12 250,0</w:t>
            </w:r>
          </w:p>
        </w:tc>
      </w:tr>
      <w:tr w:rsidR="00A257D8" w:rsidRPr="00F174F6" w:rsidTr="006A0FAB">
        <w:trPr>
          <w:trHeight w:val="273"/>
        </w:trPr>
        <w:tc>
          <w:tcPr>
            <w:tcW w:w="1526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12 000,0</w:t>
            </w:r>
          </w:p>
        </w:tc>
      </w:tr>
      <w:tr w:rsidR="00A257D8" w:rsidRPr="00F174F6" w:rsidTr="006A0FAB">
        <w:tc>
          <w:tcPr>
            <w:tcW w:w="1526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257D8" w:rsidRPr="00F174F6" w:rsidRDefault="00A257D8" w:rsidP="00031021">
            <w:pPr>
              <w:rPr>
                <w:rFonts w:eastAsia="Calibri"/>
                <w:sz w:val="18"/>
                <w:szCs w:val="18"/>
              </w:rPr>
            </w:pPr>
            <w:r w:rsidRPr="00F174F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603 912,0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1 693 735,4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33 478,3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57D8" w:rsidRDefault="00A257D8" w:rsidP="006A0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2 331 125,7".</w:t>
            </w:r>
          </w:p>
          <w:p w:rsidR="00031021" w:rsidRDefault="00031021" w:rsidP="006A0F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A257D8" w:rsidRPr="001B63F0" w:rsidRDefault="00A257D8" w:rsidP="00A257D8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4</w:t>
      </w:r>
      <w:r w:rsidRPr="001B63F0">
        <w:rPr>
          <w:rFonts w:eastAsia="Calibri"/>
          <w:szCs w:val="28"/>
        </w:rPr>
        <w:t>. Внести в приложения к муниципальной программе следующие изменения:</w:t>
      </w:r>
    </w:p>
    <w:p w:rsidR="00A257D8" w:rsidRPr="001B63F0" w:rsidRDefault="00A257D8" w:rsidP="00A257D8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8"/>
        </w:rPr>
      </w:pPr>
      <w:r w:rsidRPr="001B63F0">
        <w:rPr>
          <w:rFonts w:eastAsia="Calibri"/>
          <w:szCs w:val="28"/>
        </w:rPr>
        <w:tab/>
        <w:t>а) в приложении № 1:</w:t>
      </w:r>
    </w:p>
    <w:p w:rsidR="00A257D8" w:rsidRPr="001B63F0" w:rsidRDefault="00A257D8" w:rsidP="00A257D8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1B63F0">
        <w:rPr>
          <w:szCs w:val="28"/>
          <w:shd w:val="clear" w:color="auto" w:fill="FFFFFF"/>
        </w:rPr>
        <w:t>в подпрограмме 6. "Капитальные вложения в объекты муниципальной</w:t>
      </w:r>
      <w:r w:rsidRPr="003F6EA0">
        <w:rPr>
          <w:sz w:val="26"/>
          <w:szCs w:val="26"/>
          <w:shd w:val="clear" w:color="auto" w:fill="FFFFFF"/>
        </w:rPr>
        <w:t xml:space="preserve"> </w:t>
      </w:r>
      <w:r w:rsidRPr="001B63F0">
        <w:rPr>
          <w:szCs w:val="28"/>
          <w:shd w:val="clear" w:color="auto" w:fill="FFFFFF"/>
        </w:rPr>
        <w:t>собственности городского округа "Город Архангельск":</w:t>
      </w:r>
    </w:p>
    <w:p w:rsidR="00A257D8" w:rsidRPr="001B63F0" w:rsidRDefault="00A257D8" w:rsidP="00A257D8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1B63F0">
        <w:rPr>
          <w:szCs w:val="28"/>
          <w:shd w:val="clear" w:color="auto" w:fill="FFFFFF"/>
        </w:rPr>
        <w:t>в графе 7 строки "Целевой индикатор 11. Площадь жилых и нежилых помещений, изъятых у собственников для муниципальных нужд городского округа "Город Архангельск" цифры "5 373,64" заменить цифрами "</w:t>
      </w:r>
      <w:r>
        <w:rPr>
          <w:szCs w:val="28"/>
          <w:shd w:val="clear" w:color="auto" w:fill="FFFFFF"/>
        </w:rPr>
        <w:t>6 004,8</w:t>
      </w:r>
      <w:r w:rsidRPr="001B63F0">
        <w:rPr>
          <w:szCs w:val="28"/>
          <w:shd w:val="clear" w:color="auto" w:fill="FFFFFF"/>
        </w:rPr>
        <w:t>";</w:t>
      </w:r>
    </w:p>
    <w:p w:rsidR="00A257D8" w:rsidRPr="001B63F0" w:rsidRDefault="00A257D8" w:rsidP="00A257D8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8"/>
        </w:rPr>
      </w:pPr>
      <w:r w:rsidRPr="001B63F0">
        <w:rPr>
          <w:rFonts w:eastAsia="Calibri"/>
          <w:szCs w:val="28"/>
        </w:rPr>
        <w:tab/>
        <w:t xml:space="preserve">б) в </w:t>
      </w:r>
      <w:r>
        <w:rPr>
          <w:rFonts w:eastAsia="Calibri"/>
          <w:szCs w:val="28"/>
        </w:rPr>
        <w:t>приложении № 2</w:t>
      </w:r>
      <w:r w:rsidRPr="001B63F0">
        <w:rPr>
          <w:rFonts w:eastAsia="Calibri"/>
          <w:szCs w:val="28"/>
        </w:rPr>
        <w:t>:</w:t>
      </w:r>
    </w:p>
    <w:p w:rsidR="00A257D8" w:rsidRPr="00F174F6" w:rsidRDefault="00A257D8" w:rsidP="00A257D8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F174F6">
        <w:rPr>
          <w:szCs w:val="28"/>
          <w:shd w:val="clear" w:color="auto" w:fill="FFFFFF"/>
        </w:rPr>
        <w:lastRenderedPageBreak/>
        <w:t>строку "Муниципальная программа "Комплексное развитие территории городского округа "Город Архангельск"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1276"/>
        <w:gridCol w:w="992"/>
        <w:gridCol w:w="993"/>
        <w:gridCol w:w="1134"/>
        <w:gridCol w:w="992"/>
        <w:gridCol w:w="993"/>
        <w:gridCol w:w="991"/>
      </w:tblGrid>
      <w:tr w:rsidR="00A257D8" w:rsidRPr="00363B41" w:rsidTr="006A0FAB">
        <w:trPr>
          <w:trHeight w:val="20"/>
        </w:trPr>
        <w:tc>
          <w:tcPr>
            <w:tcW w:w="1622" w:type="dxa"/>
            <w:vMerge w:val="restart"/>
          </w:tcPr>
          <w:p w:rsidR="00A257D8" w:rsidRPr="00363B41" w:rsidRDefault="00A257D8" w:rsidP="006A0FAB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 xml:space="preserve">"Муниципальная </w:t>
            </w:r>
            <w:hyperlink r:id="rId9" w:history="1">
              <w:r w:rsidRPr="00363B41">
                <w:rPr>
                  <w:rFonts w:eastAsia="Calibri"/>
                  <w:sz w:val="16"/>
                  <w:szCs w:val="16"/>
                </w:rPr>
                <w:t>программа</w:t>
              </w:r>
            </w:hyperlink>
            <w:r w:rsidRPr="00363B41">
              <w:rPr>
                <w:rFonts w:eastAsia="Calibri"/>
                <w:sz w:val="16"/>
                <w:szCs w:val="16"/>
              </w:rPr>
              <w:t xml:space="preserve"> "</w:t>
            </w:r>
            <w:r w:rsidRPr="00363B41">
              <w:rPr>
                <w:rFonts w:eastAsia="Calibri"/>
                <w:bCs/>
                <w:sz w:val="16"/>
                <w:szCs w:val="16"/>
              </w:rPr>
              <w:t>Комплексное развитие территории</w:t>
            </w:r>
            <w:r w:rsidRPr="00363B41">
              <w:rPr>
                <w:rFonts w:eastAsia="Calibri"/>
                <w:sz w:val="16"/>
                <w:szCs w:val="16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  <w:vMerge w:val="restart"/>
          </w:tcPr>
          <w:p w:rsidR="00A257D8" w:rsidRPr="00363B41" w:rsidRDefault="00A257D8" w:rsidP="006A0FAB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3 114 739,3</w:t>
            </w:r>
          </w:p>
        </w:tc>
        <w:tc>
          <w:tcPr>
            <w:tcW w:w="993" w:type="dxa"/>
            <w:shd w:val="clear" w:color="auto" w:fill="auto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5 274 807,0</w:t>
            </w:r>
          </w:p>
        </w:tc>
        <w:tc>
          <w:tcPr>
            <w:tcW w:w="1134" w:type="dxa"/>
            <w:shd w:val="clear" w:color="auto" w:fill="auto"/>
          </w:tcPr>
          <w:p w:rsidR="00A257D8" w:rsidRPr="00D52B21" w:rsidRDefault="00A257D8" w:rsidP="006A0FAB">
            <w:pPr>
              <w:jc w:val="center"/>
              <w:rPr>
                <w:sz w:val="16"/>
                <w:szCs w:val="16"/>
              </w:rPr>
            </w:pPr>
            <w:r w:rsidRPr="00D52B21">
              <w:rPr>
                <w:sz w:val="16"/>
                <w:szCs w:val="16"/>
              </w:rPr>
              <w:t>5 596 227,1</w:t>
            </w:r>
          </w:p>
        </w:tc>
        <w:tc>
          <w:tcPr>
            <w:tcW w:w="992" w:type="dxa"/>
          </w:tcPr>
          <w:p w:rsidR="00A257D8" w:rsidRDefault="00A257D8" w:rsidP="006A0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2 446 007,6</w:t>
            </w:r>
          </w:p>
        </w:tc>
        <w:tc>
          <w:tcPr>
            <w:tcW w:w="993" w:type="dxa"/>
          </w:tcPr>
          <w:p w:rsidR="00A257D8" w:rsidRDefault="00A257D8" w:rsidP="006A0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2 266 686,6</w:t>
            </w:r>
          </w:p>
        </w:tc>
        <w:tc>
          <w:tcPr>
            <w:tcW w:w="991" w:type="dxa"/>
          </w:tcPr>
          <w:p w:rsidR="00A257D8" w:rsidRDefault="00A257D8" w:rsidP="006A0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1 962 700,9</w:t>
            </w:r>
          </w:p>
        </w:tc>
      </w:tr>
      <w:tr w:rsidR="00A257D8" w:rsidRPr="00363B41" w:rsidTr="006A0FAB">
        <w:trPr>
          <w:trHeight w:val="20"/>
        </w:trPr>
        <w:tc>
          <w:tcPr>
            <w:tcW w:w="1622" w:type="dxa"/>
            <w:vMerge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1 900 904,3</w:t>
            </w:r>
          </w:p>
        </w:tc>
        <w:tc>
          <w:tcPr>
            <w:tcW w:w="993" w:type="dxa"/>
            <w:shd w:val="clear" w:color="auto" w:fill="auto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2 348 834,8</w:t>
            </w:r>
          </w:p>
        </w:tc>
        <w:tc>
          <w:tcPr>
            <w:tcW w:w="1134" w:type="dxa"/>
          </w:tcPr>
          <w:p w:rsidR="00A257D8" w:rsidRPr="00D52B21" w:rsidRDefault="00A257D8" w:rsidP="006A0FAB">
            <w:pPr>
              <w:jc w:val="center"/>
              <w:rPr>
                <w:sz w:val="16"/>
                <w:szCs w:val="16"/>
              </w:rPr>
            </w:pPr>
            <w:r w:rsidRPr="00D52B21">
              <w:rPr>
                <w:sz w:val="16"/>
                <w:szCs w:val="16"/>
              </w:rPr>
              <w:t>2 971 102,9</w:t>
            </w:r>
          </w:p>
        </w:tc>
        <w:tc>
          <w:tcPr>
            <w:tcW w:w="992" w:type="dxa"/>
          </w:tcPr>
          <w:p w:rsidR="00A257D8" w:rsidRPr="00DE2092" w:rsidRDefault="00A257D8" w:rsidP="006A0FAB">
            <w:pPr>
              <w:jc w:val="center"/>
              <w:rPr>
                <w:sz w:val="16"/>
                <w:szCs w:val="16"/>
              </w:rPr>
            </w:pPr>
            <w:r w:rsidRPr="00DE2092">
              <w:rPr>
                <w:sz w:val="16"/>
                <w:szCs w:val="16"/>
              </w:rPr>
              <w:t>1 309 005,0</w:t>
            </w:r>
          </w:p>
        </w:tc>
        <w:tc>
          <w:tcPr>
            <w:tcW w:w="993" w:type="dxa"/>
          </w:tcPr>
          <w:p w:rsidR="00A257D8" w:rsidRPr="00DE2092" w:rsidRDefault="00A257D8" w:rsidP="006A0FAB">
            <w:pPr>
              <w:jc w:val="center"/>
              <w:rPr>
                <w:sz w:val="16"/>
                <w:szCs w:val="16"/>
              </w:rPr>
            </w:pPr>
            <w:r w:rsidRPr="00DE2092">
              <w:rPr>
                <w:sz w:val="16"/>
                <w:szCs w:val="16"/>
              </w:rPr>
              <w:t>1 248 771,4</w:t>
            </w:r>
          </w:p>
        </w:tc>
        <w:tc>
          <w:tcPr>
            <w:tcW w:w="991" w:type="dxa"/>
          </w:tcPr>
          <w:p w:rsidR="00A257D8" w:rsidRPr="00DE2092" w:rsidRDefault="00A257D8" w:rsidP="006A0FAB">
            <w:pPr>
              <w:jc w:val="center"/>
              <w:rPr>
                <w:sz w:val="16"/>
                <w:szCs w:val="16"/>
              </w:rPr>
            </w:pPr>
            <w:r w:rsidRPr="00DE2092">
              <w:rPr>
                <w:sz w:val="16"/>
                <w:szCs w:val="16"/>
              </w:rPr>
              <w:t>1 248 521,4</w:t>
            </w:r>
          </w:p>
        </w:tc>
      </w:tr>
      <w:tr w:rsidR="00A257D8" w:rsidRPr="00363B41" w:rsidTr="006A0FAB">
        <w:trPr>
          <w:trHeight w:val="20"/>
        </w:trPr>
        <w:tc>
          <w:tcPr>
            <w:tcW w:w="1622" w:type="dxa"/>
            <w:vMerge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881 400,5</w:t>
            </w:r>
          </w:p>
        </w:tc>
        <w:tc>
          <w:tcPr>
            <w:tcW w:w="993" w:type="dxa"/>
            <w:shd w:val="clear" w:color="auto" w:fill="auto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2 695 707,3</w:t>
            </w:r>
          </w:p>
        </w:tc>
        <w:tc>
          <w:tcPr>
            <w:tcW w:w="1134" w:type="dxa"/>
          </w:tcPr>
          <w:p w:rsidR="00A257D8" w:rsidRPr="00437239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437239">
              <w:rPr>
                <w:rFonts w:eastAsia="Calibri"/>
                <w:sz w:val="16"/>
                <w:szCs w:val="16"/>
              </w:rPr>
              <w:t>2 287 924,3</w:t>
            </w:r>
          </w:p>
        </w:tc>
        <w:tc>
          <w:tcPr>
            <w:tcW w:w="992" w:type="dxa"/>
          </w:tcPr>
          <w:p w:rsidR="00A257D8" w:rsidRPr="00437239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437239">
              <w:rPr>
                <w:rFonts w:eastAsia="Calibri"/>
                <w:sz w:val="16"/>
                <w:szCs w:val="16"/>
              </w:rPr>
              <w:t>901 493,2</w:t>
            </w:r>
          </w:p>
        </w:tc>
        <w:tc>
          <w:tcPr>
            <w:tcW w:w="993" w:type="dxa"/>
          </w:tcPr>
          <w:p w:rsidR="00A257D8" w:rsidRPr="00437239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437239">
              <w:rPr>
                <w:rFonts w:eastAsia="Calibri"/>
                <w:sz w:val="16"/>
                <w:szCs w:val="16"/>
              </w:rPr>
              <w:t>742 252,3</w:t>
            </w:r>
          </w:p>
        </w:tc>
        <w:tc>
          <w:tcPr>
            <w:tcW w:w="991" w:type="dxa"/>
          </w:tcPr>
          <w:p w:rsidR="00A257D8" w:rsidRPr="00437239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437239">
              <w:rPr>
                <w:rFonts w:eastAsia="Calibri"/>
                <w:sz w:val="16"/>
                <w:szCs w:val="16"/>
              </w:rPr>
              <w:t>669 427,0</w:t>
            </w:r>
          </w:p>
        </w:tc>
      </w:tr>
      <w:tr w:rsidR="00A257D8" w:rsidRPr="00363B41" w:rsidTr="006A0FAB">
        <w:trPr>
          <w:trHeight w:val="20"/>
        </w:trPr>
        <w:tc>
          <w:tcPr>
            <w:tcW w:w="1622" w:type="dxa"/>
            <w:vMerge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294 263,3</w:t>
            </w:r>
          </w:p>
        </w:tc>
        <w:tc>
          <w:tcPr>
            <w:tcW w:w="993" w:type="dxa"/>
            <w:shd w:val="clear" w:color="auto" w:fill="auto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194 579,9</w:t>
            </w:r>
          </w:p>
        </w:tc>
        <w:tc>
          <w:tcPr>
            <w:tcW w:w="1134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290 343,1</w:t>
            </w:r>
          </w:p>
        </w:tc>
        <w:tc>
          <w:tcPr>
            <w:tcW w:w="992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190 756,9</w:t>
            </w:r>
          </w:p>
        </w:tc>
        <w:tc>
          <w:tcPr>
            <w:tcW w:w="993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230 910,4</w:t>
            </w:r>
          </w:p>
        </w:tc>
        <w:tc>
          <w:tcPr>
            <w:tcW w:w="991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A257D8" w:rsidRPr="00363B41" w:rsidTr="006A0FAB">
        <w:trPr>
          <w:trHeight w:val="20"/>
        </w:trPr>
        <w:tc>
          <w:tcPr>
            <w:tcW w:w="1622" w:type="dxa"/>
            <w:vMerge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Иные  источники</w:t>
            </w:r>
          </w:p>
        </w:tc>
        <w:tc>
          <w:tcPr>
            <w:tcW w:w="992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349,3</w:t>
            </w:r>
          </w:p>
        </w:tc>
        <w:tc>
          <w:tcPr>
            <w:tcW w:w="992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A257D8" w:rsidRPr="00363B41" w:rsidTr="006A0FAB">
        <w:trPr>
          <w:trHeight w:val="20"/>
        </w:trPr>
        <w:tc>
          <w:tcPr>
            <w:tcW w:w="1622" w:type="dxa"/>
            <w:vMerge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pacing w:val="-4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38 171,2</w:t>
            </w:r>
          </w:p>
        </w:tc>
        <w:tc>
          <w:tcPr>
            <w:tcW w:w="993" w:type="dxa"/>
            <w:shd w:val="clear" w:color="auto" w:fill="auto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35 685,0</w:t>
            </w:r>
          </w:p>
        </w:tc>
        <w:tc>
          <w:tcPr>
            <w:tcW w:w="1134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46 507,5</w:t>
            </w:r>
          </w:p>
        </w:tc>
        <w:tc>
          <w:tcPr>
            <w:tcW w:w="992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44 752,5</w:t>
            </w:r>
          </w:p>
        </w:tc>
        <w:tc>
          <w:tcPr>
            <w:tcW w:w="993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44 752,5</w:t>
            </w:r>
          </w:p>
        </w:tc>
        <w:tc>
          <w:tcPr>
            <w:tcW w:w="991" w:type="dxa"/>
          </w:tcPr>
          <w:p w:rsidR="00A257D8" w:rsidRPr="00363B41" w:rsidRDefault="00A257D8" w:rsidP="006A0FAB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63B41">
              <w:rPr>
                <w:rFonts w:eastAsia="Calibri"/>
                <w:sz w:val="16"/>
                <w:szCs w:val="16"/>
              </w:rPr>
              <w:t>44 752,5";</w:t>
            </w:r>
          </w:p>
        </w:tc>
      </w:tr>
    </w:tbl>
    <w:p w:rsidR="00A257D8" w:rsidRPr="00F174F6" w:rsidRDefault="00A257D8" w:rsidP="00A257D8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F174F6">
        <w:rPr>
          <w:szCs w:val="28"/>
          <w:shd w:val="clear" w:color="auto" w:fill="FFFFFF"/>
        </w:rPr>
        <w:t>строку "Подпрограмма 1. "Развитие городского хозяйства на территории городского округа "Город Архангельск" изложить в следующей редакции:</w:t>
      </w:r>
    </w:p>
    <w:p w:rsidR="00A257D8" w:rsidRPr="00F174F6" w:rsidRDefault="00A257D8" w:rsidP="00A257D8">
      <w:pPr>
        <w:shd w:val="clear" w:color="auto" w:fill="FFFFFF" w:themeFill="background1"/>
        <w:ind w:firstLine="709"/>
        <w:jc w:val="both"/>
        <w:rPr>
          <w:sz w:val="26"/>
          <w:szCs w:val="26"/>
          <w:shd w:val="clear" w:color="auto" w:fill="FFFFFF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419"/>
        <w:gridCol w:w="611"/>
        <w:gridCol w:w="1094"/>
        <w:gridCol w:w="1132"/>
        <w:gridCol w:w="1132"/>
        <w:gridCol w:w="990"/>
        <w:gridCol w:w="990"/>
        <w:gridCol w:w="1132"/>
        <w:gridCol w:w="1144"/>
      </w:tblGrid>
      <w:tr w:rsidR="00A257D8" w:rsidRPr="00F174F6" w:rsidTr="00031021">
        <w:trPr>
          <w:trHeight w:val="330"/>
        </w:trPr>
        <w:tc>
          <w:tcPr>
            <w:tcW w:w="1419" w:type="dxa"/>
            <w:vMerge w:val="restart"/>
            <w:shd w:val="clear" w:color="auto" w:fill="auto"/>
            <w:hideMark/>
          </w:tcPr>
          <w:p w:rsidR="00A257D8" w:rsidRDefault="00A257D8" w:rsidP="00031021">
            <w:pPr>
              <w:rPr>
                <w:sz w:val="16"/>
                <w:szCs w:val="16"/>
              </w:rPr>
            </w:pPr>
            <w:r w:rsidRPr="00031021">
              <w:rPr>
                <w:spacing w:val="-6"/>
                <w:sz w:val="16"/>
                <w:szCs w:val="16"/>
              </w:rPr>
              <w:t>"Подпрограмма 1</w:t>
            </w:r>
            <w:r w:rsidRPr="00F174F6">
              <w:rPr>
                <w:sz w:val="16"/>
                <w:szCs w:val="16"/>
              </w:rPr>
              <w:t>. "Развитие городского хозяйства на территории городского округа "Город Архангельск"</w:t>
            </w:r>
          </w:p>
          <w:p w:rsidR="00031021" w:rsidRPr="00F174F6" w:rsidRDefault="00031021" w:rsidP="00031021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vMerge w:val="restart"/>
            <w:shd w:val="clear" w:color="auto" w:fill="auto"/>
            <w:hideMark/>
          </w:tcPr>
          <w:p w:rsidR="00A257D8" w:rsidRPr="00F174F6" w:rsidRDefault="00A257D8" w:rsidP="006A0FAB">
            <w:pPr>
              <w:jc w:val="center"/>
              <w:rPr>
                <w:sz w:val="16"/>
                <w:szCs w:val="16"/>
              </w:rPr>
            </w:pPr>
            <w:r w:rsidRPr="00F174F6">
              <w:rPr>
                <w:sz w:val="16"/>
                <w:szCs w:val="16"/>
              </w:rPr>
              <w:t>Всего</w:t>
            </w:r>
          </w:p>
        </w:tc>
        <w:tc>
          <w:tcPr>
            <w:tcW w:w="1094" w:type="dxa"/>
            <w:shd w:val="clear" w:color="auto" w:fill="auto"/>
            <w:hideMark/>
          </w:tcPr>
          <w:p w:rsidR="00A257D8" w:rsidRPr="00F174F6" w:rsidRDefault="00A257D8" w:rsidP="00031021">
            <w:pPr>
              <w:rPr>
                <w:sz w:val="16"/>
                <w:szCs w:val="16"/>
              </w:rPr>
            </w:pPr>
            <w:r w:rsidRPr="00F174F6">
              <w:rPr>
                <w:sz w:val="16"/>
                <w:szCs w:val="16"/>
              </w:rPr>
              <w:t>Итого</w:t>
            </w:r>
          </w:p>
        </w:tc>
        <w:tc>
          <w:tcPr>
            <w:tcW w:w="1132" w:type="dxa"/>
            <w:shd w:val="clear" w:color="auto" w:fill="auto"/>
          </w:tcPr>
          <w:p w:rsidR="00A257D8" w:rsidRPr="00E1777E" w:rsidRDefault="00A257D8" w:rsidP="006A0FAB">
            <w:pPr>
              <w:jc w:val="center"/>
              <w:rPr>
                <w:sz w:val="16"/>
                <w:szCs w:val="16"/>
              </w:rPr>
            </w:pPr>
            <w:r w:rsidRPr="00E1777E">
              <w:rPr>
                <w:sz w:val="16"/>
                <w:szCs w:val="16"/>
              </w:rPr>
              <w:t>2 313 099,2</w:t>
            </w:r>
          </w:p>
        </w:tc>
        <w:tc>
          <w:tcPr>
            <w:tcW w:w="1132" w:type="dxa"/>
            <w:shd w:val="clear" w:color="auto" w:fill="auto"/>
          </w:tcPr>
          <w:p w:rsidR="00A257D8" w:rsidRPr="00E1777E" w:rsidRDefault="00A257D8" w:rsidP="006A0FAB">
            <w:pPr>
              <w:jc w:val="center"/>
              <w:rPr>
                <w:sz w:val="16"/>
                <w:szCs w:val="16"/>
              </w:rPr>
            </w:pPr>
            <w:r w:rsidRPr="00E1777E">
              <w:rPr>
                <w:sz w:val="16"/>
                <w:szCs w:val="16"/>
              </w:rPr>
              <w:t>3 239 441,8</w:t>
            </w:r>
          </w:p>
        </w:tc>
        <w:tc>
          <w:tcPr>
            <w:tcW w:w="990" w:type="dxa"/>
            <w:shd w:val="clear" w:color="auto" w:fill="auto"/>
          </w:tcPr>
          <w:p w:rsidR="00A257D8" w:rsidRPr="00D52B21" w:rsidRDefault="00A257D8" w:rsidP="006A0FAB">
            <w:pPr>
              <w:jc w:val="center"/>
              <w:rPr>
                <w:sz w:val="16"/>
                <w:szCs w:val="16"/>
              </w:rPr>
            </w:pPr>
            <w:r w:rsidRPr="00D52B21">
              <w:rPr>
                <w:sz w:val="16"/>
                <w:szCs w:val="16"/>
              </w:rPr>
              <w:t>3 549 226,1</w:t>
            </w:r>
          </w:p>
        </w:tc>
        <w:tc>
          <w:tcPr>
            <w:tcW w:w="990" w:type="dxa"/>
            <w:shd w:val="clear" w:color="auto" w:fill="auto"/>
          </w:tcPr>
          <w:p w:rsidR="00A257D8" w:rsidRPr="00E1777E" w:rsidRDefault="00A257D8" w:rsidP="006A0FAB">
            <w:pPr>
              <w:jc w:val="center"/>
              <w:rPr>
                <w:sz w:val="16"/>
                <w:szCs w:val="16"/>
              </w:rPr>
            </w:pPr>
            <w:r w:rsidRPr="00E1777E">
              <w:rPr>
                <w:sz w:val="16"/>
                <w:szCs w:val="16"/>
              </w:rPr>
              <w:t>1 706 985,1</w:t>
            </w:r>
          </w:p>
        </w:tc>
        <w:tc>
          <w:tcPr>
            <w:tcW w:w="1132" w:type="dxa"/>
            <w:shd w:val="clear" w:color="auto" w:fill="auto"/>
          </w:tcPr>
          <w:p w:rsidR="00A257D8" w:rsidRPr="00E1777E" w:rsidRDefault="00A257D8" w:rsidP="006A0FAB">
            <w:pPr>
              <w:jc w:val="center"/>
              <w:rPr>
                <w:sz w:val="16"/>
                <w:szCs w:val="16"/>
              </w:rPr>
            </w:pPr>
            <w:r w:rsidRPr="00E1777E">
              <w:rPr>
                <w:sz w:val="16"/>
                <w:szCs w:val="16"/>
              </w:rPr>
              <w:t>1 760 344,4</w:t>
            </w:r>
          </w:p>
        </w:tc>
        <w:tc>
          <w:tcPr>
            <w:tcW w:w="1144" w:type="dxa"/>
            <w:shd w:val="clear" w:color="auto" w:fill="auto"/>
          </w:tcPr>
          <w:p w:rsidR="00A257D8" w:rsidRPr="00E1777E" w:rsidRDefault="00A257D8" w:rsidP="006A0FAB">
            <w:pPr>
              <w:jc w:val="center"/>
              <w:rPr>
                <w:sz w:val="16"/>
                <w:szCs w:val="16"/>
              </w:rPr>
            </w:pPr>
            <w:r w:rsidRPr="00E1777E">
              <w:rPr>
                <w:sz w:val="16"/>
                <w:szCs w:val="16"/>
              </w:rPr>
              <w:t>1 725 109,2</w:t>
            </w:r>
          </w:p>
        </w:tc>
      </w:tr>
      <w:tr w:rsidR="00A257D8" w:rsidRPr="00F174F6" w:rsidTr="00031021">
        <w:trPr>
          <w:trHeight w:val="435"/>
        </w:trPr>
        <w:tc>
          <w:tcPr>
            <w:tcW w:w="1419" w:type="dxa"/>
            <w:vMerge/>
            <w:shd w:val="clear" w:color="auto" w:fill="auto"/>
            <w:hideMark/>
          </w:tcPr>
          <w:p w:rsidR="00A257D8" w:rsidRPr="00F174F6" w:rsidRDefault="00A257D8" w:rsidP="006A0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shd w:val="clear" w:color="auto" w:fill="auto"/>
            <w:hideMark/>
          </w:tcPr>
          <w:p w:rsidR="00A257D8" w:rsidRPr="00F174F6" w:rsidRDefault="00A257D8" w:rsidP="006A0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A257D8" w:rsidRPr="00F174F6" w:rsidRDefault="00A257D8" w:rsidP="00031021">
            <w:pPr>
              <w:rPr>
                <w:sz w:val="16"/>
                <w:szCs w:val="16"/>
              </w:rPr>
            </w:pPr>
            <w:r w:rsidRPr="00F174F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2" w:type="dxa"/>
            <w:shd w:val="clear" w:color="auto" w:fill="auto"/>
          </w:tcPr>
          <w:p w:rsidR="00A257D8" w:rsidRPr="00E1777E" w:rsidRDefault="00A257D8" w:rsidP="006A0FAB">
            <w:pPr>
              <w:jc w:val="center"/>
              <w:rPr>
                <w:sz w:val="16"/>
                <w:szCs w:val="16"/>
              </w:rPr>
            </w:pPr>
            <w:r w:rsidRPr="00E1777E">
              <w:rPr>
                <w:sz w:val="16"/>
                <w:szCs w:val="16"/>
              </w:rPr>
              <w:t>1 598 405,1</w:t>
            </w:r>
          </w:p>
        </w:tc>
        <w:tc>
          <w:tcPr>
            <w:tcW w:w="1132" w:type="dxa"/>
            <w:shd w:val="clear" w:color="auto" w:fill="auto"/>
          </w:tcPr>
          <w:p w:rsidR="00A257D8" w:rsidRPr="00E1777E" w:rsidRDefault="00A257D8" w:rsidP="006A0FAB">
            <w:pPr>
              <w:jc w:val="center"/>
              <w:rPr>
                <w:sz w:val="16"/>
                <w:szCs w:val="16"/>
              </w:rPr>
            </w:pPr>
            <w:r w:rsidRPr="00E1777E">
              <w:rPr>
                <w:sz w:val="16"/>
                <w:szCs w:val="16"/>
              </w:rPr>
              <w:t>1 924 259,2</w:t>
            </w:r>
          </w:p>
        </w:tc>
        <w:tc>
          <w:tcPr>
            <w:tcW w:w="990" w:type="dxa"/>
            <w:shd w:val="clear" w:color="auto" w:fill="auto"/>
          </w:tcPr>
          <w:p w:rsidR="00A257D8" w:rsidRPr="00D52B21" w:rsidRDefault="00A257D8" w:rsidP="006A0FAB">
            <w:pPr>
              <w:jc w:val="center"/>
              <w:rPr>
                <w:sz w:val="16"/>
                <w:szCs w:val="16"/>
              </w:rPr>
            </w:pPr>
            <w:r w:rsidRPr="00D52B21">
              <w:rPr>
                <w:sz w:val="16"/>
                <w:szCs w:val="16"/>
              </w:rPr>
              <w:t>2 218 285,0</w:t>
            </w:r>
          </w:p>
        </w:tc>
        <w:tc>
          <w:tcPr>
            <w:tcW w:w="990" w:type="dxa"/>
            <w:shd w:val="clear" w:color="auto" w:fill="auto"/>
          </w:tcPr>
          <w:p w:rsidR="00A257D8" w:rsidRPr="00E1777E" w:rsidRDefault="00A257D8" w:rsidP="006A0FAB">
            <w:pPr>
              <w:jc w:val="center"/>
              <w:rPr>
                <w:sz w:val="16"/>
                <w:szCs w:val="16"/>
              </w:rPr>
            </w:pPr>
            <w:r w:rsidRPr="00E1777E">
              <w:rPr>
                <w:sz w:val="16"/>
                <w:szCs w:val="16"/>
              </w:rPr>
              <w:t>1 002 322,9</w:t>
            </w:r>
          </w:p>
        </w:tc>
        <w:tc>
          <w:tcPr>
            <w:tcW w:w="1132" w:type="dxa"/>
            <w:shd w:val="clear" w:color="auto" w:fill="auto"/>
          </w:tcPr>
          <w:p w:rsidR="00A257D8" w:rsidRPr="00E1777E" w:rsidRDefault="00A257D8" w:rsidP="006A0FAB">
            <w:pPr>
              <w:jc w:val="center"/>
              <w:rPr>
                <w:sz w:val="16"/>
                <w:szCs w:val="16"/>
              </w:rPr>
            </w:pPr>
            <w:r w:rsidRPr="00E1777E">
              <w:rPr>
                <w:sz w:val="16"/>
                <w:szCs w:val="16"/>
              </w:rPr>
              <w:t>1 055 682,2</w:t>
            </w:r>
          </w:p>
        </w:tc>
        <w:tc>
          <w:tcPr>
            <w:tcW w:w="1144" w:type="dxa"/>
            <w:shd w:val="clear" w:color="auto" w:fill="auto"/>
          </w:tcPr>
          <w:p w:rsidR="00A257D8" w:rsidRPr="00E1777E" w:rsidRDefault="00A257D8" w:rsidP="006A0FAB">
            <w:pPr>
              <w:jc w:val="center"/>
              <w:rPr>
                <w:sz w:val="16"/>
                <w:szCs w:val="16"/>
              </w:rPr>
            </w:pPr>
            <w:r w:rsidRPr="00E1777E">
              <w:rPr>
                <w:sz w:val="16"/>
                <w:szCs w:val="16"/>
              </w:rPr>
              <w:t>1 055 682,2</w:t>
            </w:r>
          </w:p>
        </w:tc>
      </w:tr>
      <w:tr w:rsidR="00A257D8" w:rsidRPr="00F174F6" w:rsidTr="00031021">
        <w:trPr>
          <w:trHeight w:val="315"/>
        </w:trPr>
        <w:tc>
          <w:tcPr>
            <w:tcW w:w="1419" w:type="dxa"/>
            <w:vMerge/>
            <w:shd w:val="clear" w:color="auto" w:fill="auto"/>
            <w:hideMark/>
          </w:tcPr>
          <w:p w:rsidR="00A257D8" w:rsidRPr="00F174F6" w:rsidRDefault="00A257D8" w:rsidP="006A0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shd w:val="clear" w:color="auto" w:fill="auto"/>
            <w:hideMark/>
          </w:tcPr>
          <w:p w:rsidR="00A257D8" w:rsidRPr="00F174F6" w:rsidRDefault="00A257D8" w:rsidP="006A0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A257D8" w:rsidRPr="00F174F6" w:rsidRDefault="00A257D8" w:rsidP="00031021">
            <w:pPr>
              <w:rPr>
                <w:sz w:val="16"/>
                <w:szCs w:val="16"/>
              </w:rPr>
            </w:pPr>
            <w:r w:rsidRPr="00F174F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2" w:type="dxa"/>
            <w:shd w:val="clear" w:color="auto" w:fill="auto"/>
          </w:tcPr>
          <w:p w:rsidR="00A257D8" w:rsidRPr="00E1777E" w:rsidRDefault="00A257D8" w:rsidP="006A0FAB">
            <w:pPr>
              <w:jc w:val="center"/>
              <w:rPr>
                <w:sz w:val="16"/>
                <w:szCs w:val="16"/>
              </w:rPr>
            </w:pPr>
            <w:r w:rsidRPr="00E1777E">
              <w:rPr>
                <w:sz w:val="16"/>
                <w:szCs w:val="16"/>
              </w:rPr>
              <w:t>714 694,1</w:t>
            </w:r>
          </w:p>
        </w:tc>
        <w:tc>
          <w:tcPr>
            <w:tcW w:w="1132" w:type="dxa"/>
            <w:shd w:val="clear" w:color="auto" w:fill="auto"/>
          </w:tcPr>
          <w:p w:rsidR="00A257D8" w:rsidRPr="00E1777E" w:rsidRDefault="00A257D8" w:rsidP="006A0FAB">
            <w:pPr>
              <w:jc w:val="center"/>
              <w:rPr>
                <w:sz w:val="16"/>
                <w:szCs w:val="16"/>
              </w:rPr>
            </w:pPr>
            <w:r w:rsidRPr="00E1777E">
              <w:rPr>
                <w:sz w:val="16"/>
                <w:szCs w:val="16"/>
              </w:rPr>
              <w:t>1 315 182,6</w:t>
            </w:r>
          </w:p>
        </w:tc>
        <w:tc>
          <w:tcPr>
            <w:tcW w:w="990" w:type="dxa"/>
            <w:shd w:val="clear" w:color="auto" w:fill="auto"/>
          </w:tcPr>
          <w:p w:rsidR="00A257D8" w:rsidRPr="00D52B21" w:rsidRDefault="00A257D8" w:rsidP="006A0FAB">
            <w:pPr>
              <w:jc w:val="center"/>
              <w:rPr>
                <w:sz w:val="16"/>
                <w:szCs w:val="16"/>
              </w:rPr>
            </w:pPr>
            <w:r w:rsidRPr="00D52B21">
              <w:rPr>
                <w:sz w:val="16"/>
                <w:szCs w:val="16"/>
              </w:rPr>
              <w:t>1 330 941,1</w:t>
            </w:r>
          </w:p>
        </w:tc>
        <w:tc>
          <w:tcPr>
            <w:tcW w:w="990" w:type="dxa"/>
            <w:shd w:val="clear" w:color="auto" w:fill="auto"/>
          </w:tcPr>
          <w:p w:rsidR="00A257D8" w:rsidRPr="00E1777E" w:rsidRDefault="00A257D8" w:rsidP="006A0FAB">
            <w:pPr>
              <w:jc w:val="center"/>
              <w:rPr>
                <w:sz w:val="16"/>
                <w:szCs w:val="16"/>
              </w:rPr>
            </w:pPr>
            <w:r w:rsidRPr="00E1777E">
              <w:rPr>
                <w:sz w:val="16"/>
                <w:szCs w:val="16"/>
              </w:rPr>
              <w:t>704 662,2</w:t>
            </w:r>
          </w:p>
        </w:tc>
        <w:tc>
          <w:tcPr>
            <w:tcW w:w="1132" w:type="dxa"/>
            <w:shd w:val="clear" w:color="auto" w:fill="auto"/>
          </w:tcPr>
          <w:p w:rsidR="00A257D8" w:rsidRPr="00E1777E" w:rsidRDefault="00A257D8" w:rsidP="006A0FAB">
            <w:pPr>
              <w:jc w:val="center"/>
              <w:rPr>
                <w:sz w:val="16"/>
                <w:szCs w:val="16"/>
              </w:rPr>
            </w:pPr>
            <w:r w:rsidRPr="00E1777E">
              <w:rPr>
                <w:sz w:val="16"/>
                <w:szCs w:val="16"/>
              </w:rPr>
              <w:t>704 662,2</w:t>
            </w:r>
          </w:p>
        </w:tc>
        <w:tc>
          <w:tcPr>
            <w:tcW w:w="1144" w:type="dxa"/>
            <w:shd w:val="clear" w:color="auto" w:fill="auto"/>
          </w:tcPr>
          <w:p w:rsidR="00A257D8" w:rsidRPr="00E1777E" w:rsidRDefault="00A257D8" w:rsidP="006A0FAB">
            <w:pPr>
              <w:jc w:val="center"/>
              <w:rPr>
                <w:sz w:val="16"/>
                <w:szCs w:val="16"/>
              </w:rPr>
            </w:pPr>
            <w:r w:rsidRPr="00E1777E">
              <w:rPr>
                <w:sz w:val="16"/>
                <w:szCs w:val="16"/>
              </w:rPr>
              <w:t>669 427,0</w:t>
            </w:r>
            <w:r>
              <w:rPr>
                <w:sz w:val="16"/>
                <w:szCs w:val="16"/>
              </w:rPr>
              <w:t>";</w:t>
            </w:r>
          </w:p>
        </w:tc>
      </w:tr>
    </w:tbl>
    <w:p w:rsidR="00A257D8" w:rsidRDefault="00A257D8" w:rsidP="00A257D8">
      <w:pPr>
        <w:tabs>
          <w:tab w:val="left" w:pos="993"/>
        </w:tabs>
        <w:ind w:firstLine="709"/>
        <w:jc w:val="both"/>
        <w:rPr>
          <w:szCs w:val="28"/>
        </w:rPr>
      </w:pPr>
      <w:r w:rsidRPr="00F174F6">
        <w:rPr>
          <w:szCs w:val="28"/>
        </w:rPr>
        <w:t xml:space="preserve">в графе 6 строки "Мероприятие </w:t>
      </w:r>
      <w:r>
        <w:rPr>
          <w:szCs w:val="28"/>
        </w:rPr>
        <w:t>13</w:t>
      </w:r>
      <w:r w:rsidRPr="00F174F6">
        <w:rPr>
          <w:szCs w:val="28"/>
        </w:rPr>
        <w:t xml:space="preserve">. </w:t>
      </w:r>
      <w:r w:rsidRPr="00E1777E">
        <w:rPr>
          <w:szCs w:val="28"/>
        </w:rPr>
        <w:t>Содержание и ремонт автомобильных дорог общего пользования местного значения городского округа "Город Архангельск"</w:t>
      </w:r>
      <w:r w:rsidRPr="00F174F6">
        <w:rPr>
          <w:szCs w:val="28"/>
        </w:rPr>
        <w:t xml:space="preserve"> цифры "</w:t>
      </w:r>
      <w:r>
        <w:rPr>
          <w:szCs w:val="28"/>
        </w:rPr>
        <w:t>1 165 057,0</w:t>
      </w:r>
      <w:r w:rsidRPr="00F174F6">
        <w:rPr>
          <w:szCs w:val="28"/>
        </w:rPr>
        <w:t xml:space="preserve">" </w:t>
      </w:r>
      <w:r>
        <w:rPr>
          <w:szCs w:val="28"/>
        </w:rPr>
        <w:t xml:space="preserve">и "982,5" </w:t>
      </w:r>
      <w:r w:rsidRPr="00F174F6">
        <w:rPr>
          <w:szCs w:val="28"/>
        </w:rPr>
        <w:t>заменить цифрами "</w:t>
      </w:r>
      <w:r>
        <w:rPr>
          <w:szCs w:val="28"/>
        </w:rPr>
        <w:t xml:space="preserve">1 164 920,8" </w:t>
      </w:r>
      <w:r w:rsidR="00031021">
        <w:rPr>
          <w:szCs w:val="28"/>
        </w:rPr>
        <w:br/>
      </w:r>
      <w:r>
        <w:rPr>
          <w:szCs w:val="28"/>
        </w:rPr>
        <w:t>и "846,3" соответственно;</w:t>
      </w:r>
    </w:p>
    <w:p w:rsidR="00A257D8" w:rsidRDefault="00A257D8" w:rsidP="00A257D8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строку</w:t>
      </w:r>
      <w:r w:rsidRPr="00F174F6">
        <w:rPr>
          <w:szCs w:val="28"/>
        </w:rPr>
        <w:t xml:space="preserve"> "Мероприятие </w:t>
      </w:r>
      <w:r>
        <w:rPr>
          <w:szCs w:val="28"/>
        </w:rPr>
        <w:t>21</w:t>
      </w:r>
      <w:r w:rsidRPr="00F174F6">
        <w:rPr>
          <w:szCs w:val="28"/>
        </w:rPr>
        <w:t xml:space="preserve">. </w:t>
      </w:r>
      <w:r w:rsidRPr="001238AA">
        <w:rPr>
          <w:szCs w:val="28"/>
        </w:rPr>
        <w:t>Обеспечение деятельности МУ "ИРЦ"</w:t>
      </w:r>
      <w:r w:rsidRPr="00F174F6">
        <w:rPr>
          <w:szCs w:val="28"/>
        </w:rPr>
        <w:t xml:space="preserve"> </w:t>
      </w:r>
      <w:r w:rsidRPr="00363B41">
        <w:rPr>
          <w:color w:val="000000" w:themeColor="text1"/>
          <w:szCs w:val="28"/>
        </w:rPr>
        <w:t>изложить в следующей редакции:</w:t>
      </w:r>
    </w:p>
    <w:p w:rsidR="00031021" w:rsidRPr="00363B41" w:rsidRDefault="00031021" w:rsidP="00A257D8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1565"/>
        <w:gridCol w:w="1134"/>
        <w:gridCol w:w="1127"/>
        <w:gridCol w:w="999"/>
        <w:gridCol w:w="1134"/>
        <w:gridCol w:w="851"/>
        <w:gridCol w:w="992"/>
        <w:gridCol w:w="992"/>
        <w:gridCol w:w="992"/>
      </w:tblGrid>
      <w:tr w:rsidR="00A257D8" w:rsidRPr="001238AA" w:rsidTr="006A0FAB">
        <w:trPr>
          <w:trHeight w:val="765"/>
        </w:trPr>
        <w:tc>
          <w:tcPr>
            <w:tcW w:w="1565" w:type="dxa"/>
            <w:shd w:val="clear" w:color="000000" w:fill="FFFFFF"/>
            <w:hideMark/>
          </w:tcPr>
          <w:p w:rsidR="00A257D8" w:rsidRPr="001238AA" w:rsidRDefault="00A257D8" w:rsidP="006A0FAB">
            <w:pPr>
              <w:rPr>
                <w:color w:val="000000" w:themeColor="text1"/>
                <w:sz w:val="16"/>
                <w:szCs w:val="16"/>
              </w:rPr>
            </w:pPr>
            <w:r w:rsidRPr="00363B41">
              <w:rPr>
                <w:color w:val="000000" w:themeColor="text1"/>
                <w:sz w:val="16"/>
                <w:szCs w:val="16"/>
              </w:rPr>
              <w:t>"</w:t>
            </w:r>
            <w:r w:rsidRPr="001238AA">
              <w:rPr>
                <w:color w:val="000000" w:themeColor="text1"/>
                <w:sz w:val="16"/>
                <w:szCs w:val="16"/>
              </w:rPr>
              <w:t>Мероприятие 21.  Обеспечение деятельности МУ "ИРЦ"</w:t>
            </w:r>
          </w:p>
        </w:tc>
        <w:tc>
          <w:tcPr>
            <w:tcW w:w="1134" w:type="dxa"/>
            <w:shd w:val="clear" w:color="000000" w:fill="FFFFFF"/>
            <w:hideMark/>
          </w:tcPr>
          <w:p w:rsidR="00A257D8" w:rsidRPr="001238AA" w:rsidRDefault="00A257D8" w:rsidP="006A0FAB">
            <w:pPr>
              <w:rPr>
                <w:color w:val="000000" w:themeColor="text1"/>
                <w:sz w:val="16"/>
                <w:szCs w:val="16"/>
              </w:rPr>
            </w:pPr>
            <w:r w:rsidRPr="001238AA">
              <w:rPr>
                <w:color w:val="000000" w:themeColor="text1"/>
                <w:sz w:val="16"/>
                <w:szCs w:val="16"/>
              </w:rPr>
              <w:t>Департамент городского хозяйства / департамент городского хозяйства, МУ "ИРЦ"</w:t>
            </w:r>
          </w:p>
        </w:tc>
        <w:tc>
          <w:tcPr>
            <w:tcW w:w="1127" w:type="dxa"/>
            <w:shd w:val="clear" w:color="000000" w:fill="FFFFFF"/>
            <w:hideMark/>
          </w:tcPr>
          <w:p w:rsidR="00A257D8" w:rsidRPr="001238AA" w:rsidRDefault="00A257D8" w:rsidP="006A0FAB">
            <w:pPr>
              <w:rPr>
                <w:color w:val="000000" w:themeColor="text1"/>
                <w:sz w:val="16"/>
                <w:szCs w:val="16"/>
              </w:rPr>
            </w:pPr>
            <w:r w:rsidRPr="001238AA">
              <w:rPr>
                <w:color w:val="000000" w:themeColor="text1"/>
                <w:sz w:val="16"/>
                <w:szCs w:val="16"/>
              </w:rPr>
              <w:t>Городской бюджет</w:t>
            </w:r>
          </w:p>
        </w:tc>
        <w:tc>
          <w:tcPr>
            <w:tcW w:w="999" w:type="dxa"/>
          </w:tcPr>
          <w:p w:rsidR="00A257D8" w:rsidRPr="00363B41" w:rsidRDefault="00A257D8" w:rsidP="006A0F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3B41">
              <w:rPr>
                <w:color w:val="000000" w:themeColor="text1"/>
                <w:sz w:val="16"/>
                <w:szCs w:val="16"/>
              </w:rPr>
              <w:t>70 528,8</w:t>
            </w:r>
          </w:p>
        </w:tc>
        <w:tc>
          <w:tcPr>
            <w:tcW w:w="1134" w:type="dxa"/>
          </w:tcPr>
          <w:p w:rsidR="00A257D8" w:rsidRPr="00363B41" w:rsidRDefault="00A257D8" w:rsidP="006A0F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3B41">
              <w:rPr>
                <w:color w:val="000000" w:themeColor="text1"/>
                <w:sz w:val="16"/>
                <w:szCs w:val="16"/>
              </w:rPr>
              <w:t>73 505,6</w:t>
            </w:r>
          </w:p>
        </w:tc>
        <w:tc>
          <w:tcPr>
            <w:tcW w:w="851" w:type="dxa"/>
          </w:tcPr>
          <w:p w:rsidR="00A257D8" w:rsidRPr="00363B41" w:rsidRDefault="00A257D8" w:rsidP="006A0F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3B41">
              <w:rPr>
                <w:color w:val="000000" w:themeColor="text1"/>
                <w:sz w:val="16"/>
                <w:szCs w:val="16"/>
              </w:rPr>
              <w:t>87 469,8</w:t>
            </w:r>
          </w:p>
        </w:tc>
        <w:tc>
          <w:tcPr>
            <w:tcW w:w="992" w:type="dxa"/>
          </w:tcPr>
          <w:p w:rsidR="00A257D8" w:rsidRPr="00363B41" w:rsidRDefault="00A257D8" w:rsidP="006A0F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3B41">
              <w:rPr>
                <w:color w:val="000000" w:themeColor="text1"/>
                <w:sz w:val="16"/>
                <w:szCs w:val="16"/>
              </w:rPr>
              <w:t>89 320,3</w:t>
            </w:r>
          </w:p>
        </w:tc>
        <w:tc>
          <w:tcPr>
            <w:tcW w:w="992" w:type="dxa"/>
          </w:tcPr>
          <w:p w:rsidR="00A257D8" w:rsidRPr="00363B41" w:rsidRDefault="00A257D8" w:rsidP="006A0F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3B41">
              <w:rPr>
                <w:color w:val="000000" w:themeColor="text1"/>
                <w:sz w:val="16"/>
                <w:szCs w:val="16"/>
              </w:rPr>
              <w:t>87 720,3</w:t>
            </w:r>
          </w:p>
        </w:tc>
        <w:tc>
          <w:tcPr>
            <w:tcW w:w="992" w:type="dxa"/>
          </w:tcPr>
          <w:p w:rsidR="00A257D8" w:rsidRPr="00363B41" w:rsidRDefault="00A257D8" w:rsidP="006A0F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3B41">
              <w:rPr>
                <w:color w:val="000000" w:themeColor="text1"/>
                <w:sz w:val="16"/>
                <w:szCs w:val="16"/>
              </w:rPr>
              <w:t>87 720,3";</w:t>
            </w:r>
          </w:p>
        </w:tc>
      </w:tr>
    </w:tbl>
    <w:p w:rsidR="00A257D8" w:rsidRPr="006D2173" w:rsidRDefault="00A257D8" w:rsidP="00A257D8">
      <w:pPr>
        <w:tabs>
          <w:tab w:val="left" w:pos="993"/>
        </w:tabs>
        <w:ind w:firstLine="709"/>
        <w:jc w:val="both"/>
        <w:rPr>
          <w:szCs w:val="28"/>
        </w:rPr>
      </w:pPr>
      <w:r w:rsidRPr="00F174F6">
        <w:rPr>
          <w:szCs w:val="28"/>
        </w:rPr>
        <w:t xml:space="preserve">в графе 6 строки "Мероприятие </w:t>
      </w:r>
      <w:r>
        <w:rPr>
          <w:szCs w:val="28"/>
        </w:rPr>
        <w:t>25</w:t>
      </w:r>
      <w:r w:rsidRPr="00F174F6">
        <w:rPr>
          <w:szCs w:val="28"/>
        </w:rPr>
        <w:t xml:space="preserve">. </w:t>
      </w:r>
      <w:r w:rsidRPr="001238AA">
        <w:rPr>
          <w:szCs w:val="28"/>
        </w:rPr>
        <w:t xml:space="preserve">Внесение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</w:t>
      </w:r>
      <w:r w:rsidRPr="006D2173">
        <w:rPr>
          <w:szCs w:val="28"/>
        </w:rPr>
        <w:t>фонда платы за содержание жилых помещений в меньшем размере, чем для собственников помещений в многоквартирных домах" цифры "600,0" заменить цифрами "575,0";</w:t>
      </w:r>
    </w:p>
    <w:p w:rsidR="00A257D8" w:rsidRDefault="00A257D8" w:rsidP="00A257D8">
      <w:pPr>
        <w:tabs>
          <w:tab w:val="left" w:pos="993"/>
        </w:tabs>
        <w:ind w:firstLine="709"/>
        <w:jc w:val="both"/>
        <w:rPr>
          <w:szCs w:val="28"/>
        </w:rPr>
      </w:pPr>
      <w:r w:rsidRPr="006D2173">
        <w:rPr>
          <w:szCs w:val="28"/>
        </w:rPr>
        <w:t>строку "Мероприятие 40. Обеспечение деятельности МКУ "Чистый город" изложить в следующей редакции:</w:t>
      </w:r>
    </w:p>
    <w:p w:rsidR="00031021" w:rsidRPr="00031021" w:rsidRDefault="00031021" w:rsidP="00A257D8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281"/>
        <w:gridCol w:w="1418"/>
        <w:gridCol w:w="992"/>
        <w:gridCol w:w="992"/>
        <w:gridCol w:w="1134"/>
        <w:gridCol w:w="992"/>
        <w:gridCol w:w="851"/>
        <w:gridCol w:w="992"/>
        <w:gridCol w:w="992"/>
      </w:tblGrid>
      <w:tr w:rsidR="00A257D8" w:rsidRPr="006D2173" w:rsidTr="006A0FAB">
        <w:trPr>
          <w:trHeight w:val="1305"/>
        </w:trPr>
        <w:tc>
          <w:tcPr>
            <w:tcW w:w="1281" w:type="dxa"/>
            <w:shd w:val="clear" w:color="000000" w:fill="FFFFFF"/>
            <w:hideMark/>
          </w:tcPr>
          <w:p w:rsidR="00A257D8" w:rsidRPr="006D2173" w:rsidRDefault="00A257D8" w:rsidP="006A0FAB">
            <w:pPr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lastRenderedPageBreak/>
              <w:t>"Меро</w:t>
            </w:r>
            <w:r w:rsidR="00031021">
              <w:rPr>
                <w:sz w:val="16"/>
                <w:szCs w:val="16"/>
              </w:rPr>
              <w:t>-</w:t>
            </w:r>
            <w:r w:rsidR="00031021">
              <w:rPr>
                <w:sz w:val="16"/>
                <w:szCs w:val="16"/>
              </w:rPr>
              <w:br/>
            </w:r>
            <w:r w:rsidRPr="006D2173">
              <w:rPr>
                <w:sz w:val="16"/>
                <w:szCs w:val="16"/>
              </w:rPr>
              <w:t>приятие 40. Обеспечение деятельности МКУ "Чистый город"</w:t>
            </w:r>
          </w:p>
        </w:tc>
        <w:tc>
          <w:tcPr>
            <w:tcW w:w="1418" w:type="dxa"/>
            <w:shd w:val="clear" w:color="000000" w:fill="FFFFFF"/>
            <w:hideMark/>
          </w:tcPr>
          <w:p w:rsidR="00A257D8" w:rsidRDefault="00A257D8" w:rsidP="006A0FAB">
            <w:pPr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Департамент городского хозяйства / департамент городского хозяйства, МКУ "Чистый город"</w:t>
            </w:r>
          </w:p>
          <w:p w:rsidR="00031021" w:rsidRPr="006D2173" w:rsidRDefault="00031021" w:rsidP="006A0FA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A257D8" w:rsidRPr="006D2173" w:rsidRDefault="00A257D8" w:rsidP="006A0FAB">
            <w:pPr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</w:tcPr>
          <w:p w:rsidR="00A257D8" w:rsidRPr="006D2173" w:rsidRDefault="00A257D8" w:rsidP="006A0FAB">
            <w:pPr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8 181,6</w:t>
            </w:r>
          </w:p>
        </w:tc>
        <w:tc>
          <w:tcPr>
            <w:tcW w:w="1134" w:type="dxa"/>
          </w:tcPr>
          <w:p w:rsidR="00A257D8" w:rsidRPr="006D2173" w:rsidRDefault="00A257D8" w:rsidP="006A0FAB">
            <w:pPr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32 411,8</w:t>
            </w:r>
          </w:p>
        </w:tc>
        <w:tc>
          <w:tcPr>
            <w:tcW w:w="992" w:type="dxa"/>
          </w:tcPr>
          <w:p w:rsidR="00A257D8" w:rsidRPr="006D2173" w:rsidRDefault="00A257D8" w:rsidP="006A0FAB">
            <w:pPr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76 955,1</w:t>
            </w:r>
          </w:p>
        </w:tc>
        <w:tc>
          <w:tcPr>
            <w:tcW w:w="851" w:type="dxa"/>
          </w:tcPr>
          <w:p w:rsidR="00A257D8" w:rsidRPr="006D2173" w:rsidRDefault="00A257D8" w:rsidP="006A0FAB">
            <w:pPr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64 563,7</w:t>
            </w:r>
          </w:p>
        </w:tc>
        <w:tc>
          <w:tcPr>
            <w:tcW w:w="992" w:type="dxa"/>
          </w:tcPr>
          <w:p w:rsidR="00A257D8" w:rsidRPr="006D2173" w:rsidRDefault="00A257D8" w:rsidP="006A0FAB">
            <w:pPr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64 563,7</w:t>
            </w:r>
          </w:p>
        </w:tc>
        <w:tc>
          <w:tcPr>
            <w:tcW w:w="992" w:type="dxa"/>
          </w:tcPr>
          <w:p w:rsidR="00A257D8" w:rsidRPr="006D2173" w:rsidRDefault="00A257D8" w:rsidP="006A0FAB">
            <w:pPr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64 563,7";</w:t>
            </w:r>
          </w:p>
        </w:tc>
      </w:tr>
    </w:tbl>
    <w:p w:rsidR="00A257D8" w:rsidRDefault="00A257D8" w:rsidP="00A257D8">
      <w:pPr>
        <w:tabs>
          <w:tab w:val="left" w:pos="709"/>
          <w:tab w:val="left" w:pos="993"/>
          <w:tab w:val="left" w:pos="9356"/>
        </w:tabs>
        <w:ind w:firstLine="709"/>
        <w:jc w:val="both"/>
      </w:pPr>
      <w:r w:rsidRPr="000B02C5">
        <w:t>в строке "Подпрограмма 3. "Благоустройство в территориальных округах городского округа "Город Архангельск":</w:t>
      </w:r>
    </w:p>
    <w:p w:rsidR="00A257D8" w:rsidRDefault="00A257D8" w:rsidP="00A257D8">
      <w:pPr>
        <w:shd w:val="clear" w:color="auto" w:fill="FFFFFF"/>
        <w:spacing w:line="240" w:lineRule="atLeast"/>
        <w:ind w:firstLine="709"/>
        <w:jc w:val="both"/>
        <w:rPr>
          <w:szCs w:val="28"/>
        </w:rPr>
      </w:pPr>
      <w:r w:rsidRPr="00866B52">
        <w:rPr>
          <w:szCs w:val="28"/>
        </w:rPr>
        <w:t xml:space="preserve">в графе 6 позиции "Всего" цифры </w:t>
      </w:r>
      <w:r w:rsidRPr="00B64C2A">
        <w:rPr>
          <w:szCs w:val="28"/>
        </w:rPr>
        <w:t xml:space="preserve">"280 </w:t>
      </w:r>
      <w:r>
        <w:rPr>
          <w:szCs w:val="28"/>
        </w:rPr>
        <w:t>798,5</w:t>
      </w:r>
      <w:r w:rsidRPr="00B64C2A">
        <w:rPr>
          <w:szCs w:val="28"/>
        </w:rPr>
        <w:t>" и "26</w:t>
      </w:r>
      <w:r>
        <w:rPr>
          <w:szCs w:val="28"/>
        </w:rPr>
        <w:t>2</w:t>
      </w:r>
      <w:r w:rsidRPr="00B64C2A">
        <w:rPr>
          <w:szCs w:val="28"/>
        </w:rPr>
        <w:t xml:space="preserve"> </w:t>
      </w:r>
      <w:r>
        <w:rPr>
          <w:szCs w:val="28"/>
        </w:rPr>
        <w:t>114,3</w:t>
      </w:r>
      <w:r w:rsidRPr="00B64C2A">
        <w:rPr>
          <w:szCs w:val="28"/>
        </w:rPr>
        <w:t>"</w:t>
      </w:r>
      <w:r>
        <w:rPr>
          <w:szCs w:val="28"/>
        </w:rPr>
        <w:t xml:space="preserve"> </w:t>
      </w:r>
      <w:r w:rsidRPr="00866B52">
        <w:rPr>
          <w:szCs w:val="28"/>
        </w:rPr>
        <w:t xml:space="preserve">заменить цифрами </w:t>
      </w:r>
      <w:r>
        <w:rPr>
          <w:szCs w:val="28"/>
        </w:rPr>
        <w:t xml:space="preserve">"280 644,6" и </w:t>
      </w:r>
      <w:r w:rsidRPr="00866B52">
        <w:rPr>
          <w:szCs w:val="28"/>
        </w:rPr>
        <w:t>"</w:t>
      </w:r>
      <w:r>
        <w:rPr>
          <w:szCs w:val="28"/>
        </w:rPr>
        <w:t>261 960,4</w:t>
      </w:r>
      <w:r w:rsidRPr="00866B52">
        <w:rPr>
          <w:szCs w:val="28"/>
        </w:rPr>
        <w:t>"</w:t>
      </w:r>
      <w:r>
        <w:rPr>
          <w:szCs w:val="28"/>
        </w:rPr>
        <w:t xml:space="preserve"> соответственно</w:t>
      </w:r>
      <w:r w:rsidRPr="00866B52">
        <w:rPr>
          <w:szCs w:val="28"/>
        </w:rPr>
        <w:t>;</w:t>
      </w:r>
    </w:p>
    <w:p w:rsidR="00A257D8" w:rsidRDefault="00A257D8" w:rsidP="00A257D8">
      <w:pPr>
        <w:shd w:val="clear" w:color="auto" w:fill="FFFFFF"/>
        <w:spacing w:line="240" w:lineRule="atLeast"/>
        <w:ind w:firstLine="709"/>
        <w:jc w:val="both"/>
        <w:rPr>
          <w:szCs w:val="28"/>
        </w:rPr>
      </w:pPr>
      <w:r w:rsidRPr="003F03AE">
        <w:rPr>
          <w:szCs w:val="28"/>
        </w:rPr>
        <w:t>в графе 6 позиции "Администрация территориального округа Варавино-Фактория/ администрация территориального округа Варавино-Фактория" цифры "</w:t>
      </w:r>
      <w:r>
        <w:rPr>
          <w:szCs w:val="28"/>
        </w:rPr>
        <w:t>29 876,9</w:t>
      </w:r>
      <w:r w:rsidRPr="003F03AE">
        <w:rPr>
          <w:szCs w:val="28"/>
        </w:rPr>
        <w:t>" и "</w:t>
      </w:r>
      <w:r>
        <w:rPr>
          <w:szCs w:val="28"/>
        </w:rPr>
        <w:t>28 649,3</w:t>
      </w:r>
      <w:r w:rsidRPr="003F03AE">
        <w:rPr>
          <w:szCs w:val="28"/>
        </w:rPr>
        <w:t>" заменить цифрами "</w:t>
      </w:r>
      <w:r>
        <w:rPr>
          <w:szCs w:val="28"/>
        </w:rPr>
        <w:t>29 876,8</w:t>
      </w:r>
      <w:r w:rsidRPr="003F03AE">
        <w:rPr>
          <w:szCs w:val="28"/>
        </w:rPr>
        <w:t>" и "</w:t>
      </w:r>
      <w:r>
        <w:rPr>
          <w:szCs w:val="28"/>
        </w:rPr>
        <w:t>28 649,2</w:t>
      </w:r>
      <w:r w:rsidRPr="003F03AE">
        <w:rPr>
          <w:szCs w:val="28"/>
        </w:rPr>
        <w:t>" соответственно;</w:t>
      </w:r>
    </w:p>
    <w:p w:rsidR="00A257D8" w:rsidRDefault="00A257D8" w:rsidP="00A257D8">
      <w:pPr>
        <w:shd w:val="clear" w:color="auto" w:fill="FFFFFF"/>
        <w:spacing w:line="240" w:lineRule="atLeast"/>
        <w:ind w:firstLine="709"/>
        <w:jc w:val="both"/>
        <w:rPr>
          <w:szCs w:val="28"/>
        </w:rPr>
      </w:pPr>
      <w:r w:rsidRPr="003F03AE">
        <w:rPr>
          <w:szCs w:val="28"/>
        </w:rPr>
        <w:t xml:space="preserve">в графе 6 позиции </w:t>
      </w:r>
      <w:r>
        <w:rPr>
          <w:szCs w:val="28"/>
        </w:rPr>
        <w:t>"</w:t>
      </w:r>
      <w:r w:rsidRPr="003F03AE">
        <w:rPr>
          <w:szCs w:val="28"/>
        </w:rPr>
        <w:t xml:space="preserve">Администрация Маймаксанского территориального округа/ администрация Маймаксанского территориального округа" цифры </w:t>
      </w:r>
      <w:r>
        <w:rPr>
          <w:szCs w:val="28"/>
        </w:rPr>
        <w:br/>
      </w:r>
      <w:r w:rsidRPr="003F03AE">
        <w:rPr>
          <w:szCs w:val="28"/>
        </w:rPr>
        <w:t>"</w:t>
      </w:r>
      <w:r>
        <w:rPr>
          <w:szCs w:val="28"/>
        </w:rPr>
        <w:t>32 178,8</w:t>
      </w:r>
      <w:r w:rsidRPr="003F03AE">
        <w:rPr>
          <w:szCs w:val="28"/>
        </w:rPr>
        <w:t>" и "</w:t>
      </w:r>
      <w:r>
        <w:rPr>
          <w:szCs w:val="28"/>
        </w:rPr>
        <w:t>31 101,2</w:t>
      </w:r>
      <w:r w:rsidRPr="003F03AE">
        <w:rPr>
          <w:szCs w:val="28"/>
        </w:rPr>
        <w:t>" заменить цифрами "</w:t>
      </w:r>
      <w:r>
        <w:rPr>
          <w:szCs w:val="28"/>
        </w:rPr>
        <w:t>32 447,3</w:t>
      </w:r>
      <w:r w:rsidRPr="003F03AE">
        <w:rPr>
          <w:szCs w:val="28"/>
        </w:rPr>
        <w:t>" и "</w:t>
      </w:r>
      <w:r>
        <w:rPr>
          <w:szCs w:val="28"/>
        </w:rPr>
        <w:t>31 369,7</w:t>
      </w:r>
      <w:r w:rsidRPr="003F03AE">
        <w:rPr>
          <w:szCs w:val="28"/>
        </w:rPr>
        <w:t>" соответственно;</w:t>
      </w:r>
    </w:p>
    <w:p w:rsidR="00A257D8" w:rsidRDefault="00A257D8" w:rsidP="00A257D8">
      <w:pPr>
        <w:shd w:val="clear" w:color="auto" w:fill="FFFFFF"/>
        <w:spacing w:line="240" w:lineRule="atLeast"/>
        <w:ind w:firstLine="709"/>
        <w:jc w:val="both"/>
        <w:rPr>
          <w:szCs w:val="28"/>
        </w:rPr>
      </w:pPr>
      <w:r w:rsidRPr="00B64C2A">
        <w:rPr>
          <w:szCs w:val="28"/>
        </w:rPr>
        <w:t xml:space="preserve">в графе 6 позиции "Администрация Октябрьского территориального округа/ администрация Октябрьского территориального округа" цифры </w:t>
      </w:r>
      <w:r>
        <w:rPr>
          <w:szCs w:val="28"/>
        </w:rPr>
        <w:br/>
      </w:r>
      <w:r w:rsidRPr="003F03AE">
        <w:rPr>
          <w:szCs w:val="28"/>
        </w:rPr>
        <w:t>"</w:t>
      </w:r>
      <w:r>
        <w:rPr>
          <w:szCs w:val="28"/>
        </w:rPr>
        <w:t>42 946,0</w:t>
      </w:r>
      <w:r w:rsidRPr="003F03AE">
        <w:rPr>
          <w:szCs w:val="28"/>
        </w:rPr>
        <w:t>" и "</w:t>
      </w:r>
      <w:r>
        <w:rPr>
          <w:szCs w:val="28"/>
        </w:rPr>
        <w:t>42 942,3</w:t>
      </w:r>
      <w:r w:rsidRPr="003F03AE">
        <w:rPr>
          <w:szCs w:val="28"/>
        </w:rPr>
        <w:t>" заменить цифрами "</w:t>
      </w:r>
      <w:r>
        <w:rPr>
          <w:szCs w:val="28"/>
        </w:rPr>
        <w:t>42 677,5</w:t>
      </w:r>
      <w:r w:rsidRPr="003F03AE">
        <w:rPr>
          <w:szCs w:val="28"/>
        </w:rPr>
        <w:t>" и "</w:t>
      </w:r>
      <w:r>
        <w:rPr>
          <w:szCs w:val="28"/>
        </w:rPr>
        <w:t>42 673,8</w:t>
      </w:r>
      <w:r w:rsidRPr="003F03AE">
        <w:rPr>
          <w:szCs w:val="28"/>
        </w:rPr>
        <w:t>" соответственно</w:t>
      </w:r>
      <w:r w:rsidRPr="00B64C2A">
        <w:rPr>
          <w:szCs w:val="28"/>
        </w:rPr>
        <w:t>;</w:t>
      </w:r>
    </w:p>
    <w:p w:rsidR="00A257D8" w:rsidRDefault="00A257D8" w:rsidP="00A257D8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</w:rPr>
      </w:pPr>
      <w:r w:rsidRPr="003F03AE">
        <w:rPr>
          <w:szCs w:val="28"/>
        </w:rPr>
        <w:t xml:space="preserve">в графе 6 позиции "Администрация Соломбальского территориального округа/ администрация Соломбальского территориального округа" цифры </w:t>
      </w:r>
      <w:r>
        <w:rPr>
          <w:szCs w:val="28"/>
        </w:rPr>
        <w:br/>
      </w:r>
      <w:r w:rsidRPr="003F03AE">
        <w:rPr>
          <w:szCs w:val="28"/>
        </w:rPr>
        <w:t>"</w:t>
      </w:r>
      <w:r>
        <w:rPr>
          <w:szCs w:val="28"/>
        </w:rPr>
        <w:t>33 561,4</w:t>
      </w:r>
      <w:r w:rsidRPr="003F03AE">
        <w:rPr>
          <w:szCs w:val="28"/>
        </w:rPr>
        <w:t>" и "</w:t>
      </w:r>
      <w:r>
        <w:rPr>
          <w:szCs w:val="28"/>
        </w:rPr>
        <w:t>31 111,4</w:t>
      </w:r>
      <w:r w:rsidRPr="003F03AE">
        <w:rPr>
          <w:szCs w:val="28"/>
        </w:rPr>
        <w:t>" заменить цифрами "</w:t>
      </w:r>
      <w:r>
        <w:rPr>
          <w:szCs w:val="28"/>
        </w:rPr>
        <w:t>33 407,6</w:t>
      </w:r>
      <w:r w:rsidRPr="003F03AE">
        <w:rPr>
          <w:szCs w:val="28"/>
        </w:rPr>
        <w:t>" и "</w:t>
      </w:r>
      <w:r>
        <w:rPr>
          <w:szCs w:val="28"/>
        </w:rPr>
        <w:t>30 957,6</w:t>
      </w:r>
      <w:r w:rsidRPr="003F03AE">
        <w:rPr>
          <w:szCs w:val="28"/>
        </w:rPr>
        <w:t>" соответственно;</w:t>
      </w:r>
    </w:p>
    <w:p w:rsidR="00A257D8" w:rsidRPr="00FD619B" w:rsidRDefault="00A257D8" w:rsidP="00A257D8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Cs w:val="28"/>
        </w:rPr>
      </w:pPr>
      <w:r w:rsidRPr="00FD619B">
        <w:rPr>
          <w:rFonts w:eastAsia="Calibri"/>
          <w:szCs w:val="28"/>
        </w:rPr>
        <w:t xml:space="preserve">в строке "Мероприятие 1. Санитарное содержание территории общего пользования городского округа "Город Архангельск", содержание и текущий ремонт имущества казны городского округа "Город Архангельск", переданного для управления администрациям территориальных округов и прочие мероприятия по благоустройству &lt;*&gt;":  </w:t>
      </w:r>
    </w:p>
    <w:p w:rsidR="00A257D8" w:rsidRDefault="00A257D8" w:rsidP="00A257D8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Cs w:val="28"/>
        </w:rPr>
      </w:pPr>
      <w:r w:rsidRPr="00FD619B">
        <w:rPr>
          <w:rFonts w:eastAsia="Calibri"/>
          <w:szCs w:val="28"/>
        </w:rPr>
        <w:t xml:space="preserve">в графе 6 позиции "Всего" цифры "92 224,6" заменить цифрами </w:t>
      </w:r>
      <w:r>
        <w:rPr>
          <w:rFonts w:eastAsia="Calibri"/>
          <w:szCs w:val="28"/>
        </w:rPr>
        <w:br/>
      </w:r>
      <w:r w:rsidRPr="00FD619B">
        <w:rPr>
          <w:rFonts w:eastAsia="Calibri"/>
          <w:szCs w:val="28"/>
        </w:rPr>
        <w:t>"92 2</w:t>
      </w:r>
      <w:r>
        <w:rPr>
          <w:rFonts w:eastAsia="Calibri"/>
          <w:szCs w:val="28"/>
        </w:rPr>
        <w:t>92</w:t>
      </w:r>
      <w:r w:rsidRPr="00FD619B">
        <w:rPr>
          <w:rFonts w:eastAsia="Calibri"/>
          <w:szCs w:val="28"/>
        </w:rPr>
        <w:t>,</w:t>
      </w:r>
      <w:r>
        <w:rPr>
          <w:rFonts w:eastAsia="Calibri"/>
          <w:szCs w:val="28"/>
        </w:rPr>
        <w:t>8</w:t>
      </w:r>
      <w:r w:rsidRPr="00FD619B">
        <w:rPr>
          <w:rFonts w:eastAsia="Calibri"/>
          <w:szCs w:val="28"/>
        </w:rPr>
        <w:t>"</w:t>
      </w:r>
      <w:r w:rsidRPr="00EE4F3B">
        <w:rPr>
          <w:rFonts w:eastAsia="Calibri"/>
          <w:szCs w:val="28"/>
        </w:rPr>
        <w:t>;</w:t>
      </w:r>
    </w:p>
    <w:p w:rsidR="00A257D8" w:rsidRDefault="00A257D8" w:rsidP="00A257D8">
      <w:pPr>
        <w:shd w:val="clear" w:color="auto" w:fill="FFFFFF"/>
        <w:spacing w:line="240" w:lineRule="atLeast"/>
        <w:ind w:firstLine="709"/>
        <w:jc w:val="both"/>
        <w:rPr>
          <w:szCs w:val="28"/>
        </w:rPr>
      </w:pPr>
      <w:r w:rsidRPr="003F03AE">
        <w:rPr>
          <w:szCs w:val="28"/>
        </w:rPr>
        <w:t>в графе 6 позиции "Администрация территориального округа Варавино-Фактория/ администрация территориального округа Варавино-Фактория" цифры "</w:t>
      </w:r>
      <w:r>
        <w:rPr>
          <w:szCs w:val="28"/>
        </w:rPr>
        <w:t>12 485,3</w:t>
      </w:r>
      <w:r w:rsidRPr="003F03AE">
        <w:rPr>
          <w:szCs w:val="28"/>
        </w:rPr>
        <w:t xml:space="preserve">" заменить цифрами </w:t>
      </w:r>
      <w:r w:rsidRPr="00FD619B">
        <w:rPr>
          <w:szCs w:val="28"/>
        </w:rPr>
        <w:t>12 485,</w:t>
      </w:r>
      <w:r>
        <w:rPr>
          <w:szCs w:val="28"/>
        </w:rPr>
        <w:t>2</w:t>
      </w:r>
      <w:r w:rsidRPr="00FD619B">
        <w:rPr>
          <w:szCs w:val="28"/>
        </w:rPr>
        <w:t>"</w:t>
      </w:r>
      <w:r w:rsidRPr="003F03AE">
        <w:rPr>
          <w:szCs w:val="28"/>
        </w:rPr>
        <w:t>;</w:t>
      </w:r>
    </w:p>
    <w:p w:rsidR="00A257D8" w:rsidRDefault="00A257D8" w:rsidP="00A257D8">
      <w:pPr>
        <w:shd w:val="clear" w:color="auto" w:fill="FFFFFF"/>
        <w:spacing w:line="240" w:lineRule="atLeast"/>
        <w:ind w:firstLine="709"/>
        <w:jc w:val="both"/>
        <w:rPr>
          <w:szCs w:val="28"/>
        </w:rPr>
      </w:pPr>
      <w:r w:rsidRPr="003F03AE">
        <w:rPr>
          <w:szCs w:val="28"/>
        </w:rPr>
        <w:t xml:space="preserve">в графе 6 позиции </w:t>
      </w:r>
      <w:r>
        <w:rPr>
          <w:szCs w:val="28"/>
        </w:rPr>
        <w:t>"</w:t>
      </w:r>
      <w:r w:rsidRPr="003F03AE">
        <w:rPr>
          <w:szCs w:val="28"/>
        </w:rPr>
        <w:t xml:space="preserve">Администрация Маймаксанского территориального округа/ администрация Маймаксанского территориального округа" цифры </w:t>
      </w:r>
      <w:r>
        <w:rPr>
          <w:szCs w:val="28"/>
        </w:rPr>
        <w:br/>
      </w:r>
      <w:r w:rsidRPr="003F03AE">
        <w:rPr>
          <w:szCs w:val="28"/>
        </w:rPr>
        <w:t>"</w:t>
      </w:r>
      <w:r>
        <w:rPr>
          <w:szCs w:val="28"/>
        </w:rPr>
        <w:t>7 697,5</w:t>
      </w:r>
      <w:r w:rsidRPr="003F03AE">
        <w:rPr>
          <w:szCs w:val="28"/>
        </w:rPr>
        <w:t>" заменить цифрами "</w:t>
      </w:r>
      <w:r>
        <w:rPr>
          <w:szCs w:val="28"/>
        </w:rPr>
        <w:t>8 034,3</w:t>
      </w:r>
      <w:r w:rsidRPr="003F03AE">
        <w:rPr>
          <w:szCs w:val="28"/>
        </w:rPr>
        <w:t>";</w:t>
      </w:r>
    </w:p>
    <w:p w:rsidR="00A257D8" w:rsidRDefault="00A257D8" w:rsidP="00A257D8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Cs w:val="28"/>
        </w:rPr>
      </w:pPr>
      <w:r w:rsidRPr="00E82300">
        <w:rPr>
          <w:rFonts w:eastAsia="Calibri"/>
          <w:szCs w:val="28"/>
        </w:rPr>
        <w:t xml:space="preserve">в графе 6 позиции "Администрация </w:t>
      </w:r>
      <w:r>
        <w:rPr>
          <w:rFonts w:eastAsia="Calibri"/>
          <w:szCs w:val="28"/>
        </w:rPr>
        <w:t>Октябрьского</w:t>
      </w:r>
      <w:r w:rsidRPr="00E82300">
        <w:rPr>
          <w:rFonts w:eastAsia="Calibri"/>
          <w:szCs w:val="28"/>
        </w:rPr>
        <w:t xml:space="preserve"> территориального округа/ администрация </w:t>
      </w:r>
      <w:r w:rsidRPr="00B64C2A">
        <w:rPr>
          <w:rFonts w:eastAsia="Calibri"/>
          <w:szCs w:val="28"/>
        </w:rPr>
        <w:t>Октябрьского</w:t>
      </w:r>
      <w:r w:rsidRPr="00E82300">
        <w:rPr>
          <w:rFonts w:eastAsia="Calibri"/>
          <w:szCs w:val="28"/>
        </w:rPr>
        <w:t xml:space="preserve"> территориального округа" цифры </w:t>
      </w:r>
      <w:r>
        <w:rPr>
          <w:rFonts w:eastAsia="Calibri"/>
          <w:szCs w:val="28"/>
        </w:rPr>
        <w:br/>
      </w:r>
      <w:r w:rsidRPr="00E82300">
        <w:rPr>
          <w:rFonts w:eastAsia="Calibri"/>
          <w:szCs w:val="28"/>
        </w:rPr>
        <w:t>"</w:t>
      </w:r>
      <w:r>
        <w:rPr>
          <w:rFonts w:eastAsia="Calibri"/>
          <w:szCs w:val="28"/>
        </w:rPr>
        <w:t>20 631,1</w:t>
      </w:r>
      <w:r w:rsidRPr="00E82300">
        <w:rPr>
          <w:rFonts w:eastAsia="Calibri"/>
          <w:szCs w:val="28"/>
        </w:rPr>
        <w:t>" заменить цифрами "</w:t>
      </w:r>
      <w:r>
        <w:rPr>
          <w:rFonts w:eastAsia="Calibri"/>
          <w:szCs w:val="28"/>
        </w:rPr>
        <w:t>20 362,6";</w:t>
      </w:r>
    </w:p>
    <w:p w:rsidR="00A257D8" w:rsidRDefault="00A257D8" w:rsidP="00A257D8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Cs w:val="28"/>
        </w:rPr>
      </w:pPr>
      <w:r w:rsidRPr="00FD619B">
        <w:rPr>
          <w:rFonts w:eastAsia="Calibri"/>
          <w:szCs w:val="28"/>
        </w:rPr>
        <w:t>в строке "Мероприятие</w:t>
      </w:r>
      <w:r>
        <w:rPr>
          <w:rFonts w:eastAsia="Calibri"/>
          <w:szCs w:val="28"/>
        </w:rPr>
        <w:t xml:space="preserve"> 2. </w:t>
      </w:r>
      <w:r w:rsidRPr="00FD619B">
        <w:rPr>
          <w:rFonts w:eastAsia="Calibri"/>
          <w:szCs w:val="28"/>
        </w:rPr>
        <w:t>Устройство и содержание пешеходных ледовых переправ</w:t>
      </w:r>
      <w:r>
        <w:rPr>
          <w:rFonts w:eastAsia="Calibri"/>
          <w:szCs w:val="28"/>
        </w:rPr>
        <w:t>":</w:t>
      </w:r>
    </w:p>
    <w:p w:rsidR="00A257D8" w:rsidRDefault="00A257D8" w:rsidP="00A257D8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Cs w:val="28"/>
        </w:rPr>
      </w:pPr>
      <w:r w:rsidRPr="00FD619B">
        <w:rPr>
          <w:rFonts w:eastAsia="Calibri"/>
          <w:szCs w:val="28"/>
        </w:rPr>
        <w:t>в графе 6 позиции "Всего" цифры "</w:t>
      </w:r>
      <w:r>
        <w:rPr>
          <w:rFonts w:eastAsia="Calibri"/>
          <w:szCs w:val="28"/>
        </w:rPr>
        <w:t>10 836,7</w:t>
      </w:r>
      <w:r w:rsidRPr="00FD619B">
        <w:rPr>
          <w:rFonts w:eastAsia="Calibri"/>
          <w:szCs w:val="28"/>
        </w:rPr>
        <w:t xml:space="preserve">" заменить цифрами </w:t>
      </w:r>
      <w:r>
        <w:rPr>
          <w:rFonts w:eastAsia="Calibri"/>
          <w:szCs w:val="28"/>
        </w:rPr>
        <w:br/>
      </w:r>
      <w:r w:rsidRPr="00FD619B">
        <w:rPr>
          <w:rFonts w:eastAsia="Calibri"/>
          <w:szCs w:val="28"/>
        </w:rPr>
        <w:t>"</w:t>
      </w:r>
      <w:r>
        <w:rPr>
          <w:rFonts w:eastAsia="Calibri"/>
          <w:szCs w:val="28"/>
        </w:rPr>
        <w:t>10 682,9</w:t>
      </w:r>
      <w:r w:rsidRPr="00FD619B">
        <w:rPr>
          <w:rFonts w:eastAsia="Calibri"/>
          <w:szCs w:val="28"/>
        </w:rPr>
        <w:t>"</w:t>
      </w:r>
      <w:r w:rsidRPr="00EE4F3B">
        <w:rPr>
          <w:rFonts w:eastAsia="Calibri"/>
          <w:szCs w:val="28"/>
        </w:rPr>
        <w:t>;</w:t>
      </w:r>
    </w:p>
    <w:p w:rsidR="00A257D8" w:rsidRDefault="00A257D8" w:rsidP="00A257D8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Cs w:val="28"/>
        </w:rPr>
      </w:pPr>
      <w:r w:rsidRPr="00FD619B">
        <w:rPr>
          <w:rFonts w:eastAsia="Calibri"/>
          <w:szCs w:val="28"/>
        </w:rPr>
        <w:lastRenderedPageBreak/>
        <w:t xml:space="preserve">в графе 6 позиции "Администрация Соломбальского территориального округа/ администрация Соломбальского территориального округа" цифры </w:t>
      </w:r>
      <w:r>
        <w:rPr>
          <w:rFonts w:eastAsia="Calibri"/>
          <w:szCs w:val="28"/>
        </w:rPr>
        <w:br/>
      </w:r>
      <w:r w:rsidRPr="00FD619B">
        <w:rPr>
          <w:rFonts w:eastAsia="Calibri"/>
          <w:szCs w:val="28"/>
        </w:rPr>
        <w:t>"</w:t>
      </w:r>
      <w:r>
        <w:rPr>
          <w:rFonts w:eastAsia="Calibri"/>
          <w:szCs w:val="28"/>
        </w:rPr>
        <w:t>2 113,0</w:t>
      </w:r>
      <w:r w:rsidRPr="00FD619B">
        <w:rPr>
          <w:rFonts w:eastAsia="Calibri"/>
          <w:szCs w:val="28"/>
        </w:rPr>
        <w:t>" заменить цифрами "</w:t>
      </w:r>
      <w:r>
        <w:rPr>
          <w:rFonts w:eastAsia="Calibri"/>
          <w:szCs w:val="28"/>
        </w:rPr>
        <w:t>1 959,2</w:t>
      </w:r>
      <w:r w:rsidRPr="00FD619B">
        <w:rPr>
          <w:rFonts w:eastAsia="Calibri"/>
          <w:szCs w:val="28"/>
        </w:rPr>
        <w:t>"</w:t>
      </w:r>
      <w:r>
        <w:rPr>
          <w:rFonts w:eastAsia="Calibri"/>
          <w:szCs w:val="28"/>
        </w:rPr>
        <w:t>;</w:t>
      </w:r>
    </w:p>
    <w:p w:rsidR="00A257D8" w:rsidRDefault="00A257D8" w:rsidP="00A257D8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Cs w:val="28"/>
        </w:rPr>
      </w:pPr>
      <w:r w:rsidRPr="00FD619B">
        <w:rPr>
          <w:rFonts w:eastAsia="Calibri"/>
          <w:szCs w:val="28"/>
        </w:rPr>
        <w:t>в строке "Мероприятие</w:t>
      </w:r>
      <w:r>
        <w:rPr>
          <w:rFonts w:eastAsia="Calibri"/>
          <w:szCs w:val="28"/>
        </w:rPr>
        <w:t xml:space="preserve"> 4. </w:t>
      </w:r>
      <w:r w:rsidRPr="001B3BEB">
        <w:rPr>
          <w:rFonts w:eastAsia="Calibri"/>
          <w:szCs w:val="28"/>
        </w:rPr>
        <w:t>Озеленение территории общего пользования городского округа "Город Архангельск" &lt;**&gt;</w:t>
      </w:r>
      <w:r>
        <w:rPr>
          <w:rFonts w:eastAsia="Calibri"/>
          <w:szCs w:val="28"/>
        </w:rPr>
        <w:t>":</w:t>
      </w:r>
    </w:p>
    <w:p w:rsidR="00A257D8" w:rsidRDefault="00A257D8" w:rsidP="00A257D8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Cs w:val="28"/>
        </w:rPr>
      </w:pPr>
      <w:r w:rsidRPr="00FD619B">
        <w:rPr>
          <w:rFonts w:eastAsia="Calibri"/>
          <w:szCs w:val="28"/>
        </w:rPr>
        <w:t>в графе 6 позиции "Всего" цифры "</w:t>
      </w:r>
      <w:r>
        <w:rPr>
          <w:rFonts w:eastAsia="Calibri"/>
          <w:szCs w:val="28"/>
        </w:rPr>
        <w:t>13 749,9</w:t>
      </w:r>
      <w:r w:rsidRPr="00FD619B">
        <w:rPr>
          <w:rFonts w:eastAsia="Calibri"/>
          <w:szCs w:val="28"/>
        </w:rPr>
        <w:t xml:space="preserve">" заменить цифрами </w:t>
      </w:r>
      <w:r>
        <w:rPr>
          <w:rFonts w:eastAsia="Calibri"/>
          <w:szCs w:val="28"/>
        </w:rPr>
        <w:br/>
      </w:r>
      <w:r w:rsidRPr="00FD619B">
        <w:rPr>
          <w:rFonts w:eastAsia="Calibri"/>
          <w:szCs w:val="28"/>
        </w:rPr>
        <w:t>"</w:t>
      </w:r>
      <w:r>
        <w:rPr>
          <w:rFonts w:eastAsia="Calibri"/>
          <w:szCs w:val="28"/>
        </w:rPr>
        <w:t>13 681,6</w:t>
      </w:r>
      <w:r w:rsidRPr="00FD619B">
        <w:rPr>
          <w:rFonts w:eastAsia="Calibri"/>
          <w:szCs w:val="28"/>
        </w:rPr>
        <w:t>"</w:t>
      </w:r>
      <w:r w:rsidRPr="00EE4F3B">
        <w:rPr>
          <w:rFonts w:eastAsia="Calibri"/>
          <w:szCs w:val="28"/>
        </w:rPr>
        <w:t>;</w:t>
      </w:r>
    </w:p>
    <w:p w:rsidR="00A257D8" w:rsidRDefault="00A257D8" w:rsidP="00A257D8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FD619B">
        <w:rPr>
          <w:rFonts w:eastAsia="Calibri"/>
          <w:szCs w:val="28"/>
        </w:rPr>
        <w:t xml:space="preserve">в графе 6 позиции "Администрация </w:t>
      </w:r>
      <w:r w:rsidRPr="008C4C48">
        <w:rPr>
          <w:rFonts w:eastAsia="Calibri"/>
          <w:szCs w:val="28"/>
        </w:rPr>
        <w:t xml:space="preserve">Маймаксанского территориального округа/ администрация Маймаксанского территориального округа </w:t>
      </w:r>
      <w:r w:rsidRPr="00FD619B">
        <w:rPr>
          <w:rFonts w:eastAsia="Calibri"/>
          <w:szCs w:val="28"/>
        </w:rPr>
        <w:t xml:space="preserve">" цифры </w:t>
      </w:r>
      <w:r>
        <w:rPr>
          <w:rFonts w:eastAsia="Calibri"/>
          <w:szCs w:val="28"/>
        </w:rPr>
        <w:br/>
      </w:r>
      <w:r w:rsidRPr="00FD619B">
        <w:rPr>
          <w:rFonts w:eastAsia="Calibri"/>
          <w:szCs w:val="28"/>
        </w:rPr>
        <w:t>"</w:t>
      </w:r>
      <w:r>
        <w:rPr>
          <w:rFonts w:eastAsia="Calibri"/>
          <w:szCs w:val="28"/>
        </w:rPr>
        <w:t>659,9</w:t>
      </w:r>
      <w:r w:rsidRPr="00FD619B">
        <w:rPr>
          <w:rFonts w:eastAsia="Calibri"/>
          <w:szCs w:val="28"/>
        </w:rPr>
        <w:t>" заменить цифрами "</w:t>
      </w:r>
      <w:r>
        <w:rPr>
          <w:rFonts w:eastAsia="Calibri"/>
          <w:szCs w:val="28"/>
        </w:rPr>
        <w:t>591,6</w:t>
      </w:r>
      <w:r w:rsidRPr="00FD619B">
        <w:rPr>
          <w:rFonts w:eastAsia="Calibri"/>
          <w:szCs w:val="28"/>
        </w:rPr>
        <w:t>"</w:t>
      </w:r>
      <w:r>
        <w:rPr>
          <w:rFonts w:eastAsia="Calibri"/>
          <w:szCs w:val="28"/>
        </w:rPr>
        <w:t>;</w:t>
      </w:r>
    </w:p>
    <w:p w:rsidR="00A257D8" w:rsidRPr="00F174F6" w:rsidRDefault="00A257D8" w:rsidP="00A257D8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F174F6">
        <w:rPr>
          <w:szCs w:val="28"/>
          <w:shd w:val="clear" w:color="auto" w:fill="FFFFFF"/>
        </w:rPr>
        <w:t>строку "Подпрограмма 6. Капитальные вложения в объекты муниципальной собственности городского округа "Город Архангельск" изложить в следующей редакции:</w:t>
      </w:r>
    </w:p>
    <w:tbl>
      <w:tblPr>
        <w:tblW w:w="97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567"/>
        <w:gridCol w:w="1134"/>
        <w:gridCol w:w="1134"/>
        <w:gridCol w:w="992"/>
        <w:gridCol w:w="992"/>
        <w:gridCol w:w="1136"/>
        <w:gridCol w:w="1136"/>
        <w:gridCol w:w="1137"/>
      </w:tblGrid>
      <w:tr w:rsidR="00A257D8" w:rsidRPr="00F174F6" w:rsidTr="001A281A">
        <w:trPr>
          <w:trHeight w:val="248"/>
        </w:trPr>
        <w:tc>
          <w:tcPr>
            <w:tcW w:w="1480" w:type="dxa"/>
            <w:vMerge w:val="restart"/>
            <w:shd w:val="clear" w:color="auto" w:fill="auto"/>
          </w:tcPr>
          <w:p w:rsidR="00A257D8" w:rsidRPr="00F174F6" w:rsidRDefault="00A257D8" w:rsidP="006A0FAB">
            <w:pPr>
              <w:rPr>
                <w:sz w:val="16"/>
                <w:szCs w:val="16"/>
              </w:rPr>
            </w:pPr>
            <w:r w:rsidRPr="00F174F6">
              <w:rPr>
                <w:sz w:val="16"/>
                <w:szCs w:val="16"/>
              </w:rPr>
              <w:t>"Подпрог</w:t>
            </w:r>
            <w:r w:rsidR="00031021">
              <w:rPr>
                <w:sz w:val="16"/>
                <w:szCs w:val="16"/>
              </w:rPr>
              <w:t>-</w:t>
            </w:r>
            <w:r w:rsidR="00031021">
              <w:rPr>
                <w:sz w:val="16"/>
                <w:szCs w:val="16"/>
              </w:rPr>
              <w:br/>
            </w:r>
            <w:r w:rsidRPr="00F174F6">
              <w:rPr>
                <w:sz w:val="16"/>
                <w:szCs w:val="16"/>
              </w:rPr>
              <w:t xml:space="preserve">рамма 6. "Капитальные вложения </w:t>
            </w:r>
            <w:r w:rsidR="001A281A">
              <w:rPr>
                <w:sz w:val="16"/>
                <w:szCs w:val="16"/>
              </w:rPr>
              <w:br/>
            </w:r>
            <w:r w:rsidRPr="00F174F6">
              <w:rPr>
                <w:sz w:val="16"/>
                <w:szCs w:val="16"/>
              </w:rPr>
              <w:t>в объекты муниципальной собственности городского округа "Город Архангельск"</w:t>
            </w:r>
          </w:p>
          <w:p w:rsidR="00A257D8" w:rsidRPr="00F174F6" w:rsidRDefault="00A257D8" w:rsidP="006A0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sz w:val="16"/>
                <w:szCs w:val="16"/>
              </w:rPr>
            </w:pPr>
            <w:r w:rsidRPr="00F174F6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257D8" w:rsidRPr="00F174F6" w:rsidRDefault="00A257D8" w:rsidP="00031021">
            <w:pPr>
              <w:rPr>
                <w:sz w:val="16"/>
                <w:szCs w:val="16"/>
              </w:rPr>
            </w:pPr>
            <w:r w:rsidRPr="00F174F6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>162 720,8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>856 161,0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>1 241 541,5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>46 452,4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>12 250,0</w:t>
            </w:r>
          </w:p>
        </w:tc>
        <w:tc>
          <w:tcPr>
            <w:tcW w:w="1137" w:type="dxa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>12 000,0</w:t>
            </w:r>
          </w:p>
        </w:tc>
      </w:tr>
      <w:tr w:rsidR="00A257D8" w:rsidRPr="00F174F6" w:rsidTr="001A281A">
        <w:trPr>
          <w:trHeight w:val="281"/>
        </w:trPr>
        <w:tc>
          <w:tcPr>
            <w:tcW w:w="1480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257D8" w:rsidRPr="00F174F6" w:rsidRDefault="00A257D8" w:rsidP="00031021">
            <w:pPr>
              <w:rPr>
                <w:sz w:val="16"/>
                <w:szCs w:val="16"/>
              </w:rPr>
            </w:pPr>
            <w:r w:rsidRPr="00F174F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>49 443,7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>44 665,8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>439 100,1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>46 452,4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>12 250,0</w:t>
            </w:r>
          </w:p>
        </w:tc>
        <w:tc>
          <w:tcPr>
            <w:tcW w:w="1137" w:type="dxa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>12 000,0</w:t>
            </w:r>
          </w:p>
        </w:tc>
      </w:tr>
      <w:tr w:rsidR="00A257D8" w:rsidRPr="00F174F6" w:rsidTr="001A281A">
        <w:trPr>
          <w:trHeight w:val="417"/>
        </w:trPr>
        <w:tc>
          <w:tcPr>
            <w:tcW w:w="1480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257D8" w:rsidRPr="00F174F6" w:rsidRDefault="00A257D8" w:rsidP="00031021">
            <w:pPr>
              <w:rPr>
                <w:sz w:val="16"/>
                <w:szCs w:val="16"/>
              </w:rPr>
            </w:pPr>
            <w:r w:rsidRPr="00F174F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>79 798,8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>811 495,2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>802 441,4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1137" w:type="dxa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 xml:space="preserve">-   </w:t>
            </w:r>
          </w:p>
        </w:tc>
      </w:tr>
      <w:tr w:rsidR="00A257D8" w:rsidRPr="00F174F6" w:rsidTr="001A281A">
        <w:trPr>
          <w:trHeight w:val="463"/>
        </w:trPr>
        <w:tc>
          <w:tcPr>
            <w:tcW w:w="1480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257D8" w:rsidRPr="00F174F6" w:rsidRDefault="00A257D8" w:rsidP="006A0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257D8" w:rsidRPr="00F174F6" w:rsidRDefault="00A257D8" w:rsidP="00031021">
            <w:pPr>
              <w:rPr>
                <w:sz w:val="16"/>
                <w:szCs w:val="16"/>
              </w:rPr>
            </w:pPr>
            <w:r w:rsidRPr="00F174F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>33 478,3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1137" w:type="dxa"/>
            <w:vAlign w:val="center"/>
          </w:tcPr>
          <w:p w:rsidR="00A257D8" w:rsidRPr="00DE3821" w:rsidRDefault="00A257D8" w:rsidP="006A0FAB">
            <w:pPr>
              <w:jc w:val="center"/>
              <w:rPr>
                <w:sz w:val="16"/>
                <w:szCs w:val="16"/>
              </w:rPr>
            </w:pPr>
            <w:r w:rsidRPr="00DE3821">
              <w:rPr>
                <w:sz w:val="16"/>
                <w:szCs w:val="16"/>
              </w:rPr>
              <w:t>-";</w:t>
            </w:r>
          </w:p>
        </w:tc>
      </w:tr>
    </w:tbl>
    <w:p w:rsidR="00A257D8" w:rsidRPr="00F174F6" w:rsidRDefault="00A257D8" w:rsidP="00A257D8">
      <w:pPr>
        <w:tabs>
          <w:tab w:val="left" w:pos="993"/>
        </w:tabs>
        <w:ind w:firstLine="709"/>
        <w:jc w:val="both"/>
        <w:rPr>
          <w:rFonts w:eastAsia="Calibri"/>
          <w:szCs w:val="28"/>
        </w:rPr>
      </w:pPr>
      <w:r w:rsidRPr="00F174F6">
        <w:rPr>
          <w:szCs w:val="28"/>
        </w:rPr>
        <w:t>в графе 6 строки "Мероприятие 41. Изъятие жилых и нежилых помещений у собственников для муниципальных нужд городского округа "Город Архангельск" цифры "198 901,1" и "</w:t>
      </w:r>
      <w:r>
        <w:rPr>
          <w:szCs w:val="28"/>
        </w:rPr>
        <w:t>191 126,6</w:t>
      </w:r>
      <w:r w:rsidRPr="00F174F6">
        <w:rPr>
          <w:szCs w:val="28"/>
        </w:rPr>
        <w:t>" заменить цифрами "</w:t>
      </w:r>
      <w:r>
        <w:rPr>
          <w:szCs w:val="28"/>
        </w:rPr>
        <w:t>226 673,1</w:t>
      </w:r>
      <w:r w:rsidRPr="00F174F6">
        <w:rPr>
          <w:szCs w:val="28"/>
        </w:rPr>
        <w:t>" и "</w:t>
      </w:r>
      <w:r>
        <w:rPr>
          <w:szCs w:val="28"/>
        </w:rPr>
        <w:t>218 898,6</w:t>
      </w:r>
      <w:r w:rsidRPr="00F174F6">
        <w:rPr>
          <w:szCs w:val="28"/>
        </w:rPr>
        <w:t>" соответственно.</w:t>
      </w:r>
    </w:p>
    <w:p w:rsidR="00A257D8" w:rsidRDefault="00A257D8" w:rsidP="00A257D8">
      <w:pPr>
        <w:spacing w:before="60"/>
        <w:ind w:firstLine="709"/>
        <w:jc w:val="both"/>
        <w:rPr>
          <w:szCs w:val="28"/>
        </w:rPr>
      </w:pPr>
      <w:r>
        <w:rPr>
          <w:szCs w:val="28"/>
        </w:rPr>
        <w:t>5.</w:t>
      </w:r>
      <w:r w:rsidRPr="00681B43">
        <w:rPr>
          <w:szCs w:val="28"/>
        </w:rPr>
        <w:t xml:space="preserve"> Внести в муниципальную программу "Переселение граждан </w:t>
      </w:r>
      <w:r w:rsidR="00031021">
        <w:rPr>
          <w:szCs w:val="28"/>
        </w:rPr>
        <w:br/>
      </w:r>
      <w:r w:rsidRPr="00681B43">
        <w:rPr>
          <w:szCs w:val="28"/>
        </w:rPr>
        <w:t>из непригодного для проживания (аварийного) жилищного фонда в городском округе "Город Архангельск", утвержденную постановлением Администрации муниципального образования "Город Архангельск" от 1 августа 2019 года № 1114 (с изменениями)</w:t>
      </w:r>
      <w:r w:rsidR="001A281A">
        <w:rPr>
          <w:szCs w:val="28"/>
        </w:rPr>
        <w:t>, (далее – Программа)</w:t>
      </w:r>
      <w:r w:rsidRPr="00681B43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A257D8" w:rsidRDefault="00A257D8" w:rsidP="00A257D8">
      <w:pPr>
        <w:spacing w:before="6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Pr="00681B43">
        <w:rPr>
          <w:szCs w:val="28"/>
        </w:rPr>
        <w:t xml:space="preserve">строку "Объемы и источники </w:t>
      </w:r>
      <w:r w:rsidRPr="006D2173">
        <w:rPr>
          <w:szCs w:val="28"/>
        </w:rPr>
        <w:t>финансового обеспечения реализации программы" паспорта Программы изложить в следующей редакции:</w:t>
      </w:r>
    </w:p>
    <w:p w:rsidR="00031021" w:rsidRPr="00031021" w:rsidRDefault="00031021" w:rsidP="00A257D8">
      <w:pPr>
        <w:spacing w:before="60"/>
        <w:ind w:firstLine="709"/>
        <w:jc w:val="both"/>
        <w:rPr>
          <w:sz w:val="12"/>
          <w:szCs w:val="16"/>
        </w:rPr>
      </w:pP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1144"/>
        <w:gridCol w:w="995"/>
        <w:gridCol w:w="1398"/>
        <w:gridCol w:w="1477"/>
        <w:gridCol w:w="1375"/>
        <w:gridCol w:w="1418"/>
        <w:gridCol w:w="1559"/>
      </w:tblGrid>
      <w:tr w:rsidR="00A257D8" w:rsidRPr="006D2173" w:rsidTr="00031021">
        <w:trPr>
          <w:trHeight w:val="349"/>
        </w:trPr>
        <w:tc>
          <w:tcPr>
            <w:tcW w:w="1144" w:type="dxa"/>
            <w:vMerge w:val="restart"/>
            <w:shd w:val="clear" w:color="auto" w:fill="auto"/>
            <w:hideMark/>
          </w:tcPr>
          <w:p w:rsidR="00A257D8" w:rsidRPr="006D2173" w:rsidRDefault="00A257D8" w:rsidP="006A0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Pr="006D2173">
              <w:rPr>
                <w:sz w:val="16"/>
                <w:szCs w:val="16"/>
              </w:rPr>
              <w:t>Объемы и источники финансового обеспечения реализации программы</w:t>
            </w:r>
          </w:p>
        </w:tc>
        <w:tc>
          <w:tcPr>
            <w:tcW w:w="8222" w:type="dxa"/>
            <w:gridSpan w:val="6"/>
            <w:shd w:val="clear" w:color="auto" w:fill="auto"/>
            <w:hideMark/>
          </w:tcPr>
          <w:p w:rsidR="00A257D8" w:rsidRPr="006D2173" w:rsidRDefault="00A257D8" w:rsidP="006A0FAB">
            <w:pPr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 xml:space="preserve">Общий объем финансового обеспечения реализации программы составит 3 916 745,0  тыс. руб., </w:t>
            </w:r>
            <w:r w:rsidR="00031021">
              <w:rPr>
                <w:sz w:val="16"/>
                <w:szCs w:val="16"/>
              </w:rPr>
              <w:br/>
            </w:r>
            <w:r w:rsidRPr="006D2173">
              <w:rPr>
                <w:sz w:val="16"/>
                <w:szCs w:val="16"/>
              </w:rPr>
              <w:t>в том числе:</w:t>
            </w:r>
          </w:p>
        </w:tc>
      </w:tr>
      <w:tr w:rsidR="00A257D8" w:rsidRPr="006D2173" w:rsidTr="00031021">
        <w:trPr>
          <w:trHeight w:val="282"/>
        </w:trPr>
        <w:tc>
          <w:tcPr>
            <w:tcW w:w="1144" w:type="dxa"/>
            <w:vMerge/>
            <w:hideMark/>
          </w:tcPr>
          <w:p w:rsidR="00A257D8" w:rsidRPr="006D2173" w:rsidRDefault="00A257D8" w:rsidP="006A0FAB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shd w:val="clear" w:color="auto" w:fill="auto"/>
            <w:hideMark/>
          </w:tcPr>
          <w:p w:rsidR="00A257D8" w:rsidRPr="006D2173" w:rsidRDefault="00A257D8" w:rsidP="006A0FAB">
            <w:pPr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7227" w:type="dxa"/>
            <w:gridSpan w:val="5"/>
            <w:shd w:val="clear" w:color="auto" w:fill="auto"/>
            <w:hideMark/>
          </w:tcPr>
          <w:p w:rsidR="00A257D8" w:rsidRPr="006D2173" w:rsidRDefault="00A257D8" w:rsidP="006A0FAB">
            <w:pPr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Источники финансового обеспечения, тыс. руб.</w:t>
            </w:r>
          </w:p>
        </w:tc>
      </w:tr>
      <w:tr w:rsidR="00A257D8" w:rsidRPr="006D2173" w:rsidTr="00031021">
        <w:trPr>
          <w:trHeight w:val="429"/>
        </w:trPr>
        <w:tc>
          <w:tcPr>
            <w:tcW w:w="1144" w:type="dxa"/>
            <w:vMerge/>
            <w:hideMark/>
          </w:tcPr>
          <w:p w:rsidR="00A257D8" w:rsidRPr="006D2173" w:rsidRDefault="00A257D8" w:rsidP="006A0FAB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hideMark/>
          </w:tcPr>
          <w:p w:rsidR="00A257D8" w:rsidRPr="006D2173" w:rsidRDefault="00A257D8" w:rsidP="006A0FAB">
            <w:pPr>
              <w:rPr>
                <w:sz w:val="16"/>
                <w:szCs w:val="16"/>
              </w:rPr>
            </w:pPr>
          </w:p>
        </w:tc>
        <w:tc>
          <w:tcPr>
            <w:tcW w:w="5668" w:type="dxa"/>
            <w:gridSpan w:val="4"/>
            <w:shd w:val="clear" w:color="auto" w:fill="auto"/>
            <w:hideMark/>
          </w:tcPr>
          <w:p w:rsidR="00A257D8" w:rsidRPr="006D2173" w:rsidRDefault="00A257D8" w:rsidP="006A0FAB">
            <w:pPr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бюджетные ассигнования городского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7D8" w:rsidRPr="006D2173" w:rsidRDefault="00A257D8" w:rsidP="006A0FAB">
            <w:pPr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Итого</w:t>
            </w:r>
          </w:p>
        </w:tc>
      </w:tr>
      <w:tr w:rsidR="00A257D8" w:rsidRPr="006D2173" w:rsidTr="00031021">
        <w:trPr>
          <w:trHeight w:val="645"/>
        </w:trPr>
        <w:tc>
          <w:tcPr>
            <w:tcW w:w="1144" w:type="dxa"/>
            <w:vMerge/>
            <w:hideMark/>
          </w:tcPr>
          <w:p w:rsidR="00A257D8" w:rsidRPr="006D2173" w:rsidRDefault="00A257D8" w:rsidP="006A0FAB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hideMark/>
          </w:tcPr>
          <w:p w:rsidR="00A257D8" w:rsidRPr="006D2173" w:rsidRDefault="00A257D8" w:rsidP="006A0FAB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hideMark/>
          </w:tcPr>
          <w:p w:rsidR="00A257D8" w:rsidRPr="006D2173" w:rsidRDefault="00A257D8" w:rsidP="006A0FAB">
            <w:pPr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77" w:type="dxa"/>
            <w:shd w:val="clear" w:color="auto" w:fill="auto"/>
            <w:hideMark/>
          </w:tcPr>
          <w:p w:rsidR="00A257D8" w:rsidRPr="006D2173" w:rsidRDefault="00A257D8" w:rsidP="006A0FAB">
            <w:pPr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375" w:type="dxa"/>
            <w:shd w:val="clear" w:color="auto" w:fill="auto"/>
            <w:hideMark/>
          </w:tcPr>
          <w:p w:rsidR="00A257D8" w:rsidRPr="006D2173" w:rsidRDefault="00A257D8" w:rsidP="006A0FAB">
            <w:pPr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A257D8" w:rsidRPr="006D2173" w:rsidRDefault="00A257D8" w:rsidP="006A0FAB">
            <w:pPr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 xml:space="preserve">иные </w:t>
            </w:r>
            <w:r w:rsidR="00031021">
              <w:rPr>
                <w:sz w:val="16"/>
                <w:szCs w:val="16"/>
              </w:rPr>
              <w:br/>
            </w:r>
            <w:r w:rsidRPr="006D2173">
              <w:rPr>
                <w:sz w:val="16"/>
                <w:szCs w:val="16"/>
              </w:rPr>
              <w:t>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7D8" w:rsidRPr="006D2173" w:rsidRDefault="00A257D8" w:rsidP="006A0FAB">
            <w:pPr>
              <w:jc w:val="center"/>
              <w:rPr>
                <w:sz w:val="16"/>
                <w:szCs w:val="16"/>
              </w:rPr>
            </w:pPr>
            <w:r w:rsidRPr="006D2173">
              <w:rPr>
                <w:sz w:val="16"/>
                <w:szCs w:val="16"/>
              </w:rPr>
              <w:t> </w:t>
            </w:r>
          </w:p>
        </w:tc>
      </w:tr>
      <w:tr w:rsidR="00A257D8" w:rsidRPr="00647F59" w:rsidTr="00031021">
        <w:trPr>
          <w:trHeight w:val="330"/>
        </w:trPr>
        <w:tc>
          <w:tcPr>
            <w:tcW w:w="1144" w:type="dxa"/>
            <w:vMerge/>
            <w:hideMark/>
          </w:tcPr>
          <w:p w:rsidR="00A257D8" w:rsidRPr="00647F59" w:rsidRDefault="00A257D8" w:rsidP="006A0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257D8" w:rsidRPr="00647F59" w:rsidRDefault="00A257D8" w:rsidP="00031021">
            <w:pPr>
              <w:jc w:val="center"/>
              <w:rPr>
                <w:color w:val="000000"/>
                <w:sz w:val="16"/>
                <w:szCs w:val="16"/>
              </w:rPr>
            </w:pPr>
            <w:r w:rsidRPr="00647F59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98" w:type="dxa"/>
            <w:shd w:val="clear" w:color="000000" w:fill="FFFFFF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4 945,9</w:t>
            </w:r>
          </w:p>
        </w:tc>
        <w:tc>
          <w:tcPr>
            <w:tcW w:w="1477" w:type="dxa"/>
            <w:shd w:val="clear" w:color="000000" w:fill="FFFFFF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1 113,6</w:t>
            </w:r>
          </w:p>
        </w:tc>
        <w:tc>
          <w:tcPr>
            <w:tcW w:w="1375" w:type="dxa"/>
            <w:shd w:val="clear" w:color="000000" w:fill="FFFFFF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000000" w:fill="FFFFFF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57 438,6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63 498,1</w:t>
            </w:r>
          </w:p>
        </w:tc>
      </w:tr>
      <w:tr w:rsidR="00A257D8" w:rsidRPr="00647F59" w:rsidTr="00031021">
        <w:trPr>
          <w:trHeight w:val="330"/>
        </w:trPr>
        <w:tc>
          <w:tcPr>
            <w:tcW w:w="1144" w:type="dxa"/>
            <w:vMerge/>
            <w:hideMark/>
          </w:tcPr>
          <w:p w:rsidR="00A257D8" w:rsidRPr="00647F59" w:rsidRDefault="00A257D8" w:rsidP="006A0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A257D8" w:rsidRPr="00647F59" w:rsidRDefault="00A257D8" w:rsidP="00031021">
            <w:pPr>
              <w:jc w:val="center"/>
              <w:rPr>
                <w:color w:val="000000"/>
                <w:sz w:val="16"/>
                <w:szCs w:val="16"/>
              </w:rPr>
            </w:pPr>
            <w:r w:rsidRPr="00647F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98" w:type="dxa"/>
            <w:shd w:val="clear" w:color="000000" w:fill="FFFFFF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3 733,9</w:t>
            </w:r>
          </w:p>
        </w:tc>
        <w:tc>
          <w:tcPr>
            <w:tcW w:w="1477" w:type="dxa"/>
            <w:shd w:val="clear" w:color="000000" w:fill="FFFFFF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3 580,5</w:t>
            </w:r>
          </w:p>
        </w:tc>
        <w:tc>
          <w:tcPr>
            <w:tcW w:w="1375" w:type="dxa"/>
            <w:shd w:val="clear" w:color="000000" w:fill="FFFFFF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000000" w:fill="FFFFFF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184 679,0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191 993,4</w:t>
            </w:r>
          </w:p>
        </w:tc>
      </w:tr>
      <w:tr w:rsidR="00A257D8" w:rsidRPr="00647F59" w:rsidTr="006A0FAB">
        <w:trPr>
          <w:trHeight w:val="330"/>
        </w:trPr>
        <w:tc>
          <w:tcPr>
            <w:tcW w:w="1144" w:type="dxa"/>
            <w:vMerge/>
            <w:vAlign w:val="center"/>
            <w:hideMark/>
          </w:tcPr>
          <w:p w:rsidR="00A257D8" w:rsidRPr="00647F59" w:rsidRDefault="00A257D8" w:rsidP="006A0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color w:val="000000"/>
                <w:sz w:val="16"/>
                <w:szCs w:val="16"/>
              </w:rPr>
            </w:pPr>
            <w:r w:rsidRPr="00647F59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98" w:type="dxa"/>
            <w:shd w:val="clear" w:color="000000" w:fill="FFFFFF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19 724,6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49 000,2</w:t>
            </w: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156 700,0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376 614,7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602 039,5</w:t>
            </w:r>
          </w:p>
        </w:tc>
      </w:tr>
      <w:tr w:rsidR="00A257D8" w:rsidRPr="00647F59" w:rsidTr="006A0FAB">
        <w:trPr>
          <w:trHeight w:val="330"/>
        </w:trPr>
        <w:tc>
          <w:tcPr>
            <w:tcW w:w="1144" w:type="dxa"/>
            <w:vMerge/>
            <w:vAlign w:val="center"/>
            <w:hideMark/>
          </w:tcPr>
          <w:p w:rsidR="00A257D8" w:rsidRPr="00647F59" w:rsidRDefault="00A257D8" w:rsidP="006A0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color w:val="000000"/>
                <w:sz w:val="16"/>
                <w:szCs w:val="16"/>
              </w:rPr>
            </w:pPr>
            <w:r w:rsidRPr="00647F59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98" w:type="dxa"/>
            <w:shd w:val="clear" w:color="000000" w:fill="FFFFFF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32 508,6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36 601,7</w:t>
            </w: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352 800,0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1 482 794,3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1 904 704,6</w:t>
            </w:r>
          </w:p>
        </w:tc>
      </w:tr>
      <w:tr w:rsidR="00A257D8" w:rsidRPr="00647F59" w:rsidTr="006A0FAB">
        <w:trPr>
          <w:trHeight w:val="330"/>
        </w:trPr>
        <w:tc>
          <w:tcPr>
            <w:tcW w:w="1144" w:type="dxa"/>
            <w:vMerge/>
            <w:vAlign w:val="center"/>
            <w:hideMark/>
          </w:tcPr>
          <w:p w:rsidR="00A257D8" w:rsidRPr="00647F59" w:rsidRDefault="00A257D8" w:rsidP="006A0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color w:val="000000"/>
                <w:sz w:val="16"/>
                <w:szCs w:val="16"/>
              </w:rPr>
            </w:pPr>
            <w:r w:rsidRPr="00647F59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98" w:type="dxa"/>
            <w:shd w:val="clear" w:color="000000" w:fill="FFFFFF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38 193,3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14 762,8</w:t>
            </w: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732 699,3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785 655,4</w:t>
            </w:r>
          </w:p>
        </w:tc>
      </w:tr>
      <w:tr w:rsidR="00A257D8" w:rsidRPr="00647F59" w:rsidTr="006A0FAB">
        <w:trPr>
          <w:trHeight w:val="330"/>
        </w:trPr>
        <w:tc>
          <w:tcPr>
            <w:tcW w:w="1144" w:type="dxa"/>
            <w:vMerge/>
            <w:vAlign w:val="center"/>
            <w:hideMark/>
          </w:tcPr>
          <w:p w:rsidR="00A257D8" w:rsidRPr="00647F59" w:rsidRDefault="00A257D8" w:rsidP="006A0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color w:val="000000"/>
                <w:sz w:val="16"/>
                <w:szCs w:val="16"/>
              </w:rPr>
            </w:pPr>
            <w:r w:rsidRPr="00647F59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98" w:type="dxa"/>
            <w:shd w:val="clear" w:color="000000" w:fill="FFFFFF"/>
            <w:vAlign w:val="center"/>
            <w:hideMark/>
          </w:tcPr>
          <w:p w:rsidR="00A257D8" w:rsidRPr="00D32D2E" w:rsidRDefault="00A257D8" w:rsidP="00031021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43 052,6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A257D8" w:rsidRPr="00D32D2E" w:rsidRDefault="00A257D8" w:rsidP="00031021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6 477,0</w:t>
            </w: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:rsidR="00A257D8" w:rsidRPr="00D32D2E" w:rsidRDefault="00A257D8" w:rsidP="00031021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270 967,9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257D8" w:rsidRPr="00D32D2E" w:rsidRDefault="00A257D8" w:rsidP="00031021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47 456,5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57D8" w:rsidRPr="00D32D2E" w:rsidRDefault="00A257D8" w:rsidP="00031021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367 954,0</w:t>
            </w:r>
          </w:p>
        </w:tc>
      </w:tr>
      <w:tr w:rsidR="00A257D8" w:rsidRPr="00647F59" w:rsidTr="006A0FAB">
        <w:trPr>
          <w:trHeight w:val="330"/>
        </w:trPr>
        <w:tc>
          <w:tcPr>
            <w:tcW w:w="1144" w:type="dxa"/>
            <w:vMerge/>
            <w:vAlign w:val="center"/>
            <w:hideMark/>
          </w:tcPr>
          <w:p w:rsidR="00A257D8" w:rsidRPr="00647F59" w:rsidRDefault="00A257D8" w:rsidP="006A0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257D8" w:rsidRPr="00647F59" w:rsidRDefault="00A257D8" w:rsidP="00031021">
            <w:pPr>
              <w:jc w:val="center"/>
              <w:rPr>
                <w:color w:val="000000"/>
                <w:sz w:val="16"/>
                <w:szCs w:val="16"/>
              </w:rPr>
            </w:pPr>
            <w:r w:rsidRPr="00647F59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98" w:type="dxa"/>
            <w:shd w:val="clear" w:color="000000" w:fill="FFFFFF"/>
            <w:vAlign w:val="center"/>
            <w:hideMark/>
          </w:tcPr>
          <w:p w:rsidR="00A257D8" w:rsidRPr="00D32D2E" w:rsidRDefault="00A257D8" w:rsidP="00031021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900,0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A257D8" w:rsidRPr="00D32D2E" w:rsidRDefault="00A257D8" w:rsidP="00031021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:rsidR="00A257D8" w:rsidRPr="00D32D2E" w:rsidRDefault="00A257D8" w:rsidP="00031021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257D8" w:rsidRPr="00D32D2E" w:rsidRDefault="00A257D8" w:rsidP="00031021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57D8" w:rsidRPr="00D32D2E" w:rsidRDefault="00A257D8" w:rsidP="00031021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900,0</w:t>
            </w:r>
          </w:p>
        </w:tc>
      </w:tr>
      <w:tr w:rsidR="00A257D8" w:rsidRPr="00647F59" w:rsidTr="006A0FAB">
        <w:trPr>
          <w:trHeight w:val="330"/>
        </w:trPr>
        <w:tc>
          <w:tcPr>
            <w:tcW w:w="1144" w:type="dxa"/>
            <w:vMerge/>
            <w:vAlign w:val="center"/>
            <w:hideMark/>
          </w:tcPr>
          <w:p w:rsidR="00A257D8" w:rsidRPr="00647F59" w:rsidRDefault="00A257D8" w:rsidP="006A0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257D8" w:rsidRPr="00647F59" w:rsidRDefault="00031021" w:rsidP="00031021">
            <w:pPr>
              <w:rPr>
                <w:color w:val="000000"/>
                <w:sz w:val="16"/>
                <w:szCs w:val="16"/>
              </w:rPr>
            </w:pPr>
            <w:r w:rsidRPr="00647F5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98" w:type="dxa"/>
            <w:shd w:val="clear" w:color="000000" w:fill="FFFFFF"/>
            <w:vAlign w:val="center"/>
            <w:hideMark/>
          </w:tcPr>
          <w:p w:rsidR="00A257D8" w:rsidRPr="00D32D2E" w:rsidRDefault="00A257D8" w:rsidP="006A0FAB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143 058,9</w:t>
            </w:r>
          </w:p>
        </w:tc>
        <w:tc>
          <w:tcPr>
            <w:tcW w:w="1477" w:type="dxa"/>
            <w:shd w:val="clear" w:color="000000" w:fill="FFFFFF"/>
            <w:vAlign w:val="center"/>
            <w:hideMark/>
          </w:tcPr>
          <w:p w:rsidR="00A257D8" w:rsidRPr="00D32D2E" w:rsidRDefault="00A257D8" w:rsidP="006A0FAB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111 535,8</w:t>
            </w: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:rsidR="00A257D8" w:rsidRPr="00D32D2E" w:rsidRDefault="00A257D8" w:rsidP="006A0FAB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780 467,9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257D8" w:rsidRPr="00D32D2E" w:rsidRDefault="00A257D8" w:rsidP="006A0FAB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2 881 682,4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57D8" w:rsidRPr="00D32D2E" w:rsidRDefault="00A257D8" w:rsidP="006A0FAB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3 916 745,0</w:t>
            </w:r>
            <w:r>
              <w:rPr>
                <w:sz w:val="16"/>
                <w:szCs w:val="16"/>
              </w:rPr>
              <w:t>";</w:t>
            </w:r>
          </w:p>
        </w:tc>
      </w:tr>
    </w:tbl>
    <w:p w:rsidR="00A257D8" w:rsidRDefault="00A257D8" w:rsidP="00A257D8">
      <w:pPr>
        <w:spacing w:before="60"/>
        <w:ind w:firstLine="709"/>
        <w:jc w:val="both"/>
        <w:rPr>
          <w:sz w:val="12"/>
          <w:szCs w:val="12"/>
        </w:rPr>
      </w:pPr>
    </w:p>
    <w:p w:rsidR="00A257D8" w:rsidRDefault="00A257D8" w:rsidP="00A257D8">
      <w:pPr>
        <w:ind w:firstLine="540"/>
        <w:contextualSpacing/>
        <w:jc w:val="both"/>
        <w:rPr>
          <w:szCs w:val="28"/>
        </w:rPr>
      </w:pPr>
      <w:r w:rsidRPr="006D2173">
        <w:rPr>
          <w:szCs w:val="28"/>
        </w:rPr>
        <w:t>б) в разделе 3</w:t>
      </w:r>
      <w:r>
        <w:rPr>
          <w:szCs w:val="28"/>
        </w:rPr>
        <w:t xml:space="preserve"> </w:t>
      </w:r>
      <w:r w:rsidRPr="006D2173">
        <w:rPr>
          <w:szCs w:val="28"/>
        </w:rPr>
        <w:t>"Характеристика подпрограмм муниципальной программы"</w:t>
      </w:r>
      <w:r>
        <w:rPr>
          <w:szCs w:val="28"/>
        </w:rPr>
        <w:t xml:space="preserve"> Программы в паспорте</w:t>
      </w:r>
      <w:r w:rsidRPr="006D2173">
        <w:rPr>
          <w:szCs w:val="28"/>
        </w:rPr>
        <w:t xml:space="preserve"> подпрограммы 2 "Переселение граждан </w:t>
      </w:r>
      <w:r w:rsidR="00031021">
        <w:rPr>
          <w:szCs w:val="28"/>
        </w:rPr>
        <w:br/>
      </w:r>
      <w:r w:rsidRPr="006D2173">
        <w:rPr>
          <w:szCs w:val="28"/>
        </w:rPr>
        <w:t>из многоквартирных домов, имеющих угрозу обрушения":</w:t>
      </w:r>
    </w:p>
    <w:p w:rsidR="00A257D8" w:rsidRDefault="00A257D8" w:rsidP="00A257D8">
      <w:pPr>
        <w:ind w:firstLine="540"/>
        <w:contextualSpacing/>
        <w:jc w:val="both"/>
        <w:rPr>
          <w:szCs w:val="28"/>
        </w:rPr>
      </w:pPr>
      <w:r>
        <w:rPr>
          <w:szCs w:val="28"/>
        </w:rPr>
        <w:t>строку "</w:t>
      </w:r>
      <w:r w:rsidRPr="00ED781C">
        <w:rPr>
          <w:szCs w:val="28"/>
        </w:rPr>
        <w:t>Заказчики подпрограммы" изложить в следующей редакции: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7373"/>
      </w:tblGrid>
      <w:tr w:rsidR="00A257D8" w:rsidRPr="00632D56" w:rsidTr="006A0FAB">
        <w:tc>
          <w:tcPr>
            <w:tcW w:w="2125" w:type="dxa"/>
            <w:hideMark/>
          </w:tcPr>
          <w:p w:rsidR="00A257D8" w:rsidRPr="00632D56" w:rsidRDefault="00A257D8" w:rsidP="006A0FA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632D56">
              <w:rPr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373" w:type="dxa"/>
            <w:hideMark/>
          </w:tcPr>
          <w:p w:rsidR="00A257D8" w:rsidRPr="00632D56" w:rsidRDefault="00A257D8" w:rsidP="006A0FAB">
            <w:pPr>
              <w:adjustRightInd w:val="0"/>
              <w:rPr>
                <w:sz w:val="24"/>
                <w:szCs w:val="24"/>
              </w:rPr>
            </w:pPr>
            <w:r w:rsidRPr="00632D56">
              <w:rPr>
                <w:sz w:val="24"/>
                <w:szCs w:val="24"/>
              </w:rPr>
              <w:t>Департамент городского хозяйства, департамент транспорта, строитель</w:t>
            </w:r>
            <w:r>
              <w:rPr>
                <w:sz w:val="24"/>
                <w:szCs w:val="24"/>
              </w:rPr>
              <w:t xml:space="preserve">ства и городской инфраструктуры, </w:t>
            </w:r>
            <w:r w:rsidRPr="00632D56">
              <w:rPr>
                <w:sz w:val="24"/>
                <w:szCs w:val="24"/>
              </w:rPr>
              <w:t>Администрация города</w:t>
            </w:r>
          </w:p>
          <w:p w:rsidR="00A257D8" w:rsidRPr="00632D56" w:rsidRDefault="00A257D8" w:rsidP="006A0FAB">
            <w:pPr>
              <w:adjustRightInd w:val="0"/>
              <w:rPr>
                <w:sz w:val="24"/>
                <w:szCs w:val="24"/>
              </w:rPr>
            </w:pPr>
            <w:r w:rsidRPr="00632D56">
              <w:rPr>
                <w:sz w:val="24"/>
                <w:szCs w:val="24"/>
              </w:rPr>
              <w:t>Архангельска</w:t>
            </w:r>
            <w:r>
              <w:rPr>
                <w:sz w:val="24"/>
                <w:szCs w:val="24"/>
              </w:rPr>
              <w:t>";</w:t>
            </w:r>
          </w:p>
        </w:tc>
      </w:tr>
    </w:tbl>
    <w:p w:rsidR="00A257D8" w:rsidRDefault="00A257D8" w:rsidP="00A257D8">
      <w:pPr>
        <w:ind w:firstLine="540"/>
        <w:contextualSpacing/>
        <w:jc w:val="both"/>
        <w:rPr>
          <w:szCs w:val="28"/>
        </w:rPr>
      </w:pPr>
      <w:r>
        <w:rPr>
          <w:szCs w:val="28"/>
        </w:rPr>
        <w:t>с</w:t>
      </w:r>
      <w:r w:rsidRPr="00681B43">
        <w:rPr>
          <w:szCs w:val="28"/>
        </w:rPr>
        <w:t xml:space="preserve">троку "Объемы и источники финансового обеспечения реализации </w:t>
      </w:r>
      <w:r>
        <w:rPr>
          <w:szCs w:val="28"/>
        </w:rPr>
        <w:t>под</w:t>
      </w:r>
      <w:r w:rsidRPr="00681B43">
        <w:rPr>
          <w:szCs w:val="28"/>
        </w:rPr>
        <w:t xml:space="preserve">программы" </w:t>
      </w:r>
      <w:r>
        <w:rPr>
          <w:szCs w:val="28"/>
        </w:rPr>
        <w:t xml:space="preserve">изложить </w:t>
      </w:r>
      <w:r w:rsidRPr="00681B43">
        <w:rPr>
          <w:szCs w:val="28"/>
        </w:rPr>
        <w:t>в следующей редакции:</w:t>
      </w:r>
    </w:p>
    <w:p w:rsidR="00A257D8" w:rsidRPr="00B15476" w:rsidRDefault="00A257D8" w:rsidP="00A257D8">
      <w:pPr>
        <w:ind w:firstLine="540"/>
        <w:contextualSpacing/>
        <w:jc w:val="both"/>
        <w:rPr>
          <w:sz w:val="12"/>
          <w:szCs w:val="12"/>
        </w:rPr>
      </w:pPr>
    </w:p>
    <w:tbl>
      <w:tblPr>
        <w:tblW w:w="9675" w:type="dxa"/>
        <w:tblInd w:w="93" w:type="dxa"/>
        <w:tblLook w:val="04A0" w:firstRow="1" w:lastRow="0" w:firstColumn="1" w:lastColumn="0" w:noHBand="0" w:noVBand="1"/>
      </w:tblPr>
      <w:tblGrid>
        <w:gridCol w:w="2000"/>
        <w:gridCol w:w="1417"/>
        <w:gridCol w:w="1560"/>
        <w:gridCol w:w="1417"/>
        <w:gridCol w:w="1701"/>
        <w:gridCol w:w="1580"/>
      </w:tblGrid>
      <w:tr w:rsidR="00A257D8" w:rsidRPr="00B15476" w:rsidTr="006A0FAB">
        <w:trPr>
          <w:trHeight w:val="475"/>
        </w:trPr>
        <w:tc>
          <w:tcPr>
            <w:tcW w:w="2000" w:type="dxa"/>
            <w:vMerge w:val="restart"/>
            <w:shd w:val="clear" w:color="auto" w:fill="auto"/>
            <w:hideMark/>
          </w:tcPr>
          <w:p w:rsidR="00A257D8" w:rsidRPr="00B15476" w:rsidRDefault="00A257D8" w:rsidP="006A0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Pr="00B15476">
              <w:rPr>
                <w:sz w:val="16"/>
                <w:szCs w:val="16"/>
              </w:rPr>
              <w:t>Объемы и источники финансового обесп</w:t>
            </w:r>
            <w:r>
              <w:rPr>
                <w:sz w:val="16"/>
                <w:szCs w:val="16"/>
              </w:rPr>
              <w:t xml:space="preserve">ечения реализации подпрограммы </w:t>
            </w:r>
            <w:r w:rsidRPr="00B154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7675" w:type="dxa"/>
            <w:gridSpan w:val="5"/>
            <w:shd w:val="clear" w:color="000000" w:fill="FFFFFF"/>
            <w:vAlign w:val="center"/>
            <w:hideMark/>
          </w:tcPr>
          <w:p w:rsidR="00A257D8" w:rsidRPr="00B15476" w:rsidRDefault="00A257D8" w:rsidP="006A0FAB">
            <w:pPr>
              <w:rPr>
                <w:sz w:val="16"/>
                <w:szCs w:val="16"/>
              </w:rPr>
            </w:pPr>
            <w:r w:rsidRPr="00B15476">
              <w:rPr>
                <w:sz w:val="16"/>
                <w:szCs w:val="16"/>
              </w:rPr>
              <w:t xml:space="preserve">Общий объем финансового обеспечения реализации подпрограммы составит </w:t>
            </w:r>
            <w:r w:rsidRPr="00B1547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933 307,6 </w:t>
            </w:r>
            <w:r w:rsidRPr="00B15476">
              <w:rPr>
                <w:sz w:val="16"/>
                <w:szCs w:val="16"/>
              </w:rPr>
              <w:t xml:space="preserve"> руб., в том числе:</w:t>
            </w:r>
          </w:p>
        </w:tc>
      </w:tr>
      <w:tr w:rsidR="00A257D8" w:rsidRPr="00B15476" w:rsidTr="006A0FAB">
        <w:trPr>
          <w:trHeight w:val="142"/>
        </w:trPr>
        <w:tc>
          <w:tcPr>
            <w:tcW w:w="2000" w:type="dxa"/>
            <w:vMerge/>
            <w:vAlign w:val="center"/>
            <w:hideMark/>
          </w:tcPr>
          <w:p w:rsidR="00A257D8" w:rsidRPr="00B15476" w:rsidRDefault="00A257D8" w:rsidP="006A0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  <w:r w:rsidRPr="00B15476">
              <w:rPr>
                <w:sz w:val="16"/>
                <w:szCs w:val="16"/>
              </w:rPr>
              <w:t>Годы реализации подпрограммы</w:t>
            </w:r>
          </w:p>
        </w:tc>
        <w:tc>
          <w:tcPr>
            <w:tcW w:w="6258" w:type="dxa"/>
            <w:gridSpan w:val="4"/>
            <w:shd w:val="clear" w:color="000000" w:fill="FFFFFF"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  <w:r w:rsidRPr="00B15476">
              <w:rPr>
                <w:sz w:val="16"/>
                <w:szCs w:val="16"/>
              </w:rPr>
              <w:t>Источники финансового обеспечения, тыс. руб.</w:t>
            </w:r>
          </w:p>
        </w:tc>
      </w:tr>
      <w:tr w:rsidR="00A257D8" w:rsidRPr="00B15476" w:rsidTr="006A0FAB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A257D8" w:rsidRPr="00B15476" w:rsidRDefault="00A257D8" w:rsidP="006A0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Merge w:val="restart"/>
            <w:shd w:val="clear" w:color="000000" w:fill="FFFFFF"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  <w:r w:rsidRPr="00B15476">
              <w:rPr>
                <w:sz w:val="16"/>
                <w:szCs w:val="16"/>
              </w:rPr>
              <w:t>бюджетные ассигнования городского бюджета</w:t>
            </w:r>
          </w:p>
        </w:tc>
        <w:tc>
          <w:tcPr>
            <w:tcW w:w="1580" w:type="dxa"/>
            <w:vMerge w:val="restart"/>
            <w:shd w:val="clear" w:color="000000" w:fill="FFFFFF"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  <w:r w:rsidRPr="00B15476">
              <w:rPr>
                <w:sz w:val="16"/>
                <w:szCs w:val="16"/>
              </w:rPr>
              <w:t>Итого</w:t>
            </w:r>
          </w:p>
        </w:tc>
      </w:tr>
      <w:tr w:rsidR="00A257D8" w:rsidRPr="00B15476" w:rsidTr="006A0FAB">
        <w:trPr>
          <w:trHeight w:val="184"/>
        </w:trPr>
        <w:tc>
          <w:tcPr>
            <w:tcW w:w="2000" w:type="dxa"/>
            <w:vMerge/>
            <w:vAlign w:val="center"/>
            <w:hideMark/>
          </w:tcPr>
          <w:p w:rsidR="00A257D8" w:rsidRPr="00B15476" w:rsidRDefault="00A257D8" w:rsidP="006A0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Merge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</w:p>
        </w:tc>
      </w:tr>
      <w:tr w:rsidR="00A257D8" w:rsidRPr="00B15476" w:rsidTr="006A0FAB">
        <w:trPr>
          <w:trHeight w:val="605"/>
        </w:trPr>
        <w:tc>
          <w:tcPr>
            <w:tcW w:w="2000" w:type="dxa"/>
            <w:vMerge/>
            <w:vAlign w:val="center"/>
            <w:hideMark/>
          </w:tcPr>
          <w:p w:rsidR="00A257D8" w:rsidRPr="00B15476" w:rsidRDefault="00A257D8" w:rsidP="006A0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  <w:r w:rsidRPr="00B1547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  <w:r w:rsidRPr="00B1547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  <w:r w:rsidRPr="00B1547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80" w:type="dxa"/>
            <w:vMerge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</w:p>
        </w:tc>
      </w:tr>
      <w:tr w:rsidR="00A257D8" w:rsidRPr="00B15476" w:rsidTr="006A0FAB">
        <w:trPr>
          <w:trHeight w:val="330"/>
        </w:trPr>
        <w:tc>
          <w:tcPr>
            <w:tcW w:w="2000" w:type="dxa"/>
            <w:vMerge w:val="restart"/>
            <w:shd w:val="clear" w:color="auto" w:fill="auto"/>
            <w:hideMark/>
          </w:tcPr>
          <w:p w:rsidR="00A257D8" w:rsidRPr="00B15476" w:rsidRDefault="00A257D8" w:rsidP="006A0FAB">
            <w:pPr>
              <w:rPr>
                <w:sz w:val="16"/>
                <w:szCs w:val="16"/>
              </w:rPr>
            </w:pPr>
            <w:r w:rsidRPr="00B1547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  <w:r w:rsidRPr="00B15476">
              <w:rPr>
                <w:sz w:val="16"/>
                <w:szCs w:val="16"/>
              </w:rPr>
              <w:t>2021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257D8" w:rsidRPr="00647F59" w:rsidRDefault="00A257D8" w:rsidP="006A0FAB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16 677,0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57D8" w:rsidRPr="00647F59" w:rsidRDefault="00A257D8" w:rsidP="006A0FAB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40 849,0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57D8" w:rsidRPr="00647F59" w:rsidRDefault="00A257D8" w:rsidP="006A0FAB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156 700,0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:rsidR="00A257D8" w:rsidRPr="00647F59" w:rsidRDefault="00A257D8" w:rsidP="006A0FAB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214 226,0</w:t>
            </w:r>
          </w:p>
        </w:tc>
      </w:tr>
      <w:tr w:rsidR="00A257D8" w:rsidRPr="00B15476" w:rsidTr="006A0FAB">
        <w:trPr>
          <w:trHeight w:val="330"/>
        </w:trPr>
        <w:tc>
          <w:tcPr>
            <w:tcW w:w="2000" w:type="dxa"/>
            <w:vMerge/>
            <w:vAlign w:val="center"/>
            <w:hideMark/>
          </w:tcPr>
          <w:p w:rsidR="00A257D8" w:rsidRPr="00B15476" w:rsidRDefault="00A257D8" w:rsidP="006A0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  <w:r w:rsidRPr="00B15476">
              <w:rPr>
                <w:sz w:val="16"/>
                <w:szCs w:val="16"/>
              </w:rPr>
              <w:t>2022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257D8" w:rsidRPr="00647F59" w:rsidRDefault="00A257D8" w:rsidP="006A0FAB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26 787,1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57D8" w:rsidRPr="00647F59" w:rsidRDefault="00A257D8" w:rsidP="006A0FAB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7 200,0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57D8" w:rsidRPr="00647F59" w:rsidRDefault="00A257D8" w:rsidP="006A0FAB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352 800,0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:rsidR="00A257D8" w:rsidRPr="00647F59" w:rsidRDefault="00A257D8" w:rsidP="006A0FAB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386 787,1</w:t>
            </w:r>
          </w:p>
        </w:tc>
      </w:tr>
      <w:tr w:rsidR="00A257D8" w:rsidRPr="00B15476" w:rsidTr="006A0FAB">
        <w:trPr>
          <w:trHeight w:val="330"/>
        </w:trPr>
        <w:tc>
          <w:tcPr>
            <w:tcW w:w="2000" w:type="dxa"/>
            <w:vMerge/>
            <w:vAlign w:val="center"/>
            <w:hideMark/>
          </w:tcPr>
          <w:p w:rsidR="00A257D8" w:rsidRPr="00B15476" w:rsidRDefault="00A257D8" w:rsidP="006A0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  <w:r w:rsidRPr="00B15476">
              <w:rPr>
                <w:sz w:val="16"/>
                <w:szCs w:val="16"/>
              </w:rPr>
              <w:t>2023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257D8" w:rsidRPr="00647F59" w:rsidRDefault="00A257D8" w:rsidP="006A0FAB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33 202,5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57D8" w:rsidRPr="00647F59" w:rsidRDefault="00A257D8" w:rsidP="006A0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647F5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57D8" w:rsidRPr="00647F59" w:rsidRDefault="00A257D8" w:rsidP="006A0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647F59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:rsidR="00A257D8" w:rsidRPr="00647F59" w:rsidRDefault="00A257D8" w:rsidP="006A0FAB">
            <w:pPr>
              <w:jc w:val="center"/>
              <w:rPr>
                <w:sz w:val="16"/>
                <w:szCs w:val="16"/>
              </w:rPr>
            </w:pPr>
            <w:r w:rsidRPr="00647F59">
              <w:rPr>
                <w:sz w:val="16"/>
                <w:szCs w:val="16"/>
              </w:rPr>
              <w:t>33 202,5</w:t>
            </w:r>
          </w:p>
        </w:tc>
      </w:tr>
      <w:tr w:rsidR="00A257D8" w:rsidRPr="00D32D2E" w:rsidTr="006A0FAB">
        <w:trPr>
          <w:trHeight w:val="330"/>
        </w:trPr>
        <w:tc>
          <w:tcPr>
            <w:tcW w:w="2000" w:type="dxa"/>
            <w:vMerge/>
            <w:vAlign w:val="center"/>
            <w:hideMark/>
          </w:tcPr>
          <w:p w:rsidR="00A257D8" w:rsidRPr="00B15476" w:rsidRDefault="00A257D8" w:rsidP="006A0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  <w:r w:rsidRPr="00B15476">
              <w:rPr>
                <w:sz w:val="16"/>
                <w:szCs w:val="16"/>
              </w:rPr>
              <w:t>2024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257D8" w:rsidRPr="00D32D2E" w:rsidRDefault="00A257D8" w:rsidP="006A0FAB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22 594,2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57D8" w:rsidRPr="00D32D2E" w:rsidRDefault="00A257D8" w:rsidP="006A0FAB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5 529,9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57D8" w:rsidRPr="00D32D2E" w:rsidRDefault="00A257D8" w:rsidP="006A0FAB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270 967,9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:rsidR="00A257D8" w:rsidRPr="00D32D2E" w:rsidRDefault="00A257D8" w:rsidP="006A0FAB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299 092,0</w:t>
            </w:r>
          </w:p>
        </w:tc>
      </w:tr>
      <w:tr w:rsidR="00A257D8" w:rsidRPr="00D32D2E" w:rsidTr="006A0FAB">
        <w:trPr>
          <w:trHeight w:val="330"/>
        </w:trPr>
        <w:tc>
          <w:tcPr>
            <w:tcW w:w="2000" w:type="dxa"/>
            <w:vMerge/>
            <w:vAlign w:val="center"/>
            <w:hideMark/>
          </w:tcPr>
          <w:p w:rsidR="00A257D8" w:rsidRPr="00B15476" w:rsidRDefault="00A257D8" w:rsidP="006A0F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57D8" w:rsidRPr="00B15476" w:rsidRDefault="00A257D8" w:rsidP="006A0FAB">
            <w:pPr>
              <w:jc w:val="center"/>
              <w:rPr>
                <w:sz w:val="16"/>
                <w:szCs w:val="16"/>
              </w:rPr>
            </w:pPr>
            <w:r w:rsidRPr="00B15476">
              <w:rPr>
                <w:sz w:val="16"/>
                <w:szCs w:val="16"/>
              </w:rPr>
              <w:t>Всего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257D8" w:rsidRPr="00D32D2E" w:rsidRDefault="00A257D8" w:rsidP="006A0FAB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99 260,8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57D8" w:rsidRPr="00D32D2E" w:rsidRDefault="00A257D8" w:rsidP="006A0FAB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53 578,9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257D8" w:rsidRPr="00D32D2E" w:rsidRDefault="00A257D8" w:rsidP="006A0FAB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780 467,9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:rsidR="00A257D8" w:rsidRPr="00D32D2E" w:rsidRDefault="00A257D8" w:rsidP="006A0FAB">
            <w:pPr>
              <w:jc w:val="center"/>
              <w:rPr>
                <w:sz w:val="16"/>
                <w:szCs w:val="16"/>
              </w:rPr>
            </w:pPr>
            <w:r w:rsidRPr="00D32D2E">
              <w:rPr>
                <w:sz w:val="16"/>
                <w:szCs w:val="16"/>
              </w:rPr>
              <w:t>933 307,6</w:t>
            </w:r>
            <w:r>
              <w:rPr>
                <w:sz w:val="16"/>
                <w:szCs w:val="16"/>
              </w:rPr>
              <w:t>".</w:t>
            </w:r>
          </w:p>
        </w:tc>
      </w:tr>
    </w:tbl>
    <w:p w:rsidR="00A257D8" w:rsidRDefault="00A257D8" w:rsidP="00A257D8">
      <w:pPr>
        <w:ind w:firstLine="540"/>
        <w:contextualSpacing/>
        <w:jc w:val="both"/>
        <w:rPr>
          <w:szCs w:val="28"/>
        </w:rPr>
      </w:pPr>
    </w:p>
    <w:p w:rsidR="00A257D8" w:rsidRDefault="00A257D8" w:rsidP="00031021">
      <w:pPr>
        <w:tabs>
          <w:tab w:val="left" w:pos="1134"/>
        </w:tabs>
        <w:spacing w:before="6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D63DB0">
        <w:rPr>
          <w:szCs w:val="28"/>
        </w:rPr>
        <w:t xml:space="preserve">. </w:t>
      </w:r>
      <w:r w:rsidR="00031021">
        <w:rPr>
          <w:szCs w:val="28"/>
        </w:rPr>
        <w:tab/>
      </w:r>
      <w:r>
        <w:rPr>
          <w:szCs w:val="28"/>
        </w:rPr>
        <w:t>Внести в приложения № 1, 2, 8</w:t>
      </w:r>
      <w:r w:rsidRPr="003C6525">
        <w:rPr>
          <w:szCs w:val="28"/>
        </w:rPr>
        <w:t xml:space="preserve"> к Программе изменения, изложив их </w:t>
      </w:r>
      <w:r w:rsidR="00031021">
        <w:rPr>
          <w:szCs w:val="28"/>
        </w:rPr>
        <w:br/>
      </w:r>
      <w:r w:rsidRPr="003C6525">
        <w:rPr>
          <w:szCs w:val="28"/>
        </w:rPr>
        <w:t>в новой прилагаемой редакции.</w:t>
      </w:r>
    </w:p>
    <w:p w:rsidR="00A257D8" w:rsidRPr="00F174F6" w:rsidRDefault="00A257D8" w:rsidP="00031021">
      <w:pPr>
        <w:tabs>
          <w:tab w:val="left" w:pos="709"/>
          <w:tab w:val="left" w:pos="1134"/>
          <w:tab w:val="left" w:pos="9356"/>
        </w:tabs>
        <w:ind w:firstLine="709"/>
        <w:jc w:val="both"/>
        <w:rPr>
          <w:rFonts w:eastAsia="Calibri"/>
          <w:szCs w:val="28"/>
        </w:rPr>
      </w:pPr>
      <w:r>
        <w:rPr>
          <w:szCs w:val="28"/>
        </w:rPr>
        <w:t>7</w:t>
      </w:r>
      <w:r w:rsidRPr="00F174F6">
        <w:rPr>
          <w:szCs w:val="28"/>
        </w:rPr>
        <w:t xml:space="preserve">. </w:t>
      </w:r>
      <w:r w:rsidR="00031021">
        <w:rPr>
          <w:szCs w:val="28"/>
        </w:rPr>
        <w:tab/>
      </w:r>
      <w:r w:rsidRPr="00F174F6">
        <w:rPr>
          <w:szCs w:val="28"/>
        </w:rPr>
        <w:t>Опубликовать постановление на официальном информационном интернет-портале городского округа "Город Архангельск".</w:t>
      </w:r>
    </w:p>
    <w:p w:rsidR="00FB2EA6" w:rsidRPr="00594A6D" w:rsidRDefault="00FB2EA6" w:rsidP="00293442">
      <w:pPr>
        <w:tabs>
          <w:tab w:val="left" w:pos="709"/>
        </w:tabs>
        <w:jc w:val="both"/>
        <w:rPr>
          <w:sz w:val="84"/>
          <w:szCs w:val="84"/>
        </w:rPr>
      </w:pPr>
    </w:p>
    <w:p w:rsidR="00F82F00" w:rsidRDefault="00F82F00" w:rsidP="00FB2EA6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FB2EA6" w:rsidRDefault="00FB2EA6" w:rsidP="008E134B">
      <w:pPr>
        <w:tabs>
          <w:tab w:val="left" w:pos="7655"/>
        </w:tabs>
        <w:rPr>
          <w:sz w:val="20"/>
        </w:rPr>
      </w:pPr>
    </w:p>
    <w:p w:rsidR="00455127" w:rsidRDefault="00455127" w:rsidP="008E134B">
      <w:pPr>
        <w:tabs>
          <w:tab w:val="left" w:pos="7655"/>
        </w:tabs>
        <w:rPr>
          <w:sz w:val="20"/>
        </w:rPr>
      </w:pPr>
    </w:p>
    <w:p w:rsidR="002225C3" w:rsidRDefault="002225C3" w:rsidP="008E134B">
      <w:pPr>
        <w:tabs>
          <w:tab w:val="left" w:pos="7655"/>
        </w:tabs>
        <w:rPr>
          <w:sz w:val="20"/>
        </w:rPr>
      </w:pPr>
      <w:bookmarkStart w:id="0" w:name="_GoBack"/>
      <w:bookmarkEnd w:id="0"/>
    </w:p>
    <w:sectPr w:rsidR="002225C3" w:rsidSect="00D60163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A8F">
          <w:rPr>
            <w:noProof/>
          </w:rPr>
          <w:t>10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4"/>
  </w:num>
  <w:num w:numId="9">
    <w:abstractNumId w:val="5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  <w:num w:numId="1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796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BCF"/>
    <w:rsid w:val="001956A3"/>
    <w:rsid w:val="00195FD4"/>
    <w:rsid w:val="00197980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8F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62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30B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031"/>
    <w:rsid w:val="00942191"/>
    <w:rsid w:val="00942B1B"/>
    <w:rsid w:val="00942C3A"/>
    <w:rsid w:val="00943C55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436E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59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B8F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6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5452-A392-4980-A7D9-40400998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2024-11-08T12:19:00Z</cp:lastPrinted>
  <dcterms:created xsi:type="dcterms:W3CDTF">2024-11-11T08:42:00Z</dcterms:created>
  <dcterms:modified xsi:type="dcterms:W3CDTF">2024-11-11T08:42:00Z</dcterms:modified>
</cp:coreProperties>
</file>