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4E" w:rsidRPr="00935E6F" w:rsidRDefault="001D224E" w:rsidP="001D224E">
      <w:pPr>
        <w:spacing w:after="0" w:line="240" w:lineRule="auto"/>
        <w:ind w:left="5103"/>
        <w:jc w:val="center"/>
        <w:rPr>
          <w:rFonts w:eastAsia="Times New Roman" w:cs="Times New Roman"/>
          <w:szCs w:val="28"/>
          <w:lang w:eastAsia="ru-RU"/>
        </w:rPr>
      </w:pPr>
      <w:r w:rsidRPr="00935E6F">
        <w:rPr>
          <w:rFonts w:eastAsia="Times New Roman" w:cs="Times New Roman"/>
          <w:szCs w:val="28"/>
          <w:lang w:eastAsia="ru-RU"/>
        </w:rPr>
        <w:t>ПРИЛОЖЕНИЕ</w:t>
      </w:r>
    </w:p>
    <w:p w:rsidR="001D224E" w:rsidRPr="00935E6F" w:rsidRDefault="001D224E" w:rsidP="001D224E">
      <w:pPr>
        <w:spacing w:after="0" w:line="240" w:lineRule="auto"/>
        <w:ind w:left="5103"/>
        <w:jc w:val="center"/>
        <w:rPr>
          <w:rFonts w:eastAsia="Times New Roman" w:cs="Times New Roman"/>
          <w:szCs w:val="28"/>
          <w:lang w:eastAsia="ru-RU"/>
        </w:rPr>
      </w:pPr>
      <w:r w:rsidRPr="00935E6F">
        <w:rPr>
          <w:rFonts w:eastAsia="Times New Roman" w:cs="Times New Roman"/>
          <w:szCs w:val="28"/>
          <w:lang w:eastAsia="ru-RU"/>
        </w:rPr>
        <w:t xml:space="preserve">к постановлению </w:t>
      </w:r>
      <w:r>
        <w:rPr>
          <w:rFonts w:eastAsia="Times New Roman" w:cs="Times New Roman"/>
          <w:szCs w:val="28"/>
          <w:lang w:eastAsia="ru-RU"/>
        </w:rPr>
        <w:t xml:space="preserve">Администрации </w:t>
      </w:r>
      <w:r w:rsidRPr="00935E6F">
        <w:rPr>
          <w:rFonts w:eastAsia="Times New Roman" w:cs="Times New Roman"/>
          <w:szCs w:val="28"/>
          <w:lang w:eastAsia="ru-RU"/>
        </w:rPr>
        <w:t xml:space="preserve">городского округа </w:t>
      </w:r>
      <w:r>
        <w:rPr>
          <w:rFonts w:eastAsia="Times New Roman" w:cs="Times New Roman"/>
          <w:szCs w:val="28"/>
          <w:lang w:eastAsia="ru-RU"/>
        </w:rPr>
        <w:br/>
      </w:r>
      <w:r w:rsidRPr="00935E6F">
        <w:rPr>
          <w:rFonts w:eastAsia="Times New Roman" w:cs="Times New Roman"/>
          <w:bCs/>
          <w:szCs w:val="28"/>
          <w:lang w:eastAsia="ru-RU"/>
        </w:rPr>
        <w:t>"</w:t>
      </w:r>
      <w:r>
        <w:rPr>
          <w:rFonts w:eastAsia="Times New Roman" w:cs="Times New Roman"/>
          <w:szCs w:val="28"/>
          <w:lang w:eastAsia="ru-RU"/>
        </w:rPr>
        <w:t xml:space="preserve">Город </w:t>
      </w:r>
      <w:r w:rsidRPr="00935E6F">
        <w:rPr>
          <w:rFonts w:eastAsia="Times New Roman" w:cs="Times New Roman"/>
          <w:szCs w:val="28"/>
          <w:lang w:eastAsia="ru-RU"/>
        </w:rPr>
        <w:t>Архангельск</w:t>
      </w:r>
      <w:r w:rsidRPr="00935E6F">
        <w:rPr>
          <w:rFonts w:eastAsia="Times New Roman" w:cs="Times New Roman"/>
          <w:bCs/>
          <w:szCs w:val="28"/>
          <w:lang w:eastAsia="ru-RU"/>
        </w:rPr>
        <w:t>"</w:t>
      </w:r>
    </w:p>
    <w:p w:rsidR="001D224E" w:rsidRPr="00935E6F" w:rsidRDefault="001D224E" w:rsidP="001D224E">
      <w:pPr>
        <w:spacing w:after="0" w:line="240" w:lineRule="auto"/>
        <w:ind w:left="5103"/>
        <w:jc w:val="center"/>
        <w:rPr>
          <w:rFonts w:eastAsia="Times New Roman" w:cs="Times New Roman"/>
          <w:szCs w:val="28"/>
          <w:lang w:eastAsia="ru-RU"/>
        </w:rPr>
      </w:pPr>
      <w:r w:rsidRPr="00935E6F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10 октября </w:t>
      </w:r>
      <w:r w:rsidRPr="00935E6F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5</w:t>
      </w:r>
      <w:r w:rsidRPr="00935E6F">
        <w:rPr>
          <w:rFonts w:eastAsia="Times New Roman" w:cs="Times New Roman"/>
          <w:szCs w:val="28"/>
          <w:lang w:eastAsia="ru-RU"/>
        </w:rPr>
        <w:t xml:space="preserve"> г. №</w:t>
      </w:r>
      <w:r>
        <w:rPr>
          <w:rFonts w:eastAsia="Times New Roman" w:cs="Times New Roman"/>
          <w:szCs w:val="28"/>
          <w:lang w:eastAsia="ru-RU"/>
        </w:rPr>
        <w:t xml:space="preserve"> 165</w:t>
      </w:r>
      <w:r>
        <w:rPr>
          <w:rFonts w:eastAsia="Times New Roman" w:cs="Times New Roman"/>
          <w:szCs w:val="28"/>
          <w:lang w:eastAsia="ru-RU"/>
        </w:rPr>
        <w:t>0</w:t>
      </w:r>
    </w:p>
    <w:p w:rsidR="003A3D73" w:rsidRDefault="003A3D73" w:rsidP="003A3D73">
      <w:pPr>
        <w:spacing w:after="0" w:line="240" w:lineRule="auto"/>
        <w:jc w:val="right"/>
      </w:pPr>
    </w:p>
    <w:p w:rsidR="003A3D73" w:rsidRDefault="003A3D73" w:rsidP="001D224E">
      <w:pPr>
        <w:spacing w:after="0" w:line="240" w:lineRule="auto"/>
        <w:ind w:left="4962"/>
        <w:jc w:val="center"/>
      </w:pPr>
      <w:r>
        <w:t>"Приложение</w:t>
      </w:r>
    </w:p>
    <w:p w:rsidR="003A3D73" w:rsidRDefault="003A3D73" w:rsidP="001D224E">
      <w:pPr>
        <w:spacing w:after="0" w:line="240" w:lineRule="auto"/>
        <w:ind w:left="4962"/>
        <w:jc w:val="center"/>
      </w:pPr>
      <w:r>
        <w:t xml:space="preserve">к постановлению </w:t>
      </w:r>
      <w:r w:rsidRPr="00275E25">
        <w:t>Администрации</w:t>
      </w:r>
    </w:p>
    <w:p w:rsidR="003A3D73" w:rsidRDefault="003A3D73" w:rsidP="001D224E">
      <w:pPr>
        <w:spacing w:after="0" w:line="240" w:lineRule="auto"/>
        <w:ind w:left="4962"/>
        <w:jc w:val="center"/>
      </w:pPr>
      <w:r w:rsidRPr="00275E25">
        <w:t>муниципального образования</w:t>
      </w:r>
    </w:p>
    <w:p w:rsidR="003A3D73" w:rsidRDefault="003A3D73" w:rsidP="001D224E">
      <w:pPr>
        <w:spacing w:after="0" w:line="240" w:lineRule="auto"/>
        <w:ind w:left="4962"/>
        <w:jc w:val="center"/>
      </w:pPr>
      <w:r w:rsidRPr="00275E25">
        <w:t>"Город Архангельск"</w:t>
      </w:r>
    </w:p>
    <w:p w:rsidR="003A3D73" w:rsidRDefault="003A3D73" w:rsidP="001D224E">
      <w:pPr>
        <w:spacing w:after="0" w:line="240" w:lineRule="auto"/>
        <w:ind w:left="4962"/>
        <w:jc w:val="center"/>
      </w:pPr>
      <w:r w:rsidRPr="00275E25">
        <w:t>от 28 мая 2018 года № 656</w:t>
      </w:r>
    </w:p>
    <w:p w:rsidR="003A3D73" w:rsidRDefault="003A3D73" w:rsidP="003A3D73">
      <w:pPr>
        <w:spacing w:after="0" w:line="240" w:lineRule="auto"/>
        <w:jc w:val="right"/>
      </w:pPr>
    </w:p>
    <w:p w:rsidR="003A3D73" w:rsidRDefault="003A3D73" w:rsidP="003A3D73">
      <w:pPr>
        <w:spacing w:after="0" w:line="240" w:lineRule="auto"/>
        <w:jc w:val="right"/>
      </w:pPr>
      <w:r>
        <w:t>форма</w:t>
      </w:r>
    </w:p>
    <w:p w:rsidR="003A3D73" w:rsidRDefault="003A3D73" w:rsidP="003A3D73">
      <w:pPr>
        <w:spacing w:after="0" w:line="240" w:lineRule="auto"/>
        <w:jc w:val="center"/>
        <w:rPr>
          <w:bCs/>
          <w:szCs w:val="28"/>
        </w:rPr>
      </w:pPr>
    </w:p>
    <w:p w:rsidR="003A3D73" w:rsidRDefault="003A3D73" w:rsidP="003A3D73">
      <w:pPr>
        <w:spacing w:after="0" w:line="240" w:lineRule="auto"/>
        <w:jc w:val="center"/>
        <w:rPr>
          <w:bCs/>
          <w:szCs w:val="28"/>
        </w:rPr>
      </w:pPr>
    </w:p>
    <w:p w:rsidR="003A3D73" w:rsidRPr="001D224E" w:rsidRDefault="001D224E" w:rsidP="003A3D73">
      <w:pPr>
        <w:spacing w:after="0" w:line="240" w:lineRule="auto"/>
        <w:jc w:val="center"/>
        <w:rPr>
          <w:b/>
          <w:bCs/>
          <w:szCs w:val="28"/>
        </w:rPr>
      </w:pPr>
      <w:r w:rsidRPr="001D224E">
        <w:rPr>
          <w:b/>
          <w:bCs/>
          <w:szCs w:val="28"/>
        </w:rPr>
        <w:t xml:space="preserve">СВЕДЕНИЯ </w:t>
      </w:r>
    </w:p>
    <w:p w:rsidR="001D224E" w:rsidRDefault="003A3D73" w:rsidP="003A3D73">
      <w:pPr>
        <w:spacing w:after="0" w:line="240" w:lineRule="auto"/>
        <w:jc w:val="center"/>
        <w:rPr>
          <w:b/>
          <w:bCs/>
          <w:szCs w:val="28"/>
        </w:rPr>
      </w:pPr>
      <w:r w:rsidRPr="001D224E">
        <w:rPr>
          <w:b/>
          <w:bCs/>
          <w:szCs w:val="28"/>
        </w:rPr>
        <w:t xml:space="preserve">о неиспользуемых нежилых помещениях, находящихся </w:t>
      </w:r>
    </w:p>
    <w:p w:rsidR="003A3D73" w:rsidRPr="001D224E" w:rsidRDefault="003A3D73" w:rsidP="003A3D73">
      <w:pPr>
        <w:spacing w:after="0" w:line="240" w:lineRule="auto"/>
        <w:jc w:val="center"/>
        <w:rPr>
          <w:b/>
          <w:bCs/>
          <w:szCs w:val="28"/>
        </w:rPr>
      </w:pPr>
      <w:r w:rsidRPr="001D224E">
        <w:rPr>
          <w:b/>
          <w:bCs/>
          <w:szCs w:val="28"/>
        </w:rPr>
        <w:t>в собственности городского округа "Город Архангельск", расположенных в многоквартирных домах</w:t>
      </w:r>
    </w:p>
    <w:p w:rsidR="003A3D73" w:rsidRDefault="003A3D73" w:rsidP="003A3D73">
      <w:pPr>
        <w:spacing w:after="0" w:line="240" w:lineRule="auto"/>
        <w:jc w:val="center"/>
        <w:rPr>
          <w:bCs/>
          <w:szCs w:val="28"/>
        </w:rPr>
      </w:pPr>
    </w:p>
    <w:p w:rsidR="003A3D73" w:rsidRDefault="003A3D73" w:rsidP="003A3D73">
      <w:pPr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за ___________________20___ года </w:t>
      </w:r>
    </w:p>
    <w:p w:rsidR="003A3D73" w:rsidRDefault="003A3D73" w:rsidP="003A3D73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(месяц)</w:t>
      </w:r>
    </w:p>
    <w:p w:rsidR="003A3D73" w:rsidRPr="00275E25" w:rsidRDefault="003A3D73" w:rsidP="003A3D73">
      <w:pPr>
        <w:spacing w:after="0" w:line="240" w:lineRule="auto"/>
        <w:rPr>
          <w:bCs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510"/>
        <w:gridCol w:w="2202"/>
        <w:gridCol w:w="1924"/>
        <w:gridCol w:w="2310"/>
      </w:tblGrid>
      <w:tr w:rsidR="003A3D73" w:rsidTr="001D224E">
        <w:tc>
          <w:tcPr>
            <w:tcW w:w="817" w:type="dxa"/>
            <w:vAlign w:val="center"/>
          </w:tcPr>
          <w:p w:rsidR="003A3D73" w:rsidRDefault="003A3D73" w:rsidP="00944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011" w:type="dxa"/>
            <w:vAlign w:val="center"/>
          </w:tcPr>
          <w:p w:rsidR="003A3D73" w:rsidRDefault="003A3D73" w:rsidP="00944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Адрес  многоквартирного дома </w:t>
            </w:r>
          </w:p>
        </w:tc>
        <w:tc>
          <w:tcPr>
            <w:tcW w:w="1914" w:type="dxa"/>
            <w:vAlign w:val="center"/>
          </w:tcPr>
          <w:p w:rsidR="001D224E" w:rsidRDefault="003A3D73" w:rsidP="00944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Площадь неиспользуемых нежилых помещений, </w:t>
            </w:r>
          </w:p>
          <w:p w:rsidR="003A3D73" w:rsidRDefault="003A3D73" w:rsidP="00944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</w:t>
            </w:r>
            <w:r w:rsidR="001D224E">
              <w:rPr>
                <w:szCs w:val="28"/>
              </w:rPr>
              <w:t xml:space="preserve"> м</w:t>
            </w:r>
          </w:p>
        </w:tc>
        <w:tc>
          <w:tcPr>
            <w:tcW w:w="1914" w:type="dxa"/>
            <w:vAlign w:val="center"/>
          </w:tcPr>
          <w:p w:rsidR="003A3D73" w:rsidRDefault="003A3D73" w:rsidP="00944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освобождения</w:t>
            </w:r>
          </w:p>
        </w:tc>
        <w:tc>
          <w:tcPr>
            <w:tcW w:w="1915" w:type="dxa"/>
            <w:vAlign w:val="center"/>
          </w:tcPr>
          <w:p w:rsidR="003A3D73" w:rsidRDefault="003A3D73" w:rsidP="00944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предшествующая передаче </w:t>
            </w:r>
            <w:r w:rsidR="001D224E">
              <w:rPr>
                <w:szCs w:val="28"/>
              </w:rPr>
              <w:br/>
            </w:r>
            <w:bookmarkStart w:id="0" w:name="_GoBack"/>
            <w:bookmarkEnd w:id="0"/>
            <w:r>
              <w:rPr>
                <w:szCs w:val="28"/>
              </w:rPr>
              <w:t>в пользование (собственность)</w:t>
            </w:r>
          </w:p>
        </w:tc>
      </w:tr>
      <w:tr w:rsidR="003A3D73" w:rsidTr="00944829">
        <w:tc>
          <w:tcPr>
            <w:tcW w:w="817" w:type="dxa"/>
          </w:tcPr>
          <w:p w:rsidR="003A3D73" w:rsidRDefault="003A3D73" w:rsidP="001D22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11" w:type="dxa"/>
          </w:tcPr>
          <w:p w:rsidR="003A3D73" w:rsidRDefault="003A3D73" w:rsidP="00944829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3A3D73" w:rsidRDefault="003A3D73" w:rsidP="00944829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3A3D73" w:rsidRDefault="003A3D73" w:rsidP="00944829">
            <w:pPr>
              <w:rPr>
                <w:szCs w:val="28"/>
              </w:rPr>
            </w:pPr>
          </w:p>
        </w:tc>
        <w:tc>
          <w:tcPr>
            <w:tcW w:w="1915" w:type="dxa"/>
          </w:tcPr>
          <w:p w:rsidR="003A3D73" w:rsidRDefault="003A3D73" w:rsidP="00944829">
            <w:pPr>
              <w:rPr>
                <w:szCs w:val="28"/>
              </w:rPr>
            </w:pPr>
          </w:p>
        </w:tc>
      </w:tr>
      <w:tr w:rsidR="003A3D73" w:rsidTr="00944829">
        <w:tc>
          <w:tcPr>
            <w:tcW w:w="817" w:type="dxa"/>
          </w:tcPr>
          <w:p w:rsidR="003A3D73" w:rsidRDefault="003A3D73" w:rsidP="001D22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11" w:type="dxa"/>
          </w:tcPr>
          <w:p w:rsidR="003A3D73" w:rsidRDefault="003A3D73" w:rsidP="00944829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3A3D73" w:rsidRDefault="003A3D73" w:rsidP="00944829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3A3D73" w:rsidRDefault="003A3D73" w:rsidP="00944829">
            <w:pPr>
              <w:rPr>
                <w:szCs w:val="28"/>
              </w:rPr>
            </w:pPr>
          </w:p>
        </w:tc>
        <w:tc>
          <w:tcPr>
            <w:tcW w:w="1915" w:type="dxa"/>
          </w:tcPr>
          <w:p w:rsidR="003A3D73" w:rsidRDefault="003A3D73" w:rsidP="00944829">
            <w:pPr>
              <w:rPr>
                <w:szCs w:val="28"/>
              </w:rPr>
            </w:pPr>
          </w:p>
        </w:tc>
      </w:tr>
      <w:tr w:rsidR="003A3D73" w:rsidTr="00944829">
        <w:tc>
          <w:tcPr>
            <w:tcW w:w="817" w:type="dxa"/>
          </w:tcPr>
          <w:p w:rsidR="003A3D73" w:rsidRDefault="003A3D73" w:rsidP="00944829">
            <w:pPr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3011" w:type="dxa"/>
          </w:tcPr>
          <w:p w:rsidR="003A3D73" w:rsidRDefault="003A3D73" w:rsidP="00944829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3A3D73" w:rsidRDefault="003A3D73" w:rsidP="00944829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3A3D73" w:rsidRDefault="003A3D73" w:rsidP="00944829">
            <w:pPr>
              <w:rPr>
                <w:szCs w:val="28"/>
              </w:rPr>
            </w:pPr>
          </w:p>
        </w:tc>
        <w:tc>
          <w:tcPr>
            <w:tcW w:w="1915" w:type="dxa"/>
          </w:tcPr>
          <w:p w:rsidR="003A3D73" w:rsidRDefault="003A3D73" w:rsidP="00944829">
            <w:pPr>
              <w:rPr>
                <w:szCs w:val="28"/>
              </w:rPr>
            </w:pPr>
          </w:p>
        </w:tc>
      </w:tr>
    </w:tbl>
    <w:p w:rsidR="003A3D73" w:rsidRDefault="003A3D73" w:rsidP="003A3D73">
      <w:pPr>
        <w:spacing w:after="0" w:line="240" w:lineRule="auto"/>
        <w:rPr>
          <w:szCs w:val="28"/>
        </w:rPr>
      </w:pPr>
    </w:p>
    <w:p w:rsidR="003A3D73" w:rsidRDefault="003A3D73" w:rsidP="003A3D73">
      <w:pPr>
        <w:spacing w:after="0" w:line="240" w:lineRule="auto"/>
        <w:rPr>
          <w:szCs w:val="28"/>
        </w:rPr>
      </w:pPr>
    </w:p>
    <w:p w:rsidR="003A3D73" w:rsidRDefault="003A3D73" w:rsidP="003A3D73">
      <w:pPr>
        <w:spacing w:after="0" w:line="240" w:lineRule="auto"/>
        <w:rPr>
          <w:szCs w:val="28"/>
        </w:rPr>
      </w:pPr>
    </w:p>
    <w:p w:rsidR="003A3D73" w:rsidRDefault="003A3D73" w:rsidP="003A3D73">
      <w:pPr>
        <w:spacing w:after="0" w:line="240" w:lineRule="auto"/>
        <w:rPr>
          <w:szCs w:val="28"/>
        </w:rPr>
      </w:pPr>
      <w:r>
        <w:rPr>
          <w:szCs w:val="28"/>
        </w:rPr>
        <w:t>_______________________            ______________________/_______________</w:t>
      </w:r>
    </w:p>
    <w:p w:rsidR="003A3D73" w:rsidRDefault="003A3D73" w:rsidP="003A3D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д</w:t>
      </w:r>
      <w:r w:rsidRPr="00866516">
        <w:rPr>
          <w:sz w:val="18"/>
          <w:szCs w:val="18"/>
        </w:rPr>
        <w:t>олжность</w:t>
      </w:r>
      <w:r w:rsidRPr="00866516">
        <w:rPr>
          <w:sz w:val="18"/>
          <w:szCs w:val="18"/>
        </w:rPr>
        <w:tab/>
      </w:r>
      <w:r w:rsidRPr="00866516">
        <w:rPr>
          <w:sz w:val="18"/>
          <w:szCs w:val="18"/>
        </w:rPr>
        <w:tab/>
      </w:r>
      <w:r w:rsidRPr="00866516">
        <w:rPr>
          <w:sz w:val="18"/>
          <w:szCs w:val="18"/>
        </w:rPr>
        <w:tab/>
      </w:r>
      <w:r w:rsidRPr="0086651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66516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="001D224E">
        <w:rPr>
          <w:sz w:val="18"/>
          <w:szCs w:val="18"/>
        </w:rPr>
        <w:t>".</w:t>
      </w:r>
    </w:p>
    <w:p w:rsidR="003A3D73" w:rsidRDefault="003A3D73" w:rsidP="003A3D73">
      <w:pPr>
        <w:spacing w:after="0" w:line="240" w:lineRule="auto"/>
        <w:rPr>
          <w:sz w:val="18"/>
          <w:szCs w:val="18"/>
        </w:rPr>
      </w:pPr>
    </w:p>
    <w:p w:rsidR="003A3D73" w:rsidRPr="00866516" w:rsidRDefault="003A3D73" w:rsidP="003A3D73">
      <w:pPr>
        <w:spacing w:after="0" w:line="240" w:lineRule="auto"/>
        <w:rPr>
          <w:sz w:val="18"/>
          <w:szCs w:val="18"/>
        </w:rPr>
      </w:pPr>
    </w:p>
    <w:p w:rsidR="003A3D73" w:rsidRPr="00275E25" w:rsidRDefault="001D224E" w:rsidP="003A3D7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</w:t>
      </w:r>
    </w:p>
    <w:p w:rsidR="00FF4ECA" w:rsidRPr="003A3D73" w:rsidRDefault="00FF4ECA" w:rsidP="003A3D73"/>
    <w:sectPr w:rsidR="00FF4ECA" w:rsidRPr="003A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25"/>
    <w:rsid w:val="001D224E"/>
    <w:rsid w:val="00275E25"/>
    <w:rsid w:val="003A3D73"/>
    <w:rsid w:val="00866516"/>
    <w:rsid w:val="009038DA"/>
    <w:rsid w:val="009A030D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Любовь Федоровна Фадеева</cp:lastModifiedBy>
  <cp:revision>2</cp:revision>
  <cp:lastPrinted>2025-09-03T11:03:00Z</cp:lastPrinted>
  <dcterms:created xsi:type="dcterms:W3CDTF">2025-10-13T05:55:00Z</dcterms:created>
  <dcterms:modified xsi:type="dcterms:W3CDTF">2025-10-13T05:55:00Z</dcterms:modified>
</cp:coreProperties>
</file>