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000E3B" w14:paraId="5677107A" w14:textId="77777777" w:rsidTr="0081306B">
        <w:trPr>
          <w:trHeight w:val="1843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4155460C" w14:textId="77777777" w:rsidR="00000E3B" w:rsidRPr="00B91C47" w:rsidRDefault="00000E3B" w:rsidP="00285454">
            <w:pPr>
              <w:widowControl w:val="0"/>
              <w:autoSpaceDE w:val="0"/>
              <w:autoSpaceDN w:val="0"/>
              <w:ind w:left="708"/>
              <w:jc w:val="center"/>
              <w:outlineLvl w:val="1"/>
              <w:rPr>
                <w:szCs w:val="28"/>
              </w:rPr>
            </w:pPr>
            <w:bookmarkStart w:id="0" w:name="_GoBack"/>
            <w:bookmarkEnd w:id="0"/>
            <w:r w:rsidRPr="00B91C47">
              <w:rPr>
                <w:szCs w:val="28"/>
              </w:rPr>
              <w:t xml:space="preserve">ПРИЛОЖЕНИЕ </w:t>
            </w:r>
          </w:p>
          <w:p w14:paraId="7F6D129F" w14:textId="77777777" w:rsidR="00000E3B" w:rsidRPr="00B91C47" w:rsidRDefault="00000E3B" w:rsidP="00285454">
            <w:pPr>
              <w:widowControl w:val="0"/>
              <w:autoSpaceDE w:val="0"/>
              <w:autoSpaceDN w:val="0"/>
              <w:ind w:left="708"/>
              <w:jc w:val="center"/>
              <w:outlineLvl w:val="1"/>
              <w:rPr>
                <w:szCs w:val="28"/>
              </w:rPr>
            </w:pPr>
            <w:r w:rsidRPr="00B91C47">
              <w:rPr>
                <w:szCs w:val="28"/>
              </w:rPr>
              <w:t>к постановлению Главы</w:t>
            </w:r>
          </w:p>
          <w:p w14:paraId="16705CEB" w14:textId="77777777" w:rsidR="00000E3B" w:rsidRPr="00B91C47" w:rsidRDefault="00000E3B" w:rsidP="00285454">
            <w:pPr>
              <w:widowControl w:val="0"/>
              <w:autoSpaceDE w:val="0"/>
              <w:autoSpaceDN w:val="0"/>
              <w:ind w:left="708"/>
              <w:jc w:val="center"/>
              <w:outlineLvl w:val="1"/>
              <w:rPr>
                <w:szCs w:val="28"/>
              </w:rPr>
            </w:pPr>
            <w:r w:rsidRPr="00B91C47">
              <w:rPr>
                <w:szCs w:val="28"/>
              </w:rPr>
              <w:t>городского округа</w:t>
            </w:r>
            <w:r w:rsidRPr="00B91C47">
              <w:rPr>
                <w:szCs w:val="28"/>
              </w:rPr>
              <w:br/>
              <w:t>"Город Архангельск"</w:t>
            </w:r>
          </w:p>
          <w:p w14:paraId="6FA96049" w14:textId="2ACEA9C9" w:rsidR="00000E3B" w:rsidRPr="00B91C47" w:rsidRDefault="00000E3B" w:rsidP="00285454">
            <w:pPr>
              <w:widowControl w:val="0"/>
              <w:autoSpaceDE w:val="0"/>
              <w:autoSpaceDN w:val="0"/>
              <w:ind w:left="708"/>
              <w:jc w:val="center"/>
              <w:outlineLvl w:val="1"/>
              <w:rPr>
                <w:sz w:val="24"/>
                <w:szCs w:val="24"/>
              </w:rPr>
            </w:pPr>
            <w:r w:rsidRPr="00B91C47">
              <w:rPr>
                <w:szCs w:val="28"/>
              </w:rPr>
              <w:t xml:space="preserve">от </w:t>
            </w:r>
            <w:r w:rsidR="00285454">
              <w:rPr>
                <w:szCs w:val="28"/>
              </w:rPr>
              <w:t>2</w:t>
            </w:r>
            <w:r w:rsidR="00BB0F22">
              <w:rPr>
                <w:szCs w:val="28"/>
              </w:rPr>
              <w:t xml:space="preserve"> октября</w:t>
            </w:r>
            <w:r w:rsidRPr="00B91C47">
              <w:rPr>
                <w:szCs w:val="28"/>
              </w:rPr>
              <w:t xml:space="preserve"> 20</w:t>
            </w:r>
            <w:r>
              <w:rPr>
                <w:szCs w:val="28"/>
              </w:rPr>
              <w:t>25</w:t>
            </w:r>
            <w:r w:rsidRPr="00B91C47">
              <w:rPr>
                <w:szCs w:val="28"/>
              </w:rPr>
              <w:t xml:space="preserve"> г. № </w:t>
            </w:r>
            <w:r w:rsidR="00285454">
              <w:rPr>
                <w:szCs w:val="28"/>
              </w:rPr>
              <w:t>1618</w:t>
            </w:r>
          </w:p>
          <w:p w14:paraId="4FDFC435" w14:textId="77777777" w:rsidR="00000E3B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Cs w:val="28"/>
              </w:rPr>
            </w:pPr>
          </w:p>
        </w:tc>
      </w:tr>
    </w:tbl>
    <w:p w14:paraId="7A966DA3" w14:textId="77777777" w:rsidR="00000E3B" w:rsidRDefault="00000E3B" w:rsidP="00000E3B">
      <w:pPr>
        <w:ind w:left="4678" w:right="-1"/>
        <w:jc w:val="right"/>
        <w:rPr>
          <w:szCs w:val="28"/>
        </w:rPr>
      </w:pPr>
    </w:p>
    <w:p w14:paraId="359BA87B" w14:textId="0F7E64DA" w:rsidR="00F35E3F" w:rsidRPr="00BC700C" w:rsidRDefault="00285454" w:rsidP="00031585">
      <w:pPr>
        <w:ind w:left="4678" w:right="-1"/>
        <w:jc w:val="center"/>
        <w:rPr>
          <w:szCs w:val="28"/>
        </w:rPr>
      </w:pPr>
      <w:r>
        <w:rPr>
          <w:szCs w:val="28"/>
        </w:rPr>
        <w:t>"</w:t>
      </w:r>
      <w:r w:rsidR="00AA171B">
        <w:rPr>
          <w:szCs w:val="28"/>
        </w:rPr>
        <w:t xml:space="preserve">ПРИЛОЖЕНИЕ </w:t>
      </w:r>
      <w:r w:rsidR="00B96BE5">
        <w:rPr>
          <w:szCs w:val="28"/>
        </w:rPr>
        <w:t>№</w:t>
      </w:r>
      <w:r w:rsidR="00AA171B">
        <w:rPr>
          <w:szCs w:val="28"/>
        </w:rPr>
        <w:t xml:space="preserve"> 3</w:t>
      </w:r>
    </w:p>
    <w:p w14:paraId="2F9B3D7E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55544BE0" w14:textId="77777777" w:rsidR="00285454" w:rsidRDefault="00F35E3F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городского округа </w:t>
      </w:r>
    </w:p>
    <w:p w14:paraId="7192D733" w14:textId="1DEFB1A2" w:rsidR="00F35E3F" w:rsidRPr="00BC700C" w:rsidRDefault="00F35E3F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"Город </w:t>
      </w:r>
      <w:r w:rsidRPr="00BC700C">
        <w:rPr>
          <w:szCs w:val="28"/>
        </w:rPr>
        <w:t>Архангельск"</w:t>
      </w:r>
    </w:p>
    <w:p w14:paraId="1A4EE4E7" w14:textId="4E7C04CA" w:rsidR="00686329" w:rsidRDefault="00686329" w:rsidP="00686329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>
        <w:rPr>
          <w:szCs w:val="28"/>
        </w:rPr>
        <w:t xml:space="preserve">от </w:t>
      </w:r>
      <w:r w:rsidR="002C7D84">
        <w:rPr>
          <w:szCs w:val="28"/>
        </w:rPr>
        <w:t>29 декабря</w:t>
      </w:r>
      <w:r>
        <w:rPr>
          <w:szCs w:val="28"/>
        </w:rPr>
        <w:t xml:space="preserve"> 2023 г. № </w:t>
      </w:r>
      <w:r w:rsidR="002C7D84">
        <w:rPr>
          <w:szCs w:val="28"/>
        </w:rPr>
        <w:t>2231</w:t>
      </w: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122A0B2A" w14:textId="77777777" w:rsidR="00B96BE5" w:rsidRDefault="00B96BE5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376ED721" w14:textId="77777777" w:rsidR="002C7D84" w:rsidRPr="002C7D84" w:rsidRDefault="002C7D84" w:rsidP="002C7D84">
      <w:pPr>
        <w:pStyle w:val="a3"/>
        <w:jc w:val="center"/>
        <w:rPr>
          <w:b/>
          <w:bCs/>
          <w:szCs w:val="28"/>
        </w:rPr>
      </w:pPr>
      <w:r w:rsidRPr="002C7D84">
        <w:rPr>
          <w:b/>
          <w:bCs/>
          <w:szCs w:val="28"/>
        </w:rPr>
        <w:t>Основные виды разрешенного использования земельных участков</w:t>
      </w:r>
    </w:p>
    <w:p w14:paraId="323FE5B4" w14:textId="77777777" w:rsidR="002C7D84" w:rsidRPr="002C7D84" w:rsidRDefault="002C7D84" w:rsidP="002C7D84">
      <w:pPr>
        <w:pStyle w:val="a3"/>
        <w:jc w:val="center"/>
        <w:rPr>
          <w:b/>
          <w:bCs/>
          <w:szCs w:val="28"/>
        </w:rPr>
      </w:pPr>
      <w:r w:rsidRPr="002C7D84">
        <w:rPr>
          <w:b/>
          <w:bCs/>
          <w:szCs w:val="28"/>
        </w:rPr>
        <w:t>и объектов капитального строительства, которые могут быть выбраны</w:t>
      </w:r>
    </w:p>
    <w:p w14:paraId="585C06A0" w14:textId="77777777" w:rsidR="002C7D84" w:rsidRPr="002C7D84" w:rsidRDefault="002C7D84" w:rsidP="002C7D84">
      <w:pPr>
        <w:pStyle w:val="a3"/>
        <w:jc w:val="center"/>
        <w:rPr>
          <w:b/>
          <w:bCs/>
          <w:szCs w:val="28"/>
        </w:rPr>
      </w:pPr>
      <w:r w:rsidRPr="002C7D84">
        <w:rPr>
          <w:b/>
          <w:bCs/>
          <w:szCs w:val="28"/>
        </w:rPr>
        <w:t>при реализации решения о комплексном развитии территории жилой</w:t>
      </w:r>
    </w:p>
    <w:p w14:paraId="5D7718F7" w14:textId="77777777" w:rsidR="002C7D84" w:rsidRPr="002C7D84" w:rsidRDefault="002C7D84" w:rsidP="002C7D84">
      <w:pPr>
        <w:pStyle w:val="a3"/>
        <w:jc w:val="center"/>
        <w:rPr>
          <w:b/>
          <w:bCs/>
          <w:szCs w:val="28"/>
        </w:rPr>
      </w:pPr>
      <w:r w:rsidRPr="002C7D84">
        <w:rPr>
          <w:b/>
          <w:bCs/>
          <w:szCs w:val="28"/>
        </w:rPr>
        <w:t>застройки городского округа "Город Архангельск" в границах части</w:t>
      </w:r>
    </w:p>
    <w:p w14:paraId="3D05AAB3" w14:textId="77777777" w:rsidR="002C7D84" w:rsidRPr="002C7D84" w:rsidRDefault="002C7D84" w:rsidP="002C7D84">
      <w:pPr>
        <w:pStyle w:val="a3"/>
        <w:jc w:val="center"/>
        <w:rPr>
          <w:b/>
          <w:bCs/>
          <w:szCs w:val="28"/>
        </w:rPr>
      </w:pPr>
      <w:r w:rsidRPr="002C7D84">
        <w:rPr>
          <w:b/>
          <w:bCs/>
          <w:szCs w:val="28"/>
        </w:rPr>
        <w:t>элемента планировочной структуры: ул. Добролюбова, ул. Партизанская,</w:t>
      </w:r>
    </w:p>
    <w:p w14:paraId="1D726F3E" w14:textId="77777777" w:rsidR="002C7D84" w:rsidRPr="002C7D84" w:rsidRDefault="002C7D84" w:rsidP="002C7D84">
      <w:pPr>
        <w:pStyle w:val="a3"/>
        <w:jc w:val="center"/>
        <w:rPr>
          <w:b/>
          <w:bCs/>
          <w:szCs w:val="28"/>
        </w:rPr>
      </w:pPr>
      <w:r w:rsidRPr="002C7D84">
        <w:rPr>
          <w:b/>
          <w:bCs/>
          <w:szCs w:val="28"/>
        </w:rPr>
        <w:t>ул. Мусинского, ул. Ильича, а также предельные параметры</w:t>
      </w:r>
    </w:p>
    <w:p w14:paraId="4A226BAC" w14:textId="77777777" w:rsidR="002C7D84" w:rsidRPr="002C7D84" w:rsidRDefault="002C7D84" w:rsidP="002C7D84">
      <w:pPr>
        <w:pStyle w:val="a3"/>
        <w:jc w:val="center"/>
        <w:rPr>
          <w:b/>
          <w:bCs/>
          <w:szCs w:val="28"/>
        </w:rPr>
      </w:pPr>
      <w:r w:rsidRPr="002C7D84">
        <w:rPr>
          <w:b/>
          <w:bCs/>
          <w:szCs w:val="28"/>
        </w:rPr>
        <w:t>разрешенного строительства, реконструкции объектов</w:t>
      </w:r>
    </w:p>
    <w:p w14:paraId="1386B1F8" w14:textId="258990A2" w:rsidR="0025580D" w:rsidRDefault="002C7D84" w:rsidP="002C7D84">
      <w:pPr>
        <w:pStyle w:val="a3"/>
        <w:jc w:val="center"/>
        <w:rPr>
          <w:b/>
          <w:bCs/>
          <w:szCs w:val="28"/>
        </w:rPr>
      </w:pPr>
      <w:r w:rsidRPr="002C7D84">
        <w:rPr>
          <w:b/>
          <w:bCs/>
          <w:szCs w:val="28"/>
        </w:rPr>
        <w:t>капитального строительства:</w:t>
      </w:r>
    </w:p>
    <w:p w14:paraId="4A58865F" w14:textId="77777777" w:rsidR="002C7D84" w:rsidRDefault="002C7D84" w:rsidP="002C7D84">
      <w:pPr>
        <w:pStyle w:val="a3"/>
        <w:jc w:val="center"/>
        <w:rPr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1984"/>
      </w:tblGrid>
      <w:tr w:rsidR="0025580D" w:rsidRPr="003A51D2" w14:paraId="2DA5CF7C" w14:textId="77777777" w:rsidTr="002C7D84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14:paraId="0E317D80" w14:textId="2D72C90B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виды</w:t>
            </w:r>
          </w:p>
          <w:p w14:paraId="39902070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Разрешенного </w:t>
            </w:r>
          </w:p>
          <w:p w14:paraId="17E5DC03" w14:textId="69393AF5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3A51D2" w:rsidRDefault="0025580D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Код</w:t>
            </w:r>
          </w:p>
          <w:p w14:paraId="7BB4B196" w14:textId="2879BC00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Р</w:t>
            </w:r>
            <w:r w:rsidR="0025580D" w:rsidRPr="003A51D2">
              <w:rPr>
                <w:szCs w:val="28"/>
              </w:rPr>
              <w:t>азрешенного</w:t>
            </w:r>
          </w:p>
          <w:p w14:paraId="1AED088B" w14:textId="612E09BD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</w:t>
            </w:r>
            <w:r w:rsidR="0025580D" w:rsidRPr="003A51D2">
              <w:rPr>
                <w:szCs w:val="28"/>
              </w:rPr>
              <w:t>спользования</w:t>
            </w:r>
          </w:p>
          <w:p w14:paraId="7CA6FF87" w14:textId="017A34EC" w:rsidR="0025580D" w:rsidRPr="003A51D2" w:rsidRDefault="00DE3EB8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  <w:tr w:rsidR="002C7D84" w:rsidRPr="003A51D2" w14:paraId="60FA306D" w14:textId="77777777" w:rsidTr="00FB420F">
        <w:tc>
          <w:tcPr>
            <w:tcW w:w="2376" w:type="dxa"/>
            <w:tcBorders>
              <w:top w:val="single" w:sz="4" w:space="0" w:color="auto"/>
            </w:tcBorders>
          </w:tcPr>
          <w:p w14:paraId="5BD38058" w14:textId="7D22B40C" w:rsidR="002C7D84" w:rsidRPr="003A51D2" w:rsidRDefault="002C7D84" w:rsidP="00D93D84">
            <w:pPr>
              <w:pStyle w:val="a3"/>
              <w:rPr>
                <w:szCs w:val="28"/>
              </w:rPr>
            </w:pPr>
            <w:r w:rsidRPr="002C7D84">
              <w:rPr>
                <w:szCs w:val="28"/>
              </w:rPr>
              <w:t xml:space="preserve">Малоэтажная многоквартирная жилая застройка 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2E4FEC41" w14:textId="77777777" w:rsidR="002C7D84" w:rsidRPr="002C7D84" w:rsidRDefault="002C7D84" w:rsidP="002C7D84">
            <w:pPr>
              <w:pStyle w:val="a3"/>
              <w:rPr>
                <w:szCs w:val="28"/>
              </w:rPr>
            </w:pPr>
            <w:r w:rsidRPr="002C7D84">
              <w:rPr>
                <w:szCs w:val="28"/>
              </w:rPr>
              <w:t xml:space="preserve">Минимальные размеры земельного участка – 500 кв. м. </w:t>
            </w:r>
          </w:p>
          <w:p w14:paraId="4B275015" w14:textId="77777777" w:rsidR="002C7D84" w:rsidRPr="002C7D84" w:rsidRDefault="002C7D84" w:rsidP="002C7D84">
            <w:pPr>
              <w:pStyle w:val="a3"/>
              <w:rPr>
                <w:szCs w:val="28"/>
              </w:rPr>
            </w:pPr>
            <w:r w:rsidRPr="002C7D84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3E3800A2" w14:textId="57A68E76" w:rsidR="002C7D84" w:rsidRPr="002C7D84" w:rsidRDefault="002C7D84" w:rsidP="002C7D84">
            <w:pPr>
              <w:pStyle w:val="a3"/>
              <w:rPr>
                <w:szCs w:val="28"/>
              </w:rPr>
            </w:pPr>
            <w:r w:rsidRPr="002C7D84">
              <w:rPr>
                <w:szCs w:val="28"/>
              </w:rPr>
              <w:t xml:space="preserve">Минимальный процент застройки </w:t>
            </w:r>
            <w:r w:rsidR="00D93D84">
              <w:rPr>
                <w:szCs w:val="28"/>
              </w:rPr>
              <w:br/>
            </w:r>
            <w:r w:rsidRPr="002C7D84">
              <w:rPr>
                <w:szCs w:val="28"/>
              </w:rPr>
              <w:t>в границах земельного участка – 10.</w:t>
            </w:r>
          </w:p>
          <w:p w14:paraId="057D19E0" w14:textId="77777777" w:rsidR="002C7D84" w:rsidRPr="002C7D84" w:rsidRDefault="002C7D84" w:rsidP="002C7D84">
            <w:pPr>
              <w:pStyle w:val="a3"/>
              <w:rPr>
                <w:szCs w:val="28"/>
              </w:rPr>
            </w:pPr>
            <w:r w:rsidRPr="002C7D84">
              <w:rPr>
                <w:szCs w:val="28"/>
              </w:rPr>
              <w:t>Максимальный процент застройки в границах земельного участка – 40</w:t>
            </w:r>
          </w:p>
          <w:p w14:paraId="2B5663BE" w14:textId="2BB41D49" w:rsidR="002C7D84" w:rsidRPr="002C7D84" w:rsidRDefault="002C7D84" w:rsidP="002C7D84">
            <w:pPr>
              <w:pStyle w:val="a3"/>
              <w:rPr>
                <w:szCs w:val="28"/>
              </w:rPr>
            </w:pPr>
            <w:r w:rsidRPr="002C7D84">
              <w:rPr>
                <w:szCs w:val="28"/>
              </w:rPr>
              <w:t xml:space="preserve">Предельное количество надземных </w:t>
            </w:r>
            <w:r w:rsidR="00D93D84">
              <w:rPr>
                <w:szCs w:val="28"/>
              </w:rPr>
              <w:br/>
            </w:r>
            <w:r w:rsidRPr="002C7D84">
              <w:rPr>
                <w:szCs w:val="28"/>
              </w:rPr>
              <w:t>этажей – до 4 (включая мансардный).</w:t>
            </w:r>
          </w:p>
          <w:p w14:paraId="2C3D40CC" w14:textId="77777777" w:rsidR="002C7D84" w:rsidRPr="002C7D84" w:rsidRDefault="002C7D84" w:rsidP="002C7D84">
            <w:pPr>
              <w:pStyle w:val="a3"/>
              <w:rPr>
                <w:szCs w:val="28"/>
              </w:rPr>
            </w:pPr>
            <w:r w:rsidRPr="002C7D84">
              <w:rPr>
                <w:szCs w:val="28"/>
              </w:rPr>
              <w:t>Предельная высота объекта не более 20 м.</w:t>
            </w:r>
          </w:p>
          <w:p w14:paraId="5BEF9DAA" w14:textId="190DB035" w:rsidR="002C7D84" w:rsidRPr="003A51D2" w:rsidRDefault="002C7D84" w:rsidP="002C7D84">
            <w:pPr>
              <w:pStyle w:val="a3"/>
              <w:rPr>
                <w:szCs w:val="28"/>
              </w:rPr>
            </w:pPr>
            <w:r w:rsidRPr="002C7D84">
              <w:rPr>
                <w:szCs w:val="28"/>
              </w:rPr>
              <w:t xml:space="preserve">Минимальная доля озеленения </w:t>
            </w:r>
            <w:r w:rsidR="00D93D84">
              <w:rPr>
                <w:szCs w:val="28"/>
              </w:rPr>
              <w:br/>
            </w:r>
            <w:r w:rsidRPr="002C7D84">
              <w:rPr>
                <w:szCs w:val="28"/>
              </w:rPr>
              <w:t>территории – 15</w:t>
            </w:r>
            <w:r w:rsidR="00285454">
              <w:rPr>
                <w:szCs w:val="28"/>
              </w:rPr>
              <w:t xml:space="preserve"> </w:t>
            </w:r>
            <w:r w:rsidRPr="002C7D84">
              <w:rPr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280599A" w14:textId="4890FC0F" w:rsidR="002C7D84" w:rsidRPr="003A51D2" w:rsidRDefault="002C7D84" w:rsidP="000C71A0">
            <w:pPr>
              <w:pStyle w:val="a3"/>
              <w:jc w:val="center"/>
              <w:rPr>
                <w:szCs w:val="28"/>
              </w:rPr>
            </w:pPr>
            <w:r w:rsidRPr="002C7D84">
              <w:rPr>
                <w:szCs w:val="28"/>
              </w:rPr>
              <w:t>2.1.1</w:t>
            </w:r>
          </w:p>
        </w:tc>
      </w:tr>
      <w:tr w:rsidR="0025580D" w:rsidRPr="003A51D2" w14:paraId="5D5CFDD8" w14:textId="77777777" w:rsidTr="00FB420F">
        <w:tc>
          <w:tcPr>
            <w:tcW w:w="2376" w:type="dxa"/>
          </w:tcPr>
          <w:p w14:paraId="4D15A22F" w14:textId="086A4027" w:rsidR="0025580D" w:rsidRPr="003A51D2" w:rsidRDefault="000C71A0" w:rsidP="00D93D84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Среднеэтажная жилая застройка </w:t>
            </w:r>
          </w:p>
        </w:tc>
        <w:tc>
          <w:tcPr>
            <w:tcW w:w="5387" w:type="dxa"/>
          </w:tcPr>
          <w:p w14:paraId="6A881836" w14:textId="75344948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</w:t>
            </w:r>
            <w:r w:rsidR="00D93D84">
              <w:rPr>
                <w:szCs w:val="28"/>
              </w:rPr>
              <w:br/>
            </w:r>
            <w:r w:rsidRPr="003A51D2">
              <w:rPr>
                <w:szCs w:val="28"/>
              </w:rPr>
              <w:t>участка – 1</w:t>
            </w:r>
            <w:r w:rsidR="00BC7111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 xml:space="preserve">200 кв. м. </w:t>
            </w:r>
          </w:p>
          <w:p w14:paraId="0215B347" w14:textId="5FB031D5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Максимальные размеры земельного участка – </w:t>
            </w:r>
            <w:r w:rsidR="00BC7111">
              <w:rPr>
                <w:szCs w:val="28"/>
              </w:rPr>
              <w:t>53 000 кв.</w:t>
            </w:r>
            <w:r w:rsidR="00686329">
              <w:rPr>
                <w:szCs w:val="28"/>
              </w:rPr>
              <w:t xml:space="preserve"> </w:t>
            </w:r>
            <w:r w:rsidR="00BC7111">
              <w:rPr>
                <w:szCs w:val="28"/>
              </w:rPr>
              <w:t>м.</w:t>
            </w:r>
          </w:p>
          <w:p w14:paraId="158B4E3D" w14:textId="63BD6E10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процент застройки </w:t>
            </w:r>
            <w:r w:rsidR="00D93D84">
              <w:rPr>
                <w:szCs w:val="28"/>
              </w:rPr>
              <w:br/>
            </w:r>
            <w:r w:rsidRPr="003A51D2">
              <w:rPr>
                <w:szCs w:val="28"/>
              </w:rPr>
              <w:lastRenderedPageBreak/>
              <w:t>в границах земельного участка – 10.</w:t>
            </w:r>
          </w:p>
          <w:p w14:paraId="1C452A6B" w14:textId="71EC3774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Максимальный процент застройки </w:t>
            </w:r>
            <w:r w:rsidR="00D93D84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40.</w:t>
            </w:r>
          </w:p>
          <w:p w14:paraId="24791474" w14:textId="7A87FAA5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</w:t>
            </w:r>
            <w:r w:rsidR="00D93D84">
              <w:rPr>
                <w:szCs w:val="28"/>
              </w:rPr>
              <w:br/>
            </w:r>
            <w:r w:rsidRPr="003A51D2">
              <w:rPr>
                <w:szCs w:val="28"/>
              </w:rPr>
              <w:t>этажей – 8.</w:t>
            </w:r>
          </w:p>
          <w:p w14:paraId="541267D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51FBD29E" w14:textId="4DA77FA1" w:rsidR="000D303B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Минимальная доля озеленения </w:t>
            </w:r>
            <w:r w:rsidR="00D93D84">
              <w:rPr>
                <w:szCs w:val="28"/>
              </w:rPr>
              <w:br/>
            </w:r>
            <w:r w:rsidRPr="003A51D2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44CBE6AB" w14:textId="34F8FF93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2.5</w:t>
            </w:r>
          </w:p>
        </w:tc>
      </w:tr>
      <w:tr w:rsidR="0025580D" w:rsidRPr="003A51D2" w14:paraId="526A35B8" w14:textId="77777777" w:rsidTr="002C7D84">
        <w:tc>
          <w:tcPr>
            <w:tcW w:w="2376" w:type="dxa"/>
          </w:tcPr>
          <w:p w14:paraId="53832B7F" w14:textId="11CA0FE0" w:rsidR="0025580D" w:rsidRPr="003A51D2" w:rsidRDefault="000C71A0" w:rsidP="00D93D84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 xml:space="preserve">Многоэтажная жилая застройка (высотная застройка) </w:t>
            </w:r>
          </w:p>
        </w:tc>
        <w:tc>
          <w:tcPr>
            <w:tcW w:w="5387" w:type="dxa"/>
          </w:tcPr>
          <w:p w14:paraId="2DD82EB6" w14:textId="77777777" w:rsidR="00D93D84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</w:t>
            </w:r>
          </w:p>
          <w:p w14:paraId="122ADB35" w14:textId="5984D32F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участка – 1</w:t>
            </w:r>
            <w:r w:rsidR="00BC7111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 xml:space="preserve">500 кв. м. </w:t>
            </w:r>
          </w:p>
          <w:p w14:paraId="11282F63" w14:textId="63C12406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Максимальные размеры земельного участка – </w:t>
            </w:r>
            <w:r w:rsidR="00BC7111">
              <w:rPr>
                <w:szCs w:val="28"/>
              </w:rPr>
              <w:t>53 000 кв.</w:t>
            </w:r>
            <w:r w:rsidR="00686329">
              <w:rPr>
                <w:szCs w:val="28"/>
              </w:rPr>
              <w:t xml:space="preserve"> </w:t>
            </w:r>
            <w:r w:rsidR="00BC7111">
              <w:rPr>
                <w:szCs w:val="28"/>
              </w:rPr>
              <w:t>м.</w:t>
            </w:r>
          </w:p>
          <w:p w14:paraId="4DAEA61B" w14:textId="419A2069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10.</w:t>
            </w:r>
          </w:p>
          <w:p w14:paraId="40273C0A" w14:textId="038FE03C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40.</w:t>
            </w:r>
          </w:p>
          <w:p w14:paraId="3C372A7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подземной части земельного участка – 80.</w:t>
            </w:r>
          </w:p>
          <w:p w14:paraId="2B65FBF7" w14:textId="175FA23D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="00000E3B">
              <w:rPr>
                <w:szCs w:val="28"/>
              </w:rPr>
              <w:t xml:space="preserve">этажей – </w:t>
            </w:r>
            <w:r w:rsidR="00FF67F5">
              <w:rPr>
                <w:szCs w:val="28"/>
              </w:rPr>
              <w:t>16</w:t>
            </w:r>
          </w:p>
          <w:p w14:paraId="0280048E" w14:textId="03CB1F16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Предельная высота объекта не более </w:t>
            </w:r>
            <w:r w:rsidR="00FF67F5">
              <w:rPr>
                <w:szCs w:val="28"/>
              </w:rPr>
              <w:t>60</w:t>
            </w:r>
            <w:r w:rsidRPr="003A51D2">
              <w:rPr>
                <w:szCs w:val="28"/>
              </w:rPr>
              <w:t xml:space="preserve"> м.</w:t>
            </w:r>
          </w:p>
          <w:p w14:paraId="6A2893C8" w14:textId="480D2207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31BA4808" w14:textId="0EEBF5BA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2.6</w:t>
            </w:r>
          </w:p>
        </w:tc>
      </w:tr>
      <w:tr w:rsidR="0025580D" w:rsidRPr="003A51D2" w14:paraId="59CD276D" w14:textId="77777777" w:rsidTr="002C7D84">
        <w:tc>
          <w:tcPr>
            <w:tcW w:w="2376" w:type="dxa"/>
          </w:tcPr>
          <w:p w14:paraId="4F9BB360" w14:textId="08C03014" w:rsidR="0025580D" w:rsidRPr="003A51D2" w:rsidRDefault="000D303B" w:rsidP="00D93D84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Бытовое обслуживание</w:t>
            </w:r>
          </w:p>
        </w:tc>
        <w:tc>
          <w:tcPr>
            <w:tcW w:w="5387" w:type="dxa"/>
          </w:tcPr>
          <w:p w14:paraId="1537B7A8" w14:textId="1C7D91A3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Минимальные размеры земельного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участка – 500 кв. м.</w:t>
            </w:r>
          </w:p>
          <w:p w14:paraId="158D5E5C" w14:textId="5B5658BF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Максимальные размеры земельного участка – </w:t>
            </w:r>
            <w:r w:rsidR="00BC7111">
              <w:rPr>
                <w:szCs w:val="28"/>
              </w:rPr>
              <w:t>53 000 кв.</w:t>
            </w:r>
            <w:r w:rsidR="00686329">
              <w:rPr>
                <w:szCs w:val="28"/>
              </w:rPr>
              <w:t xml:space="preserve"> </w:t>
            </w:r>
            <w:r w:rsidR="00BC7111">
              <w:rPr>
                <w:szCs w:val="28"/>
              </w:rPr>
              <w:t>м.</w:t>
            </w:r>
          </w:p>
          <w:p w14:paraId="6B69A27C" w14:textId="1A978AEE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10.</w:t>
            </w:r>
          </w:p>
          <w:p w14:paraId="4E8B53F0" w14:textId="1848D004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Максимальный процент застройки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50.</w:t>
            </w:r>
          </w:p>
          <w:p w14:paraId="521FFB2C" w14:textId="3C60ECF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 xml:space="preserve">этажей – 8 </w:t>
            </w:r>
          </w:p>
          <w:p w14:paraId="2FF3B0C9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233D5A6B" w14:textId="7366C128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03C28DF8" w14:textId="50011CAC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3.3</w:t>
            </w:r>
          </w:p>
        </w:tc>
      </w:tr>
      <w:tr w:rsidR="0025580D" w:rsidRPr="003A51D2" w14:paraId="1375C3EC" w14:textId="77777777" w:rsidTr="002C7D84">
        <w:tc>
          <w:tcPr>
            <w:tcW w:w="2376" w:type="dxa"/>
          </w:tcPr>
          <w:p w14:paraId="2E6E739D" w14:textId="279782F7" w:rsidR="0025580D" w:rsidRPr="003A51D2" w:rsidRDefault="00BF15FB" w:rsidP="00D93D84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Образование </w:t>
            </w:r>
            <w:r w:rsidR="00D93D84">
              <w:rPr>
                <w:szCs w:val="28"/>
              </w:rPr>
              <w:br/>
            </w:r>
            <w:r w:rsidRPr="003A51D2">
              <w:rPr>
                <w:szCs w:val="28"/>
              </w:rPr>
              <w:t>и просвещение</w:t>
            </w:r>
          </w:p>
        </w:tc>
        <w:tc>
          <w:tcPr>
            <w:tcW w:w="5387" w:type="dxa"/>
          </w:tcPr>
          <w:p w14:paraId="5918AEE5" w14:textId="77777777" w:rsidR="00BC7111" w:rsidRPr="00BC7111" w:rsidRDefault="00BC7111" w:rsidP="00D93D84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22FA6767" w14:textId="61F225E9" w:rsidR="00BC7111" w:rsidRPr="00BC7111" w:rsidRDefault="00BC7111" w:rsidP="00D93D84">
            <w:pPr>
              <w:pStyle w:val="a3"/>
              <w:ind w:firstLine="34"/>
              <w:rPr>
                <w:szCs w:val="28"/>
              </w:rPr>
            </w:pPr>
            <w:r w:rsidRPr="00BC7111">
              <w:rPr>
                <w:szCs w:val="28"/>
              </w:rPr>
              <w:t>до 100 мест – 44 кв. м на место;</w:t>
            </w:r>
          </w:p>
          <w:p w14:paraId="7B5D9695" w14:textId="21A53749" w:rsidR="00BC7111" w:rsidRPr="00BC7111" w:rsidRDefault="00BC7111" w:rsidP="00D93D84">
            <w:pPr>
              <w:pStyle w:val="a3"/>
              <w:ind w:firstLine="34"/>
              <w:rPr>
                <w:szCs w:val="28"/>
              </w:rPr>
            </w:pPr>
            <w:r w:rsidRPr="00BC7111">
              <w:rPr>
                <w:szCs w:val="28"/>
              </w:rPr>
              <w:lastRenderedPageBreak/>
              <w:t>свыше 100 мест – 38 кв. м на место.</w:t>
            </w:r>
          </w:p>
          <w:p w14:paraId="5066CCDC" w14:textId="56DBD50F" w:rsidR="00BC7111" w:rsidRPr="00BC7111" w:rsidRDefault="00BC7111" w:rsidP="00D93D84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Минимальные размеры земельного участка для объектов начального </w:t>
            </w:r>
            <w:r w:rsidR="00D93D84">
              <w:rPr>
                <w:szCs w:val="28"/>
              </w:rPr>
              <w:br/>
            </w:r>
            <w:r w:rsidRPr="00BC7111">
              <w:rPr>
                <w:szCs w:val="28"/>
              </w:rPr>
              <w:t xml:space="preserve">и среднего общего образования </w:t>
            </w:r>
            <w:r w:rsidR="00D93D84">
              <w:rPr>
                <w:szCs w:val="28"/>
              </w:rPr>
              <w:br/>
            </w:r>
            <w:r w:rsidRPr="00BC7111">
              <w:rPr>
                <w:szCs w:val="28"/>
              </w:rPr>
              <w:t>при вместимости:</w:t>
            </w:r>
          </w:p>
          <w:p w14:paraId="12CE0225" w14:textId="5A46A49D" w:rsidR="00BC7111" w:rsidRPr="00BC7111" w:rsidRDefault="00BC7111" w:rsidP="00D93D84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от 30 до 170 учащихся – 80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04350057" w14:textId="6326049B" w:rsidR="00BC7111" w:rsidRPr="00BC7111" w:rsidRDefault="00BC7111" w:rsidP="00D93D84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от 170 до 340 учащихся – 55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005AB43E" w14:textId="448BABE3" w:rsidR="00BC7111" w:rsidRPr="00BC7111" w:rsidRDefault="00BC7111" w:rsidP="00D93D84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от 340 до 510 учащихся – 40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32C16F90" w14:textId="3D4E0DCA" w:rsidR="00BC7111" w:rsidRPr="00BC7111" w:rsidRDefault="00BC7111" w:rsidP="00D93D84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от 510 до 660 учащихся – 35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41E1B444" w14:textId="53C80510" w:rsidR="00BC7111" w:rsidRPr="00BC7111" w:rsidRDefault="00BC7111" w:rsidP="00D93D84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от 660 до 1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 xml:space="preserve">000 учащихся – 28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0ACD6B79" w14:textId="3B770ACF" w:rsidR="00BC7111" w:rsidRPr="00BC7111" w:rsidRDefault="00BC7111" w:rsidP="00D93D84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от 1</w:t>
            </w:r>
            <w:r w:rsidR="0010018D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до 1</w:t>
            </w:r>
            <w:r w:rsidR="0010018D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 xml:space="preserve">500 учащихся – 24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05A0C179" w14:textId="60E6726D" w:rsidR="00BC7111" w:rsidRPr="00BC7111" w:rsidRDefault="00BC7111" w:rsidP="00D93D84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свыше 1</w:t>
            </w:r>
            <w:r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 xml:space="preserve">500 учащихся – 22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учащегося.</w:t>
            </w:r>
          </w:p>
          <w:p w14:paraId="032B017F" w14:textId="03C0A787" w:rsidR="00BC7111" w:rsidRPr="00BC7111" w:rsidRDefault="00BC7111" w:rsidP="00D93D84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Размеры земельных участков могут быть уменьшены на 40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% в условиях реконструкции объекта и в стесненных условиях.</w:t>
            </w:r>
          </w:p>
          <w:p w14:paraId="23E52401" w14:textId="55C48DDF" w:rsidR="00BC7111" w:rsidRPr="00BC7111" w:rsidRDefault="00BC7111" w:rsidP="00D93D84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Максимальные размеры земельного участка – 53</w:t>
            </w:r>
            <w:r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 м.</w:t>
            </w:r>
          </w:p>
          <w:p w14:paraId="28A2FD0E" w14:textId="10E7970D" w:rsidR="00BC7111" w:rsidRPr="00BC7111" w:rsidRDefault="00BC7111" w:rsidP="00D93D84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в границах земельного участка – 10.</w:t>
            </w:r>
          </w:p>
          <w:p w14:paraId="0FD2BF88" w14:textId="1F9A7942" w:rsidR="00BC7111" w:rsidRPr="00BC7111" w:rsidRDefault="00BC7111" w:rsidP="00D93D84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в границах земельного участка – 40 .</w:t>
            </w:r>
          </w:p>
          <w:p w14:paraId="230A75C9" w14:textId="6B6C3E57" w:rsidR="00BC7111" w:rsidRPr="00BC7111" w:rsidRDefault="00BC7111" w:rsidP="00D93D84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BC7111">
              <w:rPr>
                <w:szCs w:val="28"/>
              </w:rPr>
              <w:t>этажей – 8.</w:t>
            </w:r>
          </w:p>
          <w:p w14:paraId="63556E65" w14:textId="77777777" w:rsidR="00BC7111" w:rsidRPr="00BC7111" w:rsidRDefault="00BC7111" w:rsidP="00D93D84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Предельная высота объекта не более 40 м.</w:t>
            </w:r>
          </w:p>
          <w:p w14:paraId="5E5620E8" w14:textId="3ADF422E" w:rsidR="0025580D" w:rsidRPr="003A51D2" w:rsidRDefault="00BC7111" w:rsidP="00D93D84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BC7111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29393A13" w14:textId="25D7C722" w:rsidR="0025580D" w:rsidRPr="003A51D2" w:rsidRDefault="00BF15FB" w:rsidP="0060544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3</w:t>
            </w:r>
            <w:r w:rsidR="00605449">
              <w:rPr>
                <w:szCs w:val="28"/>
              </w:rPr>
              <w:t>.</w:t>
            </w:r>
            <w:r w:rsidRPr="003A51D2">
              <w:rPr>
                <w:szCs w:val="28"/>
              </w:rPr>
              <w:t>5</w:t>
            </w:r>
          </w:p>
        </w:tc>
      </w:tr>
      <w:tr w:rsidR="0025580D" w:rsidRPr="003A51D2" w14:paraId="63791EC1" w14:textId="77777777" w:rsidTr="002C7D84">
        <w:tc>
          <w:tcPr>
            <w:tcW w:w="2376" w:type="dxa"/>
          </w:tcPr>
          <w:p w14:paraId="27E9E01F" w14:textId="24F10B9A" w:rsidR="0025580D" w:rsidRPr="003A51D2" w:rsidRDefault="00DF0AEF" w:rsidP="00D93D84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Обеспечение внутреннего правопорядка</w:t>
            </w:r>
          </w:p>
        </w:tc>
        <w:tc>
          <w:tcPr>
            <w:tcW w:w="5387" w:type="dxa"/>
          </w:tcPr>
          <w:p w14:paraId="70B74B54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42D1B7AC" w14:textId="336A7E1D" w:rsidR="00BC7111" w:rsidRPr="00BC7111" w:rsidRDefault="00BC7111" w:rsidP="00D93D84">
            <w:pPr>
              <w:pStyle w:val="a3"/>
              <w:ind w:firstLine="34"/>
              <w:rPr>
                <w:szCs w:val="28"/>
              </w:rPr>
            </w:pPr>
            <w:r w:rsidRPr="00BC7111">
              <w:rPr>
                <w:szCs w:val="28"/>
              </w:rPr>
              <w:t>до 3 машин – 5</w:t>
            </w:r>
            <w:r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 м;</w:t>
            </w:r>
          </w:p>
          <w:p w14:paraId="02801987" w14:textId="5032E704" w:rsidR="00BC7111" w:rsidRPr="00BC7111" w:rsidRDefault="00BC7111" w:rsidP="00D93D84">
            <w:pPr>
              <w:pStyle w:val="a3"/>
              <w:ind w:firstLine="34"/>
              <w:rPr>
                <w:szCs w:val="28"/>
              </w:rPr>
            </w:pPr>
            <w:r w:rsidRPr="00BC7111">
              <w:rPr>
                <w:szCs w:val="28"/>
              </w:rPr>
              <w:t>от 4 до 6 машин – 9</w:t>
            </w:r>
            <w:r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 м;</w:t>
            </w:r>
          </w:p>
          <w:p w14:paraId="076013EF" w14:textId="2B8BB386" w:rsidR="00BC7111" w:rsidRPr="00BC7111" w:rsidRDefault="00BC7111" w:rsidP="00D93D84">
            <w:pPr>
              <w:pStyle w:val="a3"/>
              <w:ind w:firstLine="34"/>
              <w:rPr>
                <w:szCs w:val="28"/>
              </w:rPr>
            </w:pPr>
            <w:r w:rsidRPr="00BC7111">
              <w:rPr>
                <w:szCs w:val="28"/>
              </w:rPr>
              <w:lastRenderedPageBreak/>
              <w:t>от 8 до 10 машин – 18 000 кв. м.</w:t>
            </w:r>
          </w:p>
          <w:p w14:paraId="0BE95AAC" w14:textId="3856371B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Минимальные размеры земельного участка для иных объектов обеспечения внутреннего правопорядка – 5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м.</w:t>
            </w:r>
          </w:p>
          <w:p w14:paraId="12482E5A" w14:textId="5E8CC7FF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Максимальные размеры земельного участка – 53</w:t>
            </w:r>
            <w:r w:rsidR="00A87075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м.</w:t>
            </w:r>
          </w:p>
          <w:p w14:paraId="7626EDEA" w14:textId="59E15C86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в границах земельного участка – 10.</w:t>
            </w:r>
          </w:p>
          <w:p w14:paraId="4E821E4C" w14:textId="35A7672F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в границах земельного участка – 80.</w:t>
            </w:r>
          </w:p>
          <w:p w14:paraId="70D11FD9" w14:textId="538357EA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BC7111">
              <w:rPr>
                <w:szCs w:val="28"/>
              </w:rPr>
              <w:t>этажей – не подлежит установлению.</w:t>
            </w:r>
          </w:p>
          <w:p w14:paraId="21BFCAA9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Предельная высота объекта – не подлежит установлению.</w:t>
            </w:r>
          </w:p>
          <w:p w14:paraId="5247BF41" w14:textId="2B5E6132" w:rsidR="0025580D" w:rsidRPr="003A51D2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BC7111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25811115" w14:textId="2197B9B1" w:rsidR="0025580D" w:rsidRPr="003A51D2" w:rsidRDefault="00DF0AEF" w:rsidP="008F5B7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8.3</w:t>
            </w:r>
          </w:p>
        </w:tc>
      </w:tr>
      <w:tr w:rsidR="0025580D" w:rsidRPr="003A51D2" w14:paraId="652BF023" w14:textId="77777777" w:rsidTr="002C7D84">
        <w:tc>
          <w:tcPr>
            <w:tcW w:w="2376" w:type="dxa"/>
          </w:tcPr>
          <w:p w14:paraId="389DC0EF" w14:textId="1AEA7426" w:rsidR="0025580D" w:rsidRPr="003A51D2" w:rsidRDefault="00DF0AEF" w:rsidP="00D93D84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Магазины</w:t>
            </w:r>
          </w:p>
        </w:tc>
        <w:tc>
          <w:tcPr>
            <w:tcW w:w="5387" w:type="dxa"/>
          </w:tcPr>
          <w:p w14:paraId="3EB57B7F" w14:textId="095B56A3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Минимальные размеры земельного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участка – 500 кв. м.</w:t>
            </w:r>
          </w:p>
          <w:p w14:paraId="534F8091" w14:textId="4B97B11C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Максимальные размеры земельного участка – </w:t>
            </w:r>
            <w:r w:rsidR="00A87075" w:rsidRPr="00BC7111">
              <w:rPr>
                <w:szCs w:val="28"/>
              </w:rPr>
              <w:t>53</w:t>
            </w:r>
            <w:r w:rsidR="00A87075">
              <w:rPr>
                <w:szCs w:val="28"/>
              </w:rPr>
              <w:t xml:space="preserve"> </w:t>
            </w:r>
            <w:r w:rsidR="00A87075" w:rsidRPr="00BC7111">
              <w:rPr>
                <w:szCs w:val="28"/>
              </w:rPr>
              <w:t>000 кв.</w:t>
            </w:r>
            <w:r w:rsidR="00A87075">
              <w:rPr>
                <w:szCs w:val="28"/>
              </w:rPr>
              <w:t xml:space="preserve"> </w:t>
            </w:r>
            <w:r w:rsidR="00A87075" w:rsidRPr="00BC7111">
              <w:rPr>
                <w:szCs w:val="28"/>
              </w:rPr>
              <w:t>м.</w:t>
            </w:r>
          </w:p>
          <w:p w14:paraId="2C0414D1" w14:textId="10177420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процент застройки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10.</w:t>
            </w:r>
          </w:p>
          <w:p w14:paraId="339F5D1C" w14:textId="726BCC81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50</w:t>
            </w:r>
          </w:p>
          <w:p w14:paraId="03C3C415" w14:textId="6ECE98FC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этажей – 8.</w:t>
            </w:r>
          </w:p>
          <w:p w14:paraId="084602F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16FF5D1B" w14:textId="21FABE2C" w:rsidR="00DD22E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5DA384D6" w14:textId="2F7696B2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4.4</w:t>
            </w:r>
          </w:p>
        </w:tc>
      </w:tr>
      <w:tr w:rsidR="0025580D" w:rsidRPr="003A51D2" w14:paraId="4E14B6E4" w14:textId="77777777" w:rsidTr="002C7D84">
        <w:tc>
          <w:tcPr>
            <w:tcW w:w="2376" w:type="dxa"/>
          </w:tcPr>
          <w:p w14:paraId="61A86C38" w14:textId="361EBBD4" w:rsidR="0025580D" w:rsidRPr="003A51D2" w:rsidRDefault="00DF0AEF" w:rsidP="00D93D84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Общественное питание</w:t>
            </w:r>
          </w:p>
        </w:tc>
        <w:tc>
          <w:tcPr>
            <w:tcW w:w="5387" w:type="dxa"/>
          </w:tcPr>
          <w:p w14:paraId="55097B91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Минимальные размеры земельного участка:</w:t>
            </w:r>
          </w:p>
          <w:p w14:paraId="67D6447D" w14:textId="745759A2" w:rsidR="00A87075" w:rsidRPr="00A87075" w:rsidRDefault="00A87075" w:rsidP="00FF67F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при числе мест до 100 – 0,2 га на объект;</w:t>
            </w:r>
          </w:p>
          <w:p w14:paraId="220E4EF2" w14:textId="4A899796" w:rsidR="00A87075" w:rsidRPr="00A87075" w:rsidRDefault="00686329" w:rsidP="00FF67F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87075" w:rsidRPr="00A87075">
              <w:rPr>
                <w:szCs w:val="28"/>
              </w:rPr>
              <w:t>ри числе мест свыше 100 до 150 – 0,15 га на объект;</w:t>
            </w:r>
          </w:p>
          <w:p w14:paraId="19F76419" w14:textId="5A122F8C" w:rsidR="00A87075" w:rsidRPr="00A87075" w:rsidRDefault="00A87075" w:rsidP="00FF67F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при числе мест свыше 150 – 0,1 га </w:t>
            </w:r>
            <w:r w:rsidR="00686329">
              <w:rPr>
                <w:szCs w:val="28"/>
              </w:rPr>
              <w:br/>
            </w:r>
            <w:r w:rsidRPr="00A87075">
              <w:rPr>
                <w:szCs w:val="28"/>
              </w:rPr>
              <w:t>на объект;</w:t>
            </w:r>
          </w:p>
          <w:p w14:paraId="42C7BFD0" w14:textId="3635E21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Максимальные размеры земельного участка – 53</w:t>
            </w:r>
            <w:r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>000 кв.м.</w:t>
            </w:r>
          </w:p>
          <w:p w14:paraId="04167944" w14:textId="1B8927FE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Минимальный процент застройки </w:t>
            </w:r>
            <w:r w:rsidR="00D93D84">
              <w:rPr>
                <w:szCs w:val="28"/>
              </w:rPr>
              <w:br/>
            </w:r>
            <w:r w:rsidRPr="00A87075">
              <w:rPr>
                <w:szCs w:val="28"/>
              </w:rPr>
              <w:t>в границах земельного участка – 10.</w:t>
            </w:r>
          </w:p>
          <w:p w14:paraId="6D36CBFD" w14:textId="77CFEE39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lastRenderedPageBreak/>
              <w:t xml:space="preserve">Максимальный процент застройки </w:t>
            </w:r>
            <w:r w:rsidR="00D93D84">
              <w:rPr>
                <w:szCs w:val="28"/>
              </w:rPr>
              <w:br/>
            </w:r>
            <w:r w:rsidRPr="00A87075">
              <w:rPr>
                <w:szCs w:val="28"/>
              </w:rPr>
              <w:t>в границах земельного участка – 50.</w:t>
            </w:r>
          </w:p>
          <w:p w14:paraId="6A3CA224" w14:textId="6FC0F71F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этажей – 8.</w:t>
            </w:r>
          </w:p>
          <w:p w14:paraId="33253B63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Предельная высота объекта не более 40 м.</w:t>
            </w:r>
          </w:p>
          <w:p w14:paraId="154C83B4" w14:textId="5EC39261" w:rsidR="007E3A62" w:rsidRPr="003A51D2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33653E53" w14:textId="13CF98B9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4.6</w:t>
            </w:r>
          </w:p>
        </w:tc>
      </w:tr>
      <w:tr w:rsidR="007E3A62" w:rsidRPr="003A51D2" w14:paraId="70C6889C" w14:textId="77777777" w:rsidTr="002C7D84">
        <w:tc>
          <w:tcPr>
            <w:tcW w:w="2376" w:type="dxa"/>
          </w:tcPr>
          <w:p w14:paraId="62F068FF" w14:textId="72C80192" w:rsidR="007E3A62" w:rsidRPr="003A51D2" w:rsidRDefault="00DF0AEF" w:rsidP="00D93D84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Отдых (рекреация)</w:t>
            </w:r>
          </w:p>
        </w:tc>
        <w:tc>
          <w:tcPr>
            <w:tcW w:w="5387" w:type="dxa"/>
          </w:tcPr>
          <w:p w14:paraId="55C02389" w14:textId="2629DA9E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Минимальные размеры земельного участка – 100 кв.</w:t>
            </w:r>
            <w:r w:rsidR="00686329"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>м.</w:t>
            </w:r>
          </w:p>
          <w:p w14:paraId="47201310" w14:textId="370383EC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Максимальные размеры земельного участка – 53</w:t>
            </w:r>
            <w:r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>000 кв.м.</w:t>
            </w:r>
          </w:p>
          <w:p w14:paraId="348833EA" w14:textId="2EB4A575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A87075">
              <w:rPr>
                <w:szCs w:val="28"/>
              </w:rPr>
              <w:t>в границах земельного участка – 10.</w:t>
            </w:r>
          </w:p>
          <w:p w14:paraId="683C6F72" w14:textId="633C4CF9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A87075">
              <w:rPr>
                <w:szCs w:val="28"/>
              </w:rPr>
              <w:t>в границах земельного участка – 50.</w:t>
            </w:r>
          </w:p>
          <w:p w14:paraId="718C67A4" w14:textId="0A5BC42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этажей – не подлежит установлению.</w:t>
            </w:r>
          </w:p>
          <w:p w14:paraId="3270E8C1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Предельная высота объекта – не подлежит установлению.</w:t>
            </w:r>
          </w:p>
          <w:p w14:paraId="52446C15" w14:textId="3F84CD7C" w:rsidR="007E3A62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%</w:t>
            </w:r>
          </w:p>
          <w:p w14:paraId="3BF8F28D" w14:textId="7D80D3A5" w:rsidR="00B96BE5" w:rsidRPr="003A51D2" w:rsidRDefault="00B96BE5" w:rsidP="00A87075">
            <w:pPr>
              <w:pStyle w:val="a3"/>
              <w:rPr>
                <w:szCs w:val="28"/>
              </w:rPr>
            </w:pPr>
          </w:p>
        </w:tc>
        <w:tc>
          <w:tcPr>
            <w:tcW w:w="1984" w:type="dxa"/>
          </w:tcPr>
          <w:p w14:paraId="587DE4FC" w14:textId="7DF1298F" w:rsidR="007E3A62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5.0</w:t>
            </w:r>
          </w:p>
        </w:tc>
      </w:tr>
      <w:tr w:rsidR="007E3A62" w:rsidRPr="003A51D2" w14:paraId="4F490E18" w14:textId="77777777" w:rsidTr="002C7D84">
        <w:tc>
          <w:tcPr>
            <w:tcW w:w="2376" w:type="dxa"/>
          </w:tcPr>
          <w:p w14:paraId="369A8210" w14:textId="4A265DD6" w:rsidR="007E3A62" w:rsidRPr="003A51D2" w:rsidRDefault="00DF0AEF" w:rsidP="00D93D84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Благоустройство территории </w:t>
            </w:r>
          </w:p>
        </w:tc>
        <w:tc>
          <w:tcPr>
            <w:tcW w:w="5387" w:type="dxa"/>
          </w:tcPr>
          <w:p w14:paraId="1C9499AD" w14:textId="25F3474F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Минимальные размеры земельного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участка – 100 кв. м.</w:t>
            </w:r>
          </w:p>
          <w:p w14:paraId="0BD845D0" w14:textId="20A8FB16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Максимальные размеры земельного участка – 53</w:t>
            </w:r>
            <w:r w:rsidR="00686329"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>000 кв. м.</w:t>
            </w:r>
          </w:p>
          <w:p w14:paraId="607C6665" w14:textId="64CBF585" w:rsidR="007E3A62" w:rsidRPr="003A51D2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1984" w:type="dxa"/>
          </w:tcPr>
          <w:p w14:paraId="1F710E94" w14:textId="1CF6ACE8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12D5E29F" w14:textId="010367D6" w:rsidR="00DF27BB" w:rsidRDefault="00DF27BB" w:rsidP="00521D42">
      <w:pPr>
        <w:ind w:firstLine="851"/>
        <w:jc w:val="both"/>
        <w:rPr>
          <w:szCs w:val="28"/>
        </w:rPr>
      </w:pPr>
      <w:r>
        <w:rPr>
          <w:szCs w:val="28"/>
        </w:rPr>
        <w:t xml:space="preserve">Указанные основные виды </w:t>
      </w:r>
      <w:r w:rsidRPr="00DF27BB">
        <w:rPr>
          <w:szCs w:val="28"/>
        </w:rPr>
        <w:t>разрешенного использования земельных участков и объектов капитального строительства, предельные параметры разрешенного строительства</w:t>
      </w:r>
      <w:r w:rsidR="00521D42">
        <w:rPr>
          <w:szCs w:val="28"/>
        </w:rPr>
        <w:t xml:space="preserve"> </w:t>
      </w:r>
      <w:r>
        <w:rPr>
          <w:szCs w:val="28"/>
        </w:rPr>
        <w:t xml:space="preserve">определены во исполнение пункта 5 части 1 </w:t>
      </w:r>
      <w:r w:rsidR="00B96BE5">
        <w:rPr>
          <w:szCs w:val="28"/>
        </w:rPr>
        <w:br/>
      </w:r>
      <w:r>
        <w:rPr>
          <w:szCs w:val="28"/>
        </w:rPr>
        <w:t>статьи 67 Градостроительно</w:t>
      </w:r>
      <w:r w:rsidR="00C37854">
        <w:rPr>
          <w:szCs w:val="28"/>
        </w:rPr>
        <w:t>го кодекса Российской Федерации.</w:t>
      </w:r>
    </w:p>
    <w:p w14:paraId="6BF2BCDF" w14:textId="02B52075" w:rsidR="00DF0AEF" w:rsidRDefault="00DF0AEF" w:rsidP="00DF0AEF">
      <w:pPr>
        <w:ind w:firstLine="851"/>
        <w:jc w:val="both"/>
        <w:rPr>
          <w:szCs w:val="28"/>
        </w:rPr>
      </w:pPr>
      <w:r w:rsidRPr="00FA4C42">
        <w:rPr>
          <w:szCs w:val="28"/>
        </w:rPr>
        <w:lastRenderedPageBreak/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5 метров</w:t>
      </w:r>
      <w:r w:rsidR="00FF67F5">
        <w:rPr>
          <w:szCs w:val="28"/>
        </w:rPr>
        <w:t>.</w:t>
      </w:r>
    </w:p>
    <w:p w14:paraId="63CBC352" w14:textId="29F07D9C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10018D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B111228" w14:textId="0A0F93A1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10018D"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2D32E1ED" w14:textId="77777777" w:rsidR="00FF67F5" w:rsidRDefault="001D30BF" w:rsidP="001D30BF">
      <w:pPr>
        <w:ind w:firstLine="851"/>
        <w:jc w:val="both"/>
        <w:rPr>
          <w:szCs w:val="28"/>
        </w:rPr>
      </w:pPr>
      <w:r>
        <w:rPr>
          <w:szCs w:val="28"/>
        </w:rPr>
        <w:t>Коэффициент плотности застройки – 2</w:t>
      </w:r>
      <w:r w:rsidR="00FF67F5">
        <w:rPr>
          <w:szCs w:val="28"/>
        </w:rPr>
        <w:t>.</w:t>
      </w:r>
    </w:p>
    <w:p w14:paraId="1219A379" w14:textId="77777777" w:rsidR="00FF67F5" w:rsidRDefault="00FF67F5" w:rsidP="001D30BF">
      <w:pPr>
        <w:ind w:firstLine="851"/>
        <w:jc w:val="both"/>
        <w:rPr>
          <w:szCs w:val="28"/>
        </w:rPr>
      </w:pPr>
    </w:p>
    <w:p w14:paraId="7CA101A4" w14:textId="77777777" w:rsidR="00FF67F5" w:rsidRDefault="00FF67F5" w:rsidP="001D30BF">
      <w:pPr>
        <w:ind w:firstLine="851"/>
        <w:jc w:val="both"/>
        <w:rPr>
          <w:szCs w:val="28"/>
        </w:rPr>
      </w:pPr>
    </w:p>
    <w:p w14:paraId="47C8E29E" w14:textId="77777777" w:rsidR="00FF67F5" w:rsidRDefault="00FF67F5" w:rsidP="001D30BF">
      <w:pPr>
        <w:ind w:firstLine="851"/>
        <w:jc w:val="both"/>
        <w:rPr>
          <w:szCs w:val="28"/>
        </w:rPr>
      </w:pPr>
    </w:p>
    <w:p w14:paraId="00AAB2ED" w14:textId="77777777" w:rsidR="00FF67F5" w:rsidRDefault="00FF67F5" w:rsidP="001D30BF">
      <w:pPr>
        <w:ind w:firstLine="851"/>
        <w:jc w:val="both"/>
        <w:rPr>
          <w:szCs w:val="28"/>
        </w:rPr>
      </w:pPr>
    </w:p>
    <w:p w14:paraId="2F9ED450" w14:textId="77777777" w:rsidR="00FF67F5" w:rsidRDefault="00FF67F5" w:rsidP="001D30BF">
      <w:pPr>
        <w:ind w:firstLine="851"/>
        <w:jc w:val="both"/>
        <w:rPr>
          <w:szCs w:val="28"/>
        </w:rPr>
      </w:pPr>
    </w:p>
    <w:p w14:paraId="7B43CCF6" w14:textId="77777777" w:rsidR="00FF67F5" w:rsidRDefault="00FF67F5" w:rsidP="001D30BF">
      <w:pPr>
        <w:ind w:firstLine="851"/>
        <w:jc w:val="both"/>
        <w:rPr>
          <w:szCs w:val="28"/>
        </w:rPr>
      </w:pPr>
    </w:p>
    <w:p w14:paraId="731B0525" w14:textId="77777777" w:rsidR="00FF67F5" w:rsidRDefault="00FF67F5" w:rsidP="001D30BF">
      <w:pPr>
        <w:ind w:firstLine="851"/>
        <w:jc w:val="both"/>
        <w:rPr>
          <w:szCs w:val="28"/>
        </w:rPr>
      </w:pPr>
    </w:p>
    <w:p w14:paraId="6EA143C4" w14:textId="77777777" w:rsidR="00FF67F5" w:rsidRDefault="00FF67F5" w:rsidP="001D30BF">
      <w:pPr>
        <w:ind w:firstLine="851"/>
        <w:jc w:val="both"/>
        <w:rPr>
          <w:szCs w:val="28"/>
        </w:rPr>
      </w:pPr>
    </w:p>
    <w:p w14:paraId="3BB1A2A0" w14:textId="77777777" w:rsidR="00FF67F5" w:rsidRDefault="00FF67F5" w:rsidP="001D30BF">
      <w:pPr>
        <w:ind w:firstLine="851"/>
        <w:jc w:val="both"/>
        <w:rPr>
          <w:szCs w:val="28"/>
        </w:rPr>
      </w:pPr>
    </w:p>
    <w:p w14:paraId="28B8A7AC" w14:textId="77777777" w:rsidR="00FF67F5" w:rsidRDefault="00FF67F5" w:rsidP="001D30BF">
      <w:pPr>
        <w:ind w:firstLine="851"/>
        <w:jc w:val="both"/>
        <w:rPr>
          <w:szCs w:val="28"/>
        </w:rPr>
      </w:pPr>
    </w:p>
    <w:p w14:paraId="4F053944" w14:textId="77777777" w:rsidR="00FF67F5" w:rsidRDefault="00FF67F5" w:rsidP="001D30BF">
      <w:pPr>
        <w:ind w:firstLine="851"/>
        <w:jc w:val="both"/>
        <w:rPr>
          <w:szCs w:val="28"/>
        </w:rPr>
      </w:pPr>
    </w:p>
    <w:p w14:paraId="1672BFFF" w14:textId="77777777" w:rsidR="00FF67F5" w:rsidRDefault="00FF67F5" w:rsidP="001D30BF">
      <w:pPr>
        <w:ind w:firstLine="851"/>
        <w:jc w:val="both"/>
        <w:rPr>
          <w:szCs w:val="28"/>
        </w:rPr>
      </w:pPr>
    </w:p>
    <w:p w14:paraId="4B3C4864" w14:textId="77777777" w:rsidR="00FF67F5" w:rsidRDefault="00FF67F5" w:rsidP="001D30BF">
      <w:pPr>
        <w:ind w:firstLine="851"/>
        <w:jc w:val="both"/>
        <w:rPr>
          <w:szCs w:val="28"/>
        </w:rPr>
      </w:pPr>
    </w:p>
    <w:p w14:paraId="62B20B5A" w14:textId="77777777" w:rsidR="00FF67F5" w:rsidRDefault="00FF67F5" w:rsidP="001D30BF">
      <w:pPr>
        <w:ind w:firstLine="851"/>
        <w:jc w:val="both"/>
        <w:rPr>
          <w:szCs w:val="28"/>
        </w:rPr>
      </w:pPr>
    </w:p>
    <w:p w14:paraId="636A7288" w14:textId="77777777" w:rsidR="00FF67F5" w:rsidRDefault="00FF67F5" w:rsidP="001D30BF">
      <w:pPr>
        <w:ind w:firstLine="851"/>
        <w:jc w:val="both"/>
        <w:rPr>
          <w:szCs w:val="28"/>
        </w:rPr>
      </w:pPr>
    </w:p>
    <w:p w14:paraId="05B8A865" w14:textId="77777777" w:rsidR="00FF67F5" w:rsidRDefault="00FF67F5" w:rsidP="001D30BF">
      <w:pPr>
        <w:ind w:firstLine="851"/>
        <w:jc w:val="both"/>
        <w:rPr>
          <w:szCs w:val="28"/>
        </w:rPr>
      </w:pPr>
    </w:p>
    <w:p w14:paraId="1820EE21" w14:textId="77777777" w:rsidR="00FF67F5" w:rsidRDefault="00FF67F5" w:rsidP="001D30BF">
      <w:pPr>
        <w:ind w:firstLine="851"/>
        <w:jc w:val="both"/>
        <w:rPr>
          <w:szCs w:val="28"/>
        </w:rPr>
      </w:pPr>
    </w:p>
    <w:p w14:paraId="425C2DBF" w14:textId="77777777" w:rsidR="00FF67F5" w:rsidRDefault="00FF67F5" w:rsidP="001D30BF">
      <w:pPr>
        <w:ind w:firstLine="851"/>
        <w:jc w:val="both"/>
        <w:rPr>
          <w:szCs w:val="28"/>
        </w:rPr>
      </w:pPr>
    </w:p>
    <w:p w14:paraId="6553D658" w14:textId="77777777" w:rsidR="00FF67F5" w:rsidRDefault="00FF67F5" w:rsidP="001D30BF">
      <w:pPr>
        <w:ind w:firstLine="851"/>
        <w:jc w:val="both"/>
        <w:rPr>
          <w:szCs w:val="28"/>
        </w:rPr>
      </w:pPr>
    </w:p>
    <w:p w14:paraId="5C52E5A1" w14:textId="77777777" w:rsidR="00FF67F5" w:rsidRDefault="00FF67F5" w:rsidP="001D30BF">
      <w:pPr>
        <w:ind w:firstLine="851"/>
        <w:jc w:val="both"/>
        <w:rPr>
          <w:szCs w:val="28"/>
        </w:rPr>
      </w:pPr>
    </w:p>
    <w:p w14:paraId="73402E66" w14:textId="77777777" w:rsidR="00FF67F5" w:rsidRDefault="00FF67F5" w:rsidP="001D30BF">
      <w:pPr>
        <w:ind w:firstLine="851"/>
        <w:jc w:val="both"/>
        <w:rPr>
          <w:szCs w:val="28"/>
        </w:rPr>
      </w:pPr>
    </w:p>
    <w:p w14:paraId="0040E1E4" w14:textId="77777777" w:rsidR="00FF67F5" w:rsidRDefault="00FF67F5" w:rsidP="001D30BF">
      <w:pPr>
        <w:ind w:firstLine="851"/>
        <w:jc w:val="both"/>
        <w:rPr>
          <w:szCs w:val="28"/>
        </w:rPr>
      </w:pPr>
    </w:p>
    <w:p w14:paraId="54268B6B" w14:textId="77777777" w:rsidR="00FF67F5" w:rsidRDefault="00FF67F5" w:rsidP="001D30BF">
      <w:pPr>
        <w:ind w:firstLine="851"/>
        <w:jc w:val="both"/>
        <w:rPr>
          <w:szCs w:val="28"/>
        </w:rPr>
      </w:pPr>
    </w:p>
    <w:p w14:paraId="65BF6C6D" w14:textId="77777777" w:rsidR="00FF67F5" w:rsidRDefault="00FF67F5" w:rsidP="001D30BF">
      <w:pPr>
        <w:ind w:firstLine="851"/>
        <w:jc w:val="both"/>
        <w:rPr>
          <w:szCs w:val="28"/>
        </w:rPr>
      </w:pPr>
    </w:p>
    <w:p w14:paraId="7BAF70AE" w14:textId="77777777" w:rsidR="00FF67F5" w:rsidRDefault="00FF67F5" w:rsidP="001D30BF">
      <w:pPr>
        <w:ind w:firstLine="851"/>
        <w:jc w:val="both"/>
        <w:rPr>
          <w:szCs w:val="28"/>
        </w:rPr>
      </w:pPr>
    </w:p>
    <w:p w14:paraId="1482B04F" w14:textId="77777777" w:rsidR="00FF67F5" w:rsidRDefault="00FF67F5" w:rsidP="001D30BF">
      <w:pPr>
        <w:ind w:firstLine="851"/>
        <w:jc w:val="both"/>
        <w:rPr>
          <w:szCs w:val="28"/>
        </w:rPr>
      </w:pPr>
    </w:p>
    <w:p w14:paraId="74B28C28" w14:textId="77777777" w:rsidR="00FF67F5" w:rsidRDefault="00FF67F5" w:rsidP="001D30BF">
      <w:pPr>
        <w:ind w:firstLine="851"/>
        <w:jc w:val="both"/>
        <w:rPr>
          <w:szCs w:val="28"/>
        </w:rPr>
      </w:pPr>
    </w:p>
    <w:p w14:paraId="7EF2EE53" w14:textId="77777777" w:rsidR="00D93D84" w:rsidRDefault="00D93D84" w:rsidP="001D30BF">
      <w:pPr>
        <w:ind w:firstLine="851"/>
        <w:jc w:val="both"/>
        <w:rPr>
          <w:szCs w:val="28"/>
        </w:rPr>
      </w:pPr>
    </w:p>
    <w:p w14:paraId="48ADDC77" w14:textId="77777777" w:rsidR="00D93D84" w:rsidRDefault="00D93D84" w:rsidP="001D30BF">
      <w:pPr>
        <w:ind w:firstLine="851"/>
        <w:jc w:val="both"/>
        <w:rPr>
          <w:szCs w:val="28"/>
        </w:rPr>
      </w:pPr>
    </w:p>
    <w:p w14:paraId="0F54DB1B" w14:textId="1412036A" w:rsidR="001D30BF" w:rsidRDefault="001D30BF" w:rsidP="001D30BF">
      <w:pPr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</w:p>
    <w:p w14:paraId="42685113" w14:textId="77777777" w:rsidR="0010018D" w:rsidRPr="003E3EBD" w:rsidRDefault="0010018D" w:rsidP="0010018D">
      <w:pPr>
        <w:rPr>
          <w:sz w:val="24"/>
          <w:szCs w:val="24"/>
        </w:rPr>
      </w:pPr>
      <w:r w:rsidRPr="003E3EBD">
        <w:rPr>
          <w:sz w:val="24"/>
          <w:szCs w:val="24"/>
        </w:rPr>
        <w:t>____________</w:t>
      </w:r>
    </w:p>
    <w:p w14:paraId="5C8FFB97" w14:textId="7EEFC03B" w:rsidR="0010018D" w:rsidRPr="00DA56D9" w:rsidRDefault="0010018D" w:rsidP="0010018D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</w:t>
      </w:r>
      <w:r>
        <w:rPr>
          <w:szCs w:val="28"/>
        </w:rPr>
        <w:br/>
        <w:t>2020 года №</w:t>
      </w:r>
      <w:r w:rsidR="00686329">
        <w:rPr>
          <w:szCs w:val="28"/>
        </w:rPr>
        <w:t xml:space="preserve"> </w:t>
      </w:r>
      <w:r>
        <w:rPr>
          <w:szCs w:val="28"/>
        </w:rPr>
        <w:t>П/0412 (с изменениями).</w:t>
      </w:r>
      <w:r w:rsidR="00285454">
        <w:rPr>
          <w:szCs w:val="28"/>
        </w:rPr>
        <w:t>".</w:t>
      </w:r>
    </w:p>
    <w:sectPr w:rsidR="0010018D" w:rsidRPr="00DA56D9" w:rsidSect="00FB420F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DC00F" w14:textId="77777777" w:rsidR="00F261A8" w:rsidRDefault="00F261A8">
      <w:r>
        <w:separator/>
      </w:r>
    </w:p>
  </w:endnote>
  <w:endnote w:type="continuationSeparator" w:id="0">
    <w:p w14:paraId="6E0B4BA2" w14:textId="77777777" w:rsidR="00F261A8" w:rsidRDefault="00F2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201A8" w14:textId="77777777" w:rsidR="00F261A8" w:rsidRDefault="00F261A8">
      <w:r>
        <w:separator/>
      </w:r>
    </w:p>
  </w:footnote>
  <w:footnote w:type="continuationSeparator" w:id="0">
    <w:p w14:paraId="2B407815" w14:textId="77777777" w:rsidR="00F261A8" w:rsidRDefault="00F26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714443"/>
      <w:docPartObj>
        <w:docPartGallery w:val="Page Numbers (Top of Page)"/>
        <w:docPartUnique/>
      </w:docPartObj>
    </w:sdtPr>
    <w:sdtEndPr/>
    <w:sdtContent>
      <w:p w14:paraId="66FA9D7E" w14:textId="30338283" w:rsidR="0010018D" w:rsidRDefault="001001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C98">
          <w:rPr>
            <w:noProof/>
          </w:rPr>
          <w:t>5</w:t>
        </w:r>
        <w:r>
          <w:fldChar w:fldCharType="end"/>
        </w:r>
      </w:p>
    </w:sdtContent>
  </w:sdt>
  <w:p w14:paraId="3A630028" w14:textId="77777777" w:rsidR="0010018D" w:rsidRDefault="00100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0E3B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1585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91D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018D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1E64"/>
    <w:rsid w:val="001B2B38"/>
    <w:rsid w:val="001B425C"/>
    <w:rsid w:val="001C10BE"/>
    <w:rsid w:val="001C25EC"/>
    <w:rsid w:val="001C5394"/>
    <w:rsid w:val="001C5AE4"/>
    <w:rsid w:val="001D30BF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454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C7D84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4A17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4A56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0566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1D42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329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20DF"/>
    <w:rsid w:val="008C3CBF"/>
    <w:rsid w:val="008C5095"/>
    <w:rsid w:val="008D1297"/>
    <w:rsid w:val="008D2873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075"/>
    <w:rsid w:val="00A87B51"/>
    <w:rsid w:val="00A903A5"/>
    <w:rsid w:val="00A907F1"/>
    <w:rsid w:val="00A92EE3"/>
    <w:rsid w:val="00A94989"/>
    <w:rsid w:val="00A9557F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3C98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96BE5"/>
    <w:rsid w:val="00BA26DF"/>
    <w:rsid w:val="00BA3999"/>
    <w:rsid w:val="00BA5B40"/>
    <w:rsid w:val="00BA627A"/>
    <w:rsid w:val="00BA66AF"/>
    <w:rsid w:val="00BB0F22"/>
    <w:rsid w:val="00BB2193"/>
    <w:rsid w:val="00BB25FD"/>
    <w:rsid w:val="00BB4C41"/>
    <w:rsid w:val="00BC00BB"/>
    <w:rsid w:val="00BC1C26"/>
    <w:rsid w:val="00BC2AA3"/>
    <w:rsid w:val="00BC3FCB"/>
    <w:rsid w:val="00BC4050"/>
    <w:rsid w:val="00BC7111"/>
    <w:rsid w:val="00BD0186"/>
    <w:rsid w:val="00BD77D4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30A0"/>
    <w:rsid w:val="00C25E63"/>
    <w:rsid w:val="00C262FE"/>
    <w:rsid w:val="00C2756D"/>
    <w:rsid w:val="00C30B05"/>
    <w:rsid w:val="00C33822"/>
    <w:rsid w:val="00C37854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369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38B5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3D84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27BB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44FD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66146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B67B1"/>
    <w:rsid w:val="00EC060E"/>
    <w:rsid w:val="00EC232D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261A8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4C42"/>
    <w:rsid w:val="00FA733C"/>
    <w:rsid w:val="00FB0853"/>
    <w:rsid w:val="00FB14C4"/>
    <w:rsid w:val="00FB3B78"/>
    <w:rsid w:val="00FB420F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67F5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6E98-19AB-44B9-A789-66798DA3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7299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Любовь Федоровна Фадеева</cp:lastModifiedBy>
  <cp:revision>2</cp:revision>
  <cp:lastPrinted>2025-10-02T13:08:00Z</cp:lastPrinted>
  <dcterms:created xsi:type="dcterms:W3CDTF">2025-10-02T13:19:00Z</dcterms:created>
  <dcterms:modified xsi:type="dcterms:W3CDTF">2025-10-02T13:19:00Z</dcterms:modified>
</cp:coreProperties>
</file>