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1C6" w:rsidRPr="00AA0EAE" w:rsidRDefault="00E241C6" w:rsidP="00E241C6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  <w:r w:rsidRPr="00AA0EAE">
        <w:rPr>
          <w:rFonts w:ascii="Times New Roman" w:hAnsi="Times New Roman" w:cs="Times New Roman"/>
          <w:sz w:val="28"/>
          <w:szCs w:val="24"/>
        </w:rPr>
        <w:t>ПРИЛОЖЕНИЕ № 1</w:t>
      </w:r>
    </w:p>
    <w:p w:rsidR="00E241C6" w:rsidRPr="00AA0EAE" w:rsidRDefault="00E241C6" w:rsidP="00E241C6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AA0EAE">
        <w:rPr>
          <w:rFonts w:ascii="Times New Roman" w:hAnsi="Times New Roman" w:cs="Times New Roman"/>
          <w:sz w:val="28"/>
          <w:szCs w:val="24"/>
        </w:rPr>
        <w:t>к постановлению Администрации</w:t>
      </w:r>
    </w:p>
    <w:p w:rsidR="00E241C6" w:rsidRPr="00AA0EAE" w:rsidRDefault="00E241C6" w:rsidP="00E241C6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AA0EAE">
        <w:rPr>
          <w:rFonts w:ascii="Times New Roman" w:hAnsi="Times New Roman" w:cs="Times New Roman"/>
          <w:sz w:val="28"/>
          <w:szCs w:val="24"/>
        </w:rPr>
        <w:t>городского округа</w:t>
      </w:r>
    </w:p>
    <w:p w:rsidR="00E241C6" w:rsidRPr="00AA0EAE" w:rsidRDefault="00E241C6" w:rsidP="00E241C6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AA0EAE">
        <w:rPr>
          <w:rFonts w:ascii="Times New Roman" w:hAnsi="Times New Roman" w:cs="Times New Roman"/>
          <w:sz w:val="28"/>
          <w:szCs w:val="24"/>
        </w:rPr>
        <w:t>"Город Архангельск"</w:t>
      </w:r>
    </w:p>
    <w:p w:rsidR="00B01645" w:rsidRDefault="00B01645" w:rsidP="00B01645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от 30 сентября 2025 г. № 1579</w:t>
      </w:r>
    </w:p>
    <w:p w:rsidR="00A23B55" w:rsidRPr="00977B5E" w:rsidRDefault="00A23B55" w:rsidP="00977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7B5E" w:rsidRPr="00977B5E" w:rsidRDefault="00977B5E" w:rsidP="00977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7B5E" w:rsidRPr="00977B5E" w:rsidRDefault="00977B5E" w:rsidP="00977B5E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СПИСОК </w:t>
      </w:r>
    </w:p>
    <w:p w:rsidR="00A23B55" w:rsidRDefault="00A23B55" w:rsidP="00977B5E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многоквартирных жилых домов </w:t>
      </w:r>
    </w:p>
    <w:p w:rsidR="00DA322E" w:rsidRDefault="00DA322E" w:rsidP="00977B5E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160F6" w:rsidRDefault="004160F6" w:rsidP="00977B5E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W w:w="5387" w:type="dxa"/>
        <w:tblInd w:w="108" w:type="dxa"/>
        <w:tblLook w:val="04A0" w:firstRow="1" w:lastRow="0" w:firstColumn="1" w:lastColumn="0" w:noHBand="0" w:noVBand="1"/>
      </w:tblPr>
      <w:tblGrid>
        <w:gridCol w:w="576"/>
        <w:gridCol w:w="2968"/>
        <w:gridCol w:w="1843"/>
      </w:tblGrid>
      <w:tr w:rsidR="004160F6" w:rsidRPr="00DA322E" w:rsidTr="00796D70">
        <w:trPr>
          <w:trHeight w:val="300"/>
          <w:tblHeader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F6" w:rsidRPr="00DA322E" w:rsidRDefault="004160F6" w:rsidP="007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F6" w:rsidRPr="00DA322E" w:rsidRDefault="004160F6" w:rsidP="007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F6" w:rsidRPr="00DA322E" w:rsidRDefault="004160F6" w:rsidP="007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</w:t>
            </w:r>
          </w:p>
        </w:tc>
      </w:tr>
      <w:tr w:rsidR="004160F6" w:rsidRPr="00C213B7" w:rsidTr="00796D70">
        <w:trPr>
          <w:trHeight w:hRule="exact" w:val="284"/>
          <w:tblHeader/>
        </w:trPr>
        <w:tc>
          <w:tcPr>
            <w:tcW w:w="57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0F6" w:rsidRPr="00C213B7" w:rsidRDefault="004160F6" w:rsidP="00796D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6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F6" w:rsidRPr="00C213B7" w:rsidRDefault="004160F6" w:rsidP="00796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3B7">
              <w:rPr>
                <w:rFonts w:ascii="Times New Roman" w:hAnsi="Times New Roman" w:cs="Times New Roman"/>
                <w:sz w:val="24"/>
                <w:szCs w:val="24"/>
              </w:rPr>
              <w:t xml:space="preserve">ул. Володарского  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F6" w:rsidRPr="00C213B7" w:rsidRDefault="004160F6" w:rsidP="00796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3B7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4160F6" w:rsidRPr="00C213B7" w:rsidTr="00796D70">
        <w:trPr>
          <w:trHeight w:hRule="exact" w:val="284"/>
          <w:tblHeader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160F6" w:rsidRPr="00C213B7" w:rsidRDefault="004160F6" w:rsidP="00796D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68" w:type="dxa"/>
            <w:shd w:val="clear" w:color="auto" w:fill="auto"/>
            <w:noWrap/>
            <w:vAlign w:val="center"/>
            <w:hideMark/>
          </w:tcPr>
          <w:p w:rsidR="004160F6" w:rsidRPr="00C213B7" w:rsidRDefault="004160F6" w:rsidP="00796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3B7">
              <w:rPr>
                <w:rFonts w:ascii="Times New Roman" w:hAnsi="Times New Roman" w:cs="Times New Roman"/>
                <w:sz w:val="24"/>
                <w:szCs w:val="24"/>
              </w:rPr>
              <w:t xml:space="preserve">ул. Выучейского 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60F6" w:rsidRPr="00C213B7" w:rsidRDefault="004160F6" w:rsidP="00796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3B7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4160F6" w:rsidRPr="00C213B7" w:rsidTr="00796D70">
        <w:trPr>
          <w:trHeight w:hRule="exact" w:val="284"/>
          <w:tblHeader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160F6" w:rsidRPr="00C213B7" w:rsidRDefault="004160F6" w:rsidP="00796D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68" w:type="dxa"/>
            <w:shd w:val="clear" w:color="auto" w:fill="auto"/>
            <w:noWrap/>
            <w:vAlign w:val="center"/>
            <w:hideMark/>
          </w:tcPr>
          <w:p w:rsidR="004160F6" w:rsidRPr="00C213B7" w:rsidRDefault="004160F6" w:rsidP="00796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3B7">
              <w:rPr>
                <w:rFonts w:ascii="Times New Roman" w:hAnsi="Times New Roman" w:cs="Times New Roman"/>
                <w:sz w:val="24"/>
                <w:szCs w:val="24"/>
              </w:rPr>
              <w:t xml:space="preserve">ул. Выучейского 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60F6" w:rsidRPr="00C213B7" w:rsidRDefault="004160F6" w:rsidP="00796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92, </w:t>
            </w:r>
            <w:r w:rsidRPr="00C213B7">
              <w:rPr>
                <w:rFonts w:ascii="Times New Roman" w:hAnsi="Times New Roman" w:cs="Times New Roman"/>
                <w:sz w:val="24"/>
                <w:szCs w:val="24"/>
              </w:rPr>
              <w:t>корп.</w:t>
            </w:r>
            <w:r w:rsidR="00B016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13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60F6" w:rsidRPr="00C213B7" w:rsidTr="00796D70">
        <w:trPr>
          <w:trHeight w:hRule="exact" w:val="284"/>
          <w:tblHeader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160F6" w:rsidRPr="00C213B7" w:rsidRDefault="004160F6" w:rsidP="00796D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68" w:type="dxa"/>
            <w:shd w:val="clear" w:color="auto" w:fill="auto"/>
            <w:noWrap/>
            <w:vAlign w:val="center"/>
            <w:hideMark/>
          </w:tcPr>
          <w:p w:rsidR="004160F6" w:rsidRPr="00C213B7" w:rsidRDefault="004160F6" w:rsidP="00796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3B7">
              <w:rPr>
                <w:rFonts w:ascii="Times New Roman" w:hAnsi="Times New Roman" w:cs="Times New Roman"/>
                <w:sz w:val="24"/>
                <w:szCs w:val="24"/>
              </w:rPr>
              <w:t>ул. Г.</w:t>
            </w:r>
            <w:r w:rsidR="00B016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13B7">
              <w:rPr>
                <w:rFonts w:ascii="Times New Roman" w:hAnsi="Times New Roman" w:cs="Times New Roman"/>
                <w:sz w:val="24"/>
                <w:szCs w:val="24"/>
              </w:rPr>
              <w:t xml:space="preserve">Суфтина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60F6" w:rsidRPr="00C213B7" w:rsidRDefault="004160F6" w:rsidP="00796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3B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160F6" w:rsidRPr="00C213B7" w:rsidTr="00796D70">
        <w:trPr>
          <w:trHeight w:hRule="exact" w:val="284"/>
          <w:tblHeader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160F6" w:rsidRPr="00C213B7" w:rsidRDefault="004160F6" w:rsidP="00796D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68" w:type="dxa"/>
            <w:shd w:val="clear" w:color="auto" w:fill="auto"/>
            <w:noWrap/>
            <w:vAlign w:val="center"/>
            <w:hideMark/>
          </w:tcPr>
          <w:p w:rsidR="004160F6" w:rsidRPr="00C213B7" w:rsidRDefault="004160F6" w:rsidP="00796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3B7">
              <w:rPr>
                <w:rFonts w:ascii="Times New Roman" w:hAnsi="Times New Roman" w:cs="Times New Roman"/>
                <w:sz w:val="24"/>
                <w:szCs w:val="24"/>
              </w:rPr>
              <w:t>ул. Г.</w:t>
            </w:r>
            <w:r w:rsidR="00B016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13B7">
              <w:rPr>
                <w:rFonts w:ascii="Times New Roman" w:hAnsi="Times New Roman" w:cs="Times New Roman"/>
                <w:sz w:val="24"/>
                <w:szCs w:val="24"/>
              </w:rPr>
              <w:t xml:space="preserve">Суфтина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60F6" w:rsidRPr="00C213B7" w:rsidRDefault="004160F6" w:rsidP="00796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3B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4160F6" w:rsidRPr="00C213B7" w:rsidTr="00796D70">
        <w:trPr>
          <w:trHeight w:hRule="exact" w:val="284"/>
          <w:tblHeader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160F6" w:rsidRPr="00C213B7" w:rsidRDefault="004160F6" w:rsidP="00796D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68" w:type="dxa"/>
            <w:shd w:val="clear" w:color="auto" w:fill="auto"/>
            <w:noWrap/>
            <w:vAlign w:val="center"/>
            <w:hideMark/>
          </w:tcPr>
          <w:p w:rsidR="004160F6" w:rsidRPr="00C213B7" w:rsidRDefault="004160F6" w:rsidP="00796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3B7">
              <w:rPr>
                <w:rFonts w:ascii="Times New Roman" w:hAnsi="Times New Roman" w:cs="Times New Roman"/>
                <w:sz w:val="24"/>
                <w:szCs w:val="24"/>
              </w:rPr>
              <w:t xml:space="preserve">ул. Котласская 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60F6" w:rsidRPr="00C213B7" w:rsidRDefault="004160F6" w:rsidP="00796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3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60F6" w:rsidRPr="00C213B7" w:rsidTr="00796D70">
        <w:trPr>
          <w:trHeight w:hRule="exact" w:val="284"/>
          <w:tblHeader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160F6" w:rsidRPr="00C213B7" w:rsidRDefault="004160F6" w:rsidP="00796D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68" w:type="dxa"/>
            <w:shd w:val="clear" w:color="auto" w:fill="auto"/>
            <w:noWrap/>
            <w:vAlign w:val="center"/>
            <w:hideMark/>
          </w:tcPr>
          <w:p w:rsidR="004160F6" w:rsidRPr="00C213B7" w:rsidRDefault="004160F6" w:rsidP="00796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3B7">
              <w:rPr>
                <w:rFonts w:ascii="Times New Roman" w:hAnsi="Times New Roman" w:cs="Times New Roman"/>
                <w:sz w:val="24"/>
                <w:szCs w:val="24"/>
              </w:rPr>
              <w:t xml:space="preserve">просп. Ломоносова 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60F6" w:rsidRPr="00C213B7" w:rsidRDefault="004160F6" w:rsidP="00796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3B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4160F6" w:rsidRPr="00C213B7" w:rsidTr="00796D70">
        <w:trPr>
          <w:trHeight w:hRule="exact" w:val="284"/>
          <w:tblHeader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160F6" w:rsidRPr="00C213B7" w:rsidRDefault="004160F6" w:rsidP="00796D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68" w:type="dxa"/>
            <w:shd w:val="clear" w:color="auto" w:fill="auto"/>
            <w:noWrap/>
            <w:vAlign w:val="center"/>
            <w:hideMark/>
          </w:tcPr>
          <w:p w:rsidR="004160F6" w:rsidRPr="00C213B7" w:rsidRDefault="004160F6" w:rsidP="00796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3B7">
              <w:rPr>
                <w:rFonts w:ascii="Times New Roman" w:hAnsi="Times New Roman" w:cs="Times New Roman"/>
                <w:sz w:val="24"/>
                <w:szCs w:val="24"/>
              </w:rPr>
              <w:t xml:space="preserve">просп. Московский   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60F6" w:rsidRPr="00C213B7" w:rsidRDefault="004160F6" w:rsidP="00796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3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160F6" w:rsidRPr="00C213B7" w:rsidTr="00796D70">
        <w:trPr>
          <w:trHeight w:hRule="exact" w:val="284"/>
          <w:tblHeader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160F6" w:rsidRPr="00C213B7" w:rsidRDefault="004160F6" w:rsidP="00796D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68" w:type="dxa"/>
            <w:shd w:val="clear" w:color="auto" w:fill="auto"/>
            <w:noWrap/>
            <w:vAlign w:val="center"/>
            <w:hideMark/>
          </w:tcPr>
          <w:p w:rsidR="004160F6" w:rsidRPr="00C213B7" w:rsidRDefault="004160F6" w:rsidP="00796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3B7">
              <w:rPr>
                <w:rFonts w:ascii="Times New Roman" w:hAnsi="Times New Roman" w:cs="Times New Roman"/>
                <w:sz w:val="24"/>
                <w:szCs w:val="24"/>
              </w:rPr>
              <w:t xml:space="preserve">ул. Попова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60F6" w:rsidRPr="00C213B7" w:rsidRDefault="004160F6" w:rsidP="00796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3B7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4160F6" w:rsidRPr="00C213B7" w:rsidTr="00796D70">
        <w:trPr>
          <w:trHeight w:hRule="exact" w:val="284"/>
          <w:tblHeader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160F6" w:rsidRPr="00C213B7" w:rsidRDefault="004160F6" w:rsidP="00796D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68" w:type="dxa"/>
            <w:shd w:val="clear" w:color="auto" w:fill="auto"/>
            <w:noWrap/>
            <w:vAlign w:val="center"/>
            <w:hideMark/>
          </w:tcPr>
          <w:p w:rsidR="004160F6" w:rsidRPr="00C213B7" w:rsidRDefault="004160F6" w:rsidP="00796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3B7">
              <w:rPr>
                <w:rFonts w:ascii="Times New Roman" w:hAnsi="Times New Roman" w:cs="Times New Roman"/>
                <w:sz w:val="24"/>
                <w:szCs w:val="24"/>
              </w:rPr>
              <w:t xml:space="preserve">ул. Розы Люксембург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60F6" w:rsidRPr="00C213B7" w:rsidRDefault="004160F6" w:rsidP="00796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3B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4160F6" w:rsidRPr="00C213B7" w:rsidTr="00796D70">
        <w:trPr>
          <w:trHeight w:hRule="exact" w:val="284"/>
          <w:tblHeader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160F6" w:rsidRPr="00C213B7" w:rsidRDefault="004160F6" w:rsidP="00796D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68" w:type="dxa"/>
            <w:shd w:val="clear" w:color="auto" w:fill="auto"/>
            <w:noWrap/>
            <w:vAlign w:val="center"/>
            <w:hideMark/>
          </w:tcPr>
          <w:p w:rsidR="004160F6" w:rsidRPr="00C213B7" w:rsidRDefault="004160F6" w:rsidP="00796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3B7">
              <w:rPr>
                <w:rFonts w:ascii="Times New Roman" w:hAnsi="Times New Roman" w:cs="Times New Roman"/>
                <w:sz w:val="24"/>
                <w:szCs w:val="24"/>
              </w:rPr>
              <w:t xml:space="preserve">ул. Северодвинская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60F6" w:rsidRPr="00C213B7" w:rsidRDefault="004160F6" w:rsidP="00796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3B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4160F6" w:rsidRPr="00C213B7" w:rsidTr="00796D70">
        <w:trPr>
          <w:trHeight w:hRule="exact" w:val="284"/>
          <w:tblHeader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160F6" w:rsidRPr="00C213B7" w:rsidRDefault="004160F6" w:rsidP="00796D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68" w:type="dxa"/>
            <w:shd w:val="clear" w:color="auto" w:fill="auto"/>
            <w:noWrap/>
            <w:vAlign w:val="center"/>
            <w:hideMark/>
          </w:tcPr>
          <w:p w:rsidR="004160F6" w:rsidRPr="00C213B7" w:rsidRDefault="004160F6" w:rsidP="00796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3B7">
              <w:rPr>
                <w:rFonts w:ascii="Times New Roman" w:hAnsi="Times New Roman" w:cs="Times New Roman"/>
                <w:sz w:val="24"/>
                <w:szCs w:val="24"/>
              </w:rPr>
              <w:t>ул. Суфтина, 1-й проезд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60F6" w:rsidRPr="00C213B7" w:rsidRDefault="004160F6" w:rsidP="00796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3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160F6" w:rsidRPr="00C213B7" w:rsidTr="00796D70">
        <w:trPr>
          <w:trHeight w:hRule="exact" w:val="284"/>
          <w:tblHeader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160F6" w:rsidRPr="00C213B7" w:rsidRDefault="004160F6" w:rsidP="00796D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68" w:type="dxa"/>
            <w:shd w:val="clear" w:color="auto" w:fill="auto"/>
            <w:noWrap/>
            <w:vAlign w:val="center"/>
            <w:hideMark/>
          </w:tcPr>
          <w:p w:rsidR="004160F6" w:rsidRPr="00C213B7" w:rsidRDefault="004160F6" w:rsidP="00796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3B7">
              <w:rPr>
                <w:rFonts w:ascii="Times New Roman" w:hAnsi="Times New Roman" w:cs="Times New Roman"/>
                <w:sz w:val="24"/>
                <w:szCs w:val="24"/>
              </w:rPr>
              <w:t xml:space="preserve">просп. Троицкий 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60F6" w:rsidRPr="00C213B7" w:rsidRDefault="004160F6" w:rsidP="00796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3B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</w:tbl>
    <w:p w:rsidR="00A252BA" w:rsidRDefault="00A252BA" w:rsidP="004160F6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241C6" w:rsidRPr="00B01645" w:rsidRDefault="00E241C6" w:rsidP="004160F6">
      <w:pPr>
        <w:pStyle w:val="a3"/>
        <w:jc w:val="center"/>
        <w:rPr>
          <w:rFonts w:ascii="Times New Roman" w:hAnsi="Times New Roman" w:cs="Times New Roman"/>
          <w:sz w:val="28"/>
          <w:szCs w:val="24"/>
        </w:rPr>
        <w:sectPr w:rsidR="00E241C6" w:rsidRPr="00B01645" w:rsidSect="00977B5E">
          <w:headerReference w:type="default" r:id="rId8"/>
          <w:pgSz w:w="11906" w:h="16838" w:code="9"/>
          <w:pgMar w:top="1134" w:right="567" w:bottom="1134" w:left="1701" w:header="567" w:footer="709" w:gutter="0"/>
          <w:pgNumType w:start="1"/>
          <w:cols w:space="708"/>
          <w:titlePg/>
          <w:docGrid w:linePitch="360"/>
        </w:sectPr>
      </w:pPr>
      <w:r w:rsidRPr="00B01645">
        <w:rPr>
          <w:rFonts w:ascii="Times New Roman" w:hAnsi="Times New Roman" w:cs="Times New Roman"/>
          <w:sz w:val="28"/>
          <w:szCs w:val="24"/>
        </w:rPr>
        <w:t>__________</w:t>
      </w:r>
    </w:p>
    <w:p w:rsidR="00E241C6" w:rsidRPr="00AA0EAE" w:rsidRDefault="00E241C6" w:rsidP="00E241C6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AA0EAE">
        <w:rPr>
          <w:rFonts w:ascii="Times New Roman" w:hAnsi="Times New Roman" w:cs="Times New Roman"/>
          <w:sz w:val="28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4"/>
        </w:rPr>
        <w:t>2</w:t>
      </w:r>
    </w:p>
    <w:p w:rsidR="00E241C6" w:rsidRPr="00AA0EAE" w:rsidRDefault="00E241C6" w:rsidP="00E241C6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AA0EAE">
        <w:rPr>
          <w:rFonts w:ascii="Times New Roman" w:hAnsi="Times New Roman" w:cs="Times New Roman"/>
          <w:sz w:val="28"/>
          <w:szCs w:val="24"/>
        </w:rPr>
        <w:t>к постановлению Администрации</w:t>
      </w:r>
    </w:p>
    <w:p w:rsidR="00E241C6" w:rsidRPr="00AA0EAE" w:rsidRDefault="00E241C6" w:rsidP="00E241C6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AA0EAE">
        <w:rPr>
          <w:rFonts w:ascii="Times New Roman" w:hAnsi="Times New Roman" w:cs="Times New Roman"/>
          <w:sz w:val="28"/>
          <w:szCs w:val="24"/>
        </w:rPr>
        <w:t>городского округа</w:t>
      </w:r>
    </w:p>
    <w:p w:rsidR="00E241C6" w:rsidRPr="00AA0EAE" w:rsidRDefault="00E241C6" w:rsidP="00E241C6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AA0EAE">
        <w:rPr>
          <w:rFonts w:ascii="Times New Roman" w:hAnsi="Times New Roman" w:cs="Times New Roman"/>
          <w:sz w:val="28"/>
          <w:szCs w:val="24"/>
        </w:rPr>
        <w:t>"Город Архангельск"</w:t>
      </w:r>
    </w:p>
    <w:p w:rsidR="00B01645" w:rsidRDefault="00B01645" w:rsidP="00B01645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от 30 сентября 2025 г. № 1579</w:t>
      </w:r>
    </w:p>
    <w:p w:rsidR="00E241C6" w:rsidRDefault="00E241C6" w:rsidP="004160F6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241C6" w:rsidRDefault="00E241C6" w:rsidP="00E241C6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241C6" w:rsidRPr="00977B5E" w:rsidRDefault="00E241C6" w:rsidP="00E241C6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ПЕРЕЧЕНЬ И ПЕРИОДИЧНОСТЬ </w:t>
      </w:r>
    </w:p>
    <w:p w:rsidR="00E241C6" w:rsidRPr="00977B5E" w:rsidRDefault="00E241C6" w:rsidP="00E241C6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работ и услуг по содержанию и ремонту общего имущества помещений </w:t>
      </w:r>
    </w:p>
    <w:p w:rsidR="00E241C6" w:rsidRPr="00977B5E" w:rsidRDefault="00E241C6" w:rsidP="00E241C6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>в многоквартирном доме</w:t>
      </w:r>
    </w:p>
    <w:p w:rsidR="00E241C6" w:rsidRPr="004F207B" w:rsidRDefault="00E241C6" w:rsidP="00E241C6">
      <w:pPr>
        <w:spacing w:after="0" w:line="238" w:lineRule="auto"/>
        <w:rPr>
          <w:rFonts w:ascii="Times New Roman" w:hAnsi="Times New Roman" w:cs="Times New Roman"/>
          <w:sz w:val="28"/>
          <w:szCs w:val="36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3"/>
        <w:gridCol w:w="3666"/>
      </w:tblGrid>
      <w:tr w:rsidR="00E241C6" w:rsidRPr="00977B5E" w:rsidTr="00E241C6">
        <w:trPr>
          <w:tblHeader/>
          <w:jc w:val="center"/>
        </w:trPr>
        <w:tc>
          <w:tcPr>
            <w:tcW w:w="5973" w:type="dxa"/>
            <w:shd w:val="clear" w:color="auto" w:fill="auto"/>
            <w:vAlign w:val="center"/>
            <w:hideMark/>
          </w:tcPr>
          <w:p w:rsidR="00E241C6" w:rsidRPr="00977B5E" w:rsidRDefault="00E241C6" w:rsidP="008A035F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Перечень обязательных работ, услуг</w:t>
            </w:r>
          </w:p>
        </w:tc>
        <w:tc>
          <w:tcPr>
            <w:tcW w:w="3666" w:type="dxa"/>
            <w:shd w:val="clear" w:color="auto" w:fill="auto"/>
            <w:vAlign w:val="center"/>
            <w:hideMark/>
          </w:tcPr>
          <w:p w:rsidR="00E241C6" w:rsidRPr="00977B5E" w:rsidRDefault="00E241C6" w:rsidP="008A035F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Периодичность</w:t>
            </w:r>
          </w:p>
        </w:tc>
      </w:tr>
      <w:tr w:rsidR="00E241C6" w:rsidRPr="00977B5E" w:rsidTr="00E241C6">
        <w:trPr>
          <w:jc w:val="center"/>
        </w:trPr>
        <w:tc>
          <w:tcPr>
            <w:tcW w:w="9639" w:type="dxa"/>
            <w:gridSpan w:val="2"/>
            <w:shd w:val="clear" w:color="auto" w:fill="auto"/>
            <w:hideMark/>
          </w:tcPr>
          <w:p w:rsidR="00E241C6" w:rsidRPr="00977B5E" w:rsidRDefault="00E241C6" w:rsidP="008A035F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Деревянный благоустроенный дом с канализацией, центральным отоплением</w:t>
            </w:r>
          </w:p>
        </w:tc>
      </w:tr>
      <w:tr w:rsidR="00E241C6" w:rsidRPr="00977B5E" w:rsidTr="00E241C6">
        <w:trPr>
          <w:trHeight w:val="311"/>
          <w:jc w:val="center"/>
        </w:trPr>
        <w:tc>
          <w:tcPr>
            <w:tcW w:w="9639" w:type="dxa"/>
            <w:gridSpan w:val="2"/>
            <w:shd w:val="clear" w:color="auto" w:fill="auto"/>
            <w:noWrap/>
            <w:hideMark/>
          </w:tcPr>
          <w:p w:rsidR="00E241C6" w:rsidRPr="00977B5E" w:rsidRDefault="00E241C6" w:rsidP="008A035F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I. Содержание помещений общего пользования</w:t>
            </w:r>
          </w:p>
        </w:tc>
      </w:tr>
      <w:tr w:rsidR="00E241C6" w:rsidRPr="00C31103" w:rsidTr="00E241C6">
        <w:trPr>
          <w:trHeight w:hRule="exact" w:val="567"/>
          <w:jc w:val="center"/>
        </w:trPr>
        <w:tc>
          <w:tcPr>
            <w:tcW w:w="5973" w:type="dxa"/>
            <w:shd w:val="clear" w:color="auto" w:fill="auto"/>
            <w:hideMark/>
          </w:tcPr>
          <w:p w:rsidR="00E241C6" w:rsidRDefault="00E241C6" w:rsidP="008A0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1. Сухая и влажная уборка полов во всех помещениях общего пользования</w:t>
            </w:r>
          </w:p>
          <w:p w:rsidR="00E241C6" w:rsidRDefault="00E241C6" w:rsidP="008A0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1C6" w:rsidRPr="00353BE2" w:rsidRDefault="00E241C6" w:rsidP="008A0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shd w:val="clear" w:color="auto" w:fill="auto"/>
            <w:hideMark/>
          </w:tcPr>
          <w:p w:rsidR="00E241C6" w:rsidRPr="00353BE2" w:rsidRDefault="00E241C6" w:rsidP="008A0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1 раз(а) в месяц подметание,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1 раз в месяц мытье</w:t>
            </w:r>
          </w:p>
        </w:tc>
      </w:tr>
      <w:tr w:rsidR="00E241C6" w:rsidRPr="00C31103" w:rsidTr="00E241C6">
        <w:trPr>
          <w:trHeight w:hRule="exact" w:val="851"/>
          <w:jc w:val="center"/>
        </w:trPr>
        <w:tc>
          <w:tcPr>
            <w:tcW w:w="5973" w:type="dxa"/>
            <w:shd w:val="clear" w:color="auto" w:fill="auto"/>
            <w:hideMark/>
          </w:tcPr>
          <w:p w:rsidR="00E241C6" w:rsidRPr="00353BE2" w:rsidRDefault="00E241C6" w:rsidP="008A0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Обметание стен и мытье перил, дверей, плафонов, окон, рам, подоконников, почтовых ящиков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в помещениях общего пользования</w:t>
            </w:r>
          </w:p>
        </w:tc>
        <w:tc>
          <w:tcPr>
            <w:tcW w:w="3666" w:type="dxa"/>
            <w:shd w:val="clear" w:color="auto" w:fill="auto"/>
            <w:noWrap/>
            <w:hideMark/>
          </w:tcPr>
          <w:p w:rsidR="00E241C6" w:rsidRPr="00353BE2" w:rsidRDefault="00E241C6" w:rsidP="008A0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2 раз(а) в год при необходимости</w:t>
            </w:r>
          </w:p>
        </w:tc>
      </w:tr>
      <w:tr w:rsidR="00E241C6" w:rsidRPr="00C31103" w:rsidTr="00E241C6">
        <w:trPr>
          <w:trHeight w:hRule="exact" w:val="567"/>
          <w:jc w:val="center"/>
        </w:trPr>
        <w:tc>
          <w:tcPr>
            <w:tcW w:w="9639" w:type="dxa"/>
            <w:gridSpan w:val="2"/>
            <w:shd w:val="clear" w:color="auto" w:fill="auto"/>
            <w:vAlign w:val="center"/>
            <w:hideMark/>
          </w:tcPr>
          <w:p w:rsidR="00E241C6" w:rsidRPr="00353BE2" w:rsidRDefault="00E241C6" w:rsidP="008A035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II. Уборка земельного участка,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bCs/>
                <w:sz w:val="24"/>
                <w:szCs w:val="24"/>
              </w:rPr>
              <w:t>входящего в состав общего имущества многоквартирного дома</w:t>
            </w:r>
          </w:p>
          <w:p w:rsidR="00E241C6" w:rsidRPr="00353BE2" w:rsidRDefault="00E241C6" w:rsidP="008A03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241C6" w:rsidRPr="00C31103" w:rsidTr="00E241C6">
        <w:trPr>
          <w:trHeight w:hRule="exact" w:val="567"/>
          <w:jc w:val="center"/>
        </w:trPr>
        <w:tc>
          <w:tcPr>
            <w:tcW w:w="5973" w:type="dxa"/>
            <w:shd w:val="clear" w:color="auto" w:fill="auto"/>
            <w:hideMark/>
          </w:tcPr>
          <w:p w:rsidR="00E241C6" w:rsidRPr="00353BE2" w:rsidRDefault="00E241C6" w:rsidP="008A035F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3. Уборка крыльца и площадки перед входом в подъезд в теплый период</w:t>
            </w:r>
          </w:p>
        </w:tc>
        <w:tc>
          <w:tcPr>
            <w:tcW w:w="3666" w:type="dxa"/>
            <w:shd w:val="clear" w:color="auto" w:fill="auto"/>
            <w:noWrap/>
            <w:hideMark/>
          </w:tcPr>
          <w:p w:rsidR="00E241C6" w:rsidRPr="00353BE2" w:rsidRDefault="00E241C6" w:rsidP="008A0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3 раз(а) в неделю</w:t>
            </w:r>
          </w:p>
        </w:tc>
      </w:tr>
      <w:tr w:rsidR="00E241C6" w:rsidRPr="00C31103" w:rsidTr="00E241C6">
        <w:trPr>
          <w:trHeight w:hRule="exact" w:val="567"/>
          <w:jc w:val="center"/>
        </w:trPr>
        <w:tc>
          <w:tcPr>
            <w:tcW w:w="5973" w:type="dxa"/>
            <w:shd w:val="clear" w:color="auto" w:fill="auto"/>
            <w:hideMark/>
          </w:tcPr>
          <w:p w:rsidR="00E241C6" w:rsidRPr="00353BE2" w:rsidRDefault="00E241C6" w:rsidP="008A0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4. Уборка крыльца и площадки перед входом в подъезд в холодный период</w:t>
            </w:r>
          </w:p>
        </w:tc>
        <w:tc>
          <w:tcPr>
            <w:tcW w:w="3666" w:type="dxa"/>
            <w:shd w:val="clear" w:color="auto" w:fill="auto"/>
            <w:noWrap/>
            <w:hideMark/>
          </w:tcPr>
          <w:p w:rsidR="00E241C6" w:rsidRPr="00353BE2" w:rsidRDefault="00E241C6" w:rsidP="008A0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3 раз(а) в неделю</w:t>
            </w:r>
          </w:p>
        </w:tc>
      </w:tr>
      <w:tr w:rsidR="00E241C6" w:rsidRPr="00C31103" w:rsidTr="00E241C6">
        <w:trPr>
          <w:trHeight w:hRule="exact" w:val="567"/>
          <w:jc w:val="center"/>
        </w:trPr>
        <w:tc>
          <w:tcPr>
            <w:tcW w:w="5973" w:type="dxa"/>
            <w:shd w:val="clear" w:color="auto" w:fill="auto"/>
            <w:hideMark/>
          </w:tcPr>
          <w:p w:rsidR="00E241C6" w:rsidRPr="00353BE2" w:rsidRDefault="00E241C6" w:rsidP="008A0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5. Организация сбора и передачи отходов I - IV классов опасности</w:t>
            </w:r>
          </w:p>
        </w:tc>
        <w:tc>
          <w:tcPr>
            <w:tcW w:w="3666" w:type="dxa"/>
            <w:shd w:val="clear" w:color="auto" w:fill="auto"/>
            <w:hideMark/>
          </w:tcPr>
          <w:p w:rsidR="00E241C6" w:rsidRPr="00353BE2" w:rsidRDefault="00E241C6" w:rsidP="008A0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</w:tr>
      <w:tr w:rsidR="00E241C6" w:rsidRPr="00C31103" w:rsidTr="00E241C6">
        <w:trPr>
          <w:cantSplit/>
          <w:trHeight w:hRule="exact" w:val="851"/>
          <w:jc w:val="center"/>
        </w:trPr>
        <w:tc>
          <w:tcPr>
            <w:tcW w:w="5973" w:type="dxa"/>
            <w:shd w:val="clear" w:color="auto" w:fill="auto"/>
            <w:hideMark/>
          </w:tcPr>
          <w:p w:rsidR="00E241C6" w:rsidRPr="00353BE2" w:rsidRDefault="00E241C6" w:rsidP="008A0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6. Проверка и при необходимости очистка кровли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от скопления снега и наледи, сосулек. Уборка скола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снега, сброшенного с крыш</w:t>
            </w:r>
          </w:p>
        </w:tc>
        <w:tc>
          <w:tcPr>
            <w:tcW w:w="3666" w:type="dxa"/>
            <w:shd w:val="clear" w:color="auto" w:fill="auto"/>
            <w:noWrap/>
            <w:hideMark/>
          </w:tcPr>
          <w:p w:rsidR="00E241C6" w:rsidRPr="00353BE2" w:rsidRDefault="00E241C6" w:rsidP="008A0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о необходимости</w:t>
            </w:r>
          </w:p>
        </w:tc>
      </w:tr>
      <w:tr w:rsidR="00E241C6" w:rsidRPr="00C31103" w:rsidTr="00E241C6">
        <w:trPr>
          <w:trHeight w:hRule="exact" w:val="567"/>
          <w:jc w:val="center"/>
        </w:trPr>
        <w:tc>
          <w:tcPr>
            <w:tcW w:w="5973" w:type="dxa"/>
            <w:shd w:val="clear" w:color="auto" w:fill="auto"/>
            <w:hideMark/>
          </w:tcPr>
          <w:p w:rsidR="00E241C6" w:rsidRPr="00353BE2" w:rsidRDefault="00E241C6" w:rsidP="008A035F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7. Подметание и уборка придомовой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в теплый период</w:t>
            </w:r>
          </w:p>
        </w:tc>
        <w:tc>
          <w:tcPr>
            <w:tcW w:w="3666" w:type="dxa"/>
            <w:shd w:val="clear" w:color="auto" w:fill="auto"/>
            <w:hideMark/>
          </w:tcPr>
          <w:p w:rsidR="00E241C6" w:rsidRPr="00353BE2" w:rsidRDefault="00E241C6" w:rsidP="008A0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1 раз(а) в неделю, уборка мусора с газонов 1 раз в месяц</w:t>
            </w:r>
          </w:p>
        </w:tc>
      </w:tr>
      <w:tr w:rsidR="00E241C6" w:rsidRPr="00C31103" w:rsidTr="00E241C6">
        <w:trPr>
          <w:trHeight w:hRule="exact" w:val="567"/>
          <w:jc w:val="center"/>
        </w:trPr>
        <w:tc>
          <w:tcPr>
            <w:tcW w:w="5973" w:type="dxa"/>
            <w:shd w:val="clear" w:color="auto" w:fill="auto"/>
            <w:noWrap/>
            <w:hideMark/>
          </w:tcPr>
          <w:p w:rsidR="00E241C6" w:rsidRPr="00353BE2" w:rsidRDefault="00E241C6" w:rsidP="008A0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8. Очистка придомовой территории от снега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при отсутствии снегопадов</w:t>
            </w:r>
          </w:p>
        </w:tc>
        <w:tc>
          <w:tcPr>
            <w:tcW w:w="3666" w:type="dxa"/>
            <w:shd w:val="clear" w:color="auto" w:fill="auto"/>
            <w:noWrap/>
            <w:hideMark/>
          </w:tcPr>
          <w:p w:rsidR="00E241C6" w:rsidRPr="00353BE2" w:rsidRDefault="00E241C6" w:rsidP="008A0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2 раз(а) в неделю</w:t>
            </w:r>
          </w:p>
        </w:tc>
      </w:tr>
      <w:tr w:rsidR="00E241C6" w:rsidRPr="00C31103" w:rsidTr="00E241C6">
        <w:trPr>
          <w:trHeight w:hRule="exact" w:val="851"/>
          <w:jc w:val="center"/>
        </w:trPr>
        <w:tc>
          <w:tcPr>
            <w:tcW w:w="5973" w:type="dxa"/>
            <w:shd w:val="clear" w:color="auto" w:fill="auto"/>
            <w:hideMark/>
          </w:tcPr>
          <w:p w:rsidR="00E241C6" w:rsidRPr="00353BE2" w:rsidRDefault="00E241C6" w:rsidP="008A0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9. Сдвигание свежевыпавшего снега и подметание снега при снегопаде, очистка от наледи и льда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c подсыпкой противоскользящего материала</w:t>
            </w:r>
          </w:p>
        </w:tc>
        <w:tc>
          <w:tcPr>
            <w:tcW w:w="3666" w:type="dxa"/>
            <w:shd w:val="clear" w:color="auto" w:fill="auto"/>
            <w:hideMark/>
          </w:tcPr>
          <w:p w:rsidR="00E241C6" w:rsidRPr="00353BE2" w:rsidRDefault="00E241C6" w:rsidP="008A0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о мере необходимости. Начало работ не позднее _____ часов после начала снегопада</w:t>
            </w:r>
          </w:p>
        </w:tc>
      </w:tr>
      <w:tr w:rsidR="00E241C6" w:rsidRPr="00C31103" w:rsidTr="00E241C6">
        <w:trPr>
          <w:trHeight w:hRule="exact" w:val="284"/>
          <w:jc w:val="center"/>
        </w:trPr>
        <w:tc>
          <w:tcPr>
            <w:tcW w:w="5973" w:type="dxa"/>
            <w:shd w:val="clear" w:color="auto" w:fill="auto"/>
            <w:hideMark/>
          </w:tcPr>
          <w:p w:rsidR="00E241C6" w:rsidRPr="00353BE2" w:rsidRDefault="00E241C6" w:rsidP="008A0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10. Покос травы</w:t>
            </w:r>
          </w:p>
        </w:tc>
        <w:tc>
          <w:tcPr>
            <w:tcW w:w="3666" w:type="dxa"/>
            <w:shd w:val="clear" w:color="auto" w:fill="auto"/>
            <w:noWrap/>
            <w:hideMark/>
          </w:tcPr>
          <w:p w:rsidR="00E241C6" w:rsidRPr="00353BE2" w:rsidRDefault="00E241C6" w:rsidP="008A0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2 раз(а) в год</w:t>
            </w:r>
          </w:p>
        </w:tc>
      </w:tr>
      <w:tr w:rsidR="00E241C6" w:rsidRPr="00C31103" w:rsidTr="00E241C6">
        <w:trPr>
          <w:trHeight w:hRule="exact" w:val="851"/>
          <w:jc w:val="center"/>
        </w:trPr>
        <w:tc>
          <w:tcPr>
            <w:tcW w:w="5973" w:type="dxa"/>
            <w:shd w:val="clear" w:color="auto" w:fill="auto"/>
            <w:hideMark/>
          </w:tcPr>
          <w:p w:rsidR="00E241C6" w:rsidRDefault="00E241C6" w:rsidP="008A035F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bCs/>
                <w:sz w:val="24"/>
                <w:szCs w:val="24"/>
              </w:rPr>
              <w:t>III. Организации и содержанию мест (площадок) накопления твердых коммунальных отходов, контейнерных площадок</w:t>
            </w:r>
          </w:p>
          <w:p w:rsidR="00E241C6" w:rsidRDefault="00E241C6" w:rsidP="008A035F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241C6" w:rsidRPr="00353BE2" w:rsidRDefault="00E241C6" w:rsidP="008A035F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66" w:type="dxa"/>
            <w:shd w:val="clear" w:color="auto" w:fill="auto"/>
            <w:hideMark/>
          </w:tcPr>
          <w:p w:rsidR="00E241C6" w:rsidRPr="00353BE2" w:rsidRDefault="00E241C6" w:rsidP="008A0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рганизация - постоянно, уборка 5 раз(а) в неделю </w:t>
            </w:r>
          </w:p>
        </w:tc>
      </w:tr>
      <w:tr w:rsidR="00E241C6" w:rsidRPr="00C31103" w:rsidTr="00E241C6">
        <w:trPr>
          <w:trHeight w:hRule="exact" w:val="284"/>
          <w:jc w:val="center"/>
        </w:trPr>
        <w:tc>
          <w:tcPr>
            <w:tcW w:w="9639" w:type="dxa"/>
            <w:gridSpan w:val="2"/>
            <w:shd w:val="clear" w:color="auto" w:fill="auto"/>
            <w:vAlign w:val="center"/>
            <w:hideMark/>
          </w:tcPr>
          <w:p w:rsidR="00E241C6" w:rsidRPr="00353BE2" w:rsidRDefault="00E241C6" w:rsidP="008A035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bCs/>
                <w:sz w:val="24"/>
                <w:szCs w:val="24"/>
              </w:rPr>
              <w:t>IV. Подготовка многоквартирного дома к сезонной эксплуатации</w:t>
            </w:r>
          </w:p>
          <w:p w:rsidR="00E241C6" w:rsidRPr="00353BE2" w:rsidRDefault="00E241C6" w:rsidP="008A03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241C6" w:rsidRPr="00C31103" w:rsidTr="00E241C6">
        <w:trPr>
          <w:trHeight w:hRule="exact" w:val="1418"/>
          <w:jc w:val="center"/>
        </w:trPr>
        <w:tc>
          <w:tcPr>
            <w:tcW w:w="5973" w:type="dxa"/>
            <w:shd w:val="clear" w:color="auto" w:fill="auto"/>
            <w:hideMark/>
          </w:tcPr>
          <w:p w:rsidR="00E241C6" w:rsidRPr="00353BE2" w:rsidRDefault="00E241C6" w:rsidP="008A0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11.  Сезонный осмотр конструкций здания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(фасадов, стен, фундаментов, крыши, кровли, перекрытий, лестниц, внутренней отделки помещений общего пользования) Составление актов осмотра,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с планирован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ием проведения работ по ремонту</w:t>
            </w:r>
          </w:p>
        </w:tc>
        <w:tc>
          <w:tcPr>
            <w:tcW w:w="3666" w:type="dxa"/>
            <w:shd w:val="clear" w:color="auto" w:fill="auto"/>
            <w:noWrap/>
            <w:hideMark/>
          </w:tcPr>
          <w:p w:rsidR="00E241C6" w:rsidRPr="00353BE2" w:rsidRDefault="00E241C6" w:rsidP="008A0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2 раз(а) в год</w:t>
            </w:r>
          </w:p>
        </w:tc>
      </w:tr>
      <w:tr w:rsidR="00E241C6" w:rsidRPr="00C31103" w:rsidTr="00E241C6">
        <w:trPr>
          <w:trHeight w:hRule="exact" w:val="1701"/>
          <w:jc w:val="center"/>
        </w:trPr>
        <w:tc>
          <w:tcPr>
            <w:tcW w:w="5973" w:type="dxa"/>
            <w:shd w:val="clear" w:color="auto" w:fill="auto"/>
            <w:hideMark/>
          </w:tcPr>
          <w:p w:rsidR="00E241C6" w:rsidRPr="00353BE2" w:rsidRDefault="00E241C6" w:rsidP="008A0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12. Проверка целостности оконных и дверных заполнений в помещениях общего пользования, работоспособности фурнитуры элементов оконных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и дверных заполнений, при выявлении нарушений проведение восстановительных работ, в отопительный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ериод - незамедлительный ремонт</w:t>
            </w:r>
          </w:p>
        </w:tc>
        <w:tc>
          <w:tcPr>
            <w:tcW w:w="3666" w:type="dxa"/>
            <w:shd w:val="clear" w:color="auto" w:fill="auto"/>
            <w:hideMark/>
          </w:tcPr>
          <w:p w:rsidR="00E241C6" w:rsidRPr="00353BE2" w:rsidRDefault="00E241C6" w:rsidP="008A0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о мере необходимости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в течение (указать период устранения неисправности)</w:t>
            </w:r>
          </w:p>
        </w:tc>
      </w:tr>
      <w:tr w:rsidR="00E241C6" w:rsidRPr="00C31103" w:rsidTr="00E241C6">
        <w:trPr>
          <w:trHeight w:hRule="exact" w:val="2836"/>
          <w:jc w:val="center"/>
        </w:trPr>
        <w:tc>
          <w:tcPr>
            <w:tcW w:w="5973" w:type="dxa"/>
            <w:shd w:val="clear" w:color="auto" w:fill="auto"/>
            <w:hideMark/>
          </w:tcPr>
          <w:p w:rsidR="00E241C6" w:rsidRPr="00353BE2" w:rsidRDefault="00E241C6" w:rsidP="008A0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13. Проверка исправности, работоспособности, регулировка и техническое обслуживание тепловых пунктов, запорной арматуры, систем холодного водоснабжения, горячего водоснабжения, обслуживание и ремонт бойлерных, Контроль состояния герметичности участков трубопроводов, промывка систем водоснабжения для удаления накипно-коррозионных отложений. Прочистка канализационного лежака,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роверка канализационных вытяжек</w:t>
            </w:r>
          </w:p>
        </w:tc>
        <w:tc>
          <w:tcPr>
            <w:tcW w:w="3666" w:type="dxa"/>
            <w:shd w:val="clear" w:color="auto" w:fill="auto"/>
            <w:hideMark/>
          </w:tcPr>
          <w:p w:rsidR="00E241C6" w:rsidRPr="00353BE2" w:rsidRDefault="00E241C6" w:rsidP="008A0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готовка к отопительному периоду1 раз(а) в год, осмотры систем отопления 1 раз в месяц, осмотры запорной арматуры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1 раз в месяц. Прочистка канализационных лежаков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</w:tr>
      <w:tr w:rsidR="00E241C6" w:rsidRPr="00C31103" w:rsidTr="00E241C6">
        <w:trPr>
          <w:trHeight w:hRule="exact" w:val="284"/>
          <w:jc w:val="center"/>
        </w:trPr>
        <w:tc>
          <w:tcPr>
            <w:tcW w:w="9639" w:type="dxa"/>
            <w:gridSpan w:val="2"/>
            <w:shd w:val="clear" w:color="auto" w:fill="auto"/>
            <w:noWrap/>
            <w:vAlign w:val="center"/>
            <w:hideMark/>
          </w:tcPr>
          <w:p w:rsidR="00E241C6" w:rsidRPr="00353BE2" w:rsidRDefault="00E241C6" w:rsidP="008A035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bCs/>
                <w:sz w:val="24"/>
                <w:szCs w:val="24"/>
              </w:rPr>
              <w:t>V. Проведение технических осмотров и мелкий ремонт</w:t>
            </w:r>
          </w:p>
          <w:p w:rsidR="00E241C6" w:rsidRPr="00353BE2" w:rsidRDefault="00E241C6" w:rsidP="008A03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241C6" w:rsidRPr="00C31103" w:rsidTr="00E241C6">
        <w:trPr>
          <w:trHeight w:hRule="exact" w:val="4533"/>
          <w:jc w:val="center"/>
        </w:trPr>
        <w:tc>
          <w:tcPr>
            <w:tcW w:w="5973" w:type="dxa"/>
            <w:shd w:val="clear" w:color="auto" w:fill="auto"/>
            <w:hideMark/>
          </w:tcPr>
          <w:p w:rsidR="00E241C6" w:rsidRPr="00353BE2" w:rsidRDefault="00E241C6" w:rsidP="008A0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14. Техническое обслуживание и сезонное управление оборудованием,   техническое обслуживание и ремонт силовых и осветительных установок, внутридомовых электросетей, контроль состояния и восстановление исправности элементов внутренней канализации,  проверка автоматических регуляторов и устройств,  проверка работоспособности и обслуживание устройства водоподготовки для системы горячего водоснабжения, проверка исправности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работоспособности оборудования 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водопровода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многоквартирных домах, 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консервация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и расконсервация системы отопления, промывка централизованных систем теплоснабжения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для удаления накипно-коррозионных отложений. Смена отдельных участков трубопроводов по необходимости.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емонт выключателей, замена ламп</w:t>
            </w:r>
          </w:p>
        </w:tc>
        <w:tc>
          <w:tcPr>
            <w:tcW w:w="3666" w:type="dxa"/>
            <w:shd w:val="clear" w:color="auto" w:fill="auto"/>
            <w:hideMark/>
          </w:tcPr>
          <w:p w:rsidR="00E241C6" w:rsidRPr="00353BE2" w:rsidRDefault="00E241C6" w:rsidP="005D02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исправности вытяжек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1 раз(а) в год. Проверка заземления оболочки электрокабеля</w:t>
            </w:r>
            <w:r w:rsidR="005D0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5D021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аз в год, замеры сопротивления 1 раз(а) </w:t>
            </w:r>
            <w:r w:rsidR="00C4759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в 3 года. Регулировка систем отопления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2 раза в год. Консервация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и расконсервация системы отопления 1 раз в год. Осмотр автоматических устройств еженедельно. 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ремонтов по мере необходимости</w:t>
            </w:r>
          </w:p>
        </w:tc>
      </w:tr>
      <w:tr w:rsidR="00E241C6" w:rsidRPr="00C31103" w:rsidTr="00E241C6">
        <w:trPr>
          <w:trHeight w:hRule="exact" w:val="1701"/>
          <w:jc w:val="center"/>
        </w:trPr>
        <w:tc>
          <w:tcPr>
            <w:tcW w:w="5973" w:type="dxa"/>
            <w:shd w:val="clear" w:color="auto" w:fill="auto"/>
            <w:noWrap/>
            <w:hideMark/>
          </w:tcPr>
          <w:p w:rsidR="00E241C6" w:rsidRPr="00353BE2" w:rsidRDefault="00E241C6" w:rsidP="008A0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15. Аварийное обслуживание</w:t>
            </w:r>
          </w:p>
        </w:tc>
        <w:tc>
          <w:tcPr>
            <w:tcW w:w="3666" w:type="dxa"/>
            <w:shd w:val="clear" w:color="auto" w:fill="auto"/>
            <w:hideMark/>
          </w:tcPr>
          <w:p w:rsidR="00E241C6" w:rsidRPr="00353BE2" w:rsidRDefault="00E241C6" w:rsidP="008A0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остоянно, в соответствии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с установленными предельными сроками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на внутридомовых инженерных системах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в многоквартирном доме, выполнения заявок населения</w:t>
            </w:r>
          </w:p>
        </w:tc>
      </w:tr>
      <w:tr w:rsidR="00E241C6" w:rsidRPr="00C31103" w:rsidTr="00E241C6">
        <w:trPr>
          <w:trHeight w:hRule="exact" w:val="1418"/>
          <w:jc w:val="center"/>
        </w:trPr>
        <w:tc>
          <w:tcPr>
            <w:tcW w:w="5973" w:type="dxa"/>
            <w:shd w:val="clear" w:color="auto" w:fill="auto"/>
            <w:noWrap/>
            <w:hideMark/>
          </w:tcPr>
          <w:p w:rsidR="00E241C6" w:rsidRPr="00353BE2" w:rsidRDefault="00E241C6" w:rsidP="008A0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16. Восстановительные работы</w:t>
            </w:r>
          </w:p>
        </w:tc>
        <w:tc>
          <w:tcPr>
            <w:tcW w:w="3666" w:type="dxa"/>
            <w:shd w:val="clear" w:color="auto" w:fill="auto"/>
            <w:hideMark/>
          </w:tcPr>
          <w:p w:rsidR="00E241C6" w:rsidRPr="00353BE2" w:rsidRDefault="00E241C6" w:rsidP="008A0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о мере необходимости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течение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 года (по итогам сезонных осмотров)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при выявлении повреждений общего имущества</w:t>
            </w:r>
          </w:p>
        </w:tc>
      </w:tr>
      <w:tr w:rsidR="00E241C6" w:rsidRPr="00C31103" w:rsidTr="00E241C6">
        <w:trPr>
          <w:trHeight w:hRule="exact" w:val="284"/>
          <w:jc w:val="center"/>
        </w:trPr>
        <w:tc>
          <w:tcPr>
            <w:tcW w:w="5973" w:type="dxa"/>
            <w:shd w:val="clear" w:color="auto" w:fill="auto"/>
            <w:noWrap/>
            <w:hideMark/>
          </w:tcPr>
          <w:p w:rsidR="00E241C6" w:rsidRPr="00353BE2" w:rsidRDefault="00E241C6" w:rsidP="008A0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17. Дератизация, дезинфекция</w:t>
            </w:r>
          </w:p>
        </w:tc>
        <w:tc>
          <w:tcPr>
            <w:tcW w:w="3666" w:type="dxa"/>
            <w:shd w:val="clear" w:color="auto" w:fill="auto"/>
            <w:noWrap/>
            <w:hideMark/>
          </w:tcPr>
          <w:p w:rsidR="00E241C6" w:rsidRPr="00353BE2" w:rsidRDefault="00E241C6" w:rsidP="008A0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4 раз(а) в год</w:t>
            </w:r>
          </w:p>
        </w:tc>
      </w:tr>
      <w:tr w:rsidR="00E241C6" w:rsidRPr="00C31103" w:rsidTr="00E241C6">
        <w:trPr>
          <w:trHeight w:hRule="exact" w:val="284"/>
          <w:jc w:val="center"/>
        </w:trPr>
        <w:tc>
          <w:tcPr>
            <w:tcW w:w="5973" w:type="dxa"/>
            <w:shd w:val="clear" w:color="auto" w:fill="auto"/>
            <w:noWrap/>
            <w:vAlign w:val="center"/>
            <w:hideMark/>
          </w:tcPr>
          <w:p w:rsidR="00E241C6" w:rsidRPr="00353BE2" w:rsidRDefault="00E241C6" w:rsidP="008A0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18. Дезинсекция</w:t>
            </w:r>
          </w:p>
        </w:tc>
        <w:tc>
          <w:tcPr>
            <w:tcW w:w="3666" w:type="dxa"/>
            <w:shd w:val="clear" w:color="auto" w:fill="auto"/>
            <w:noWrap/>
            <w:vAlign w:val="center"/>
            <w:hideMark/>
          </w:tcPr>
          <w:p w:rsidR="00E241C6" w:rsidRPr="00353BE2" w:rsidRDefault="00E241C6" w:rsidP="008A0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6 раз(а) в год</w:t>
            </w:r>
          </w:p>
        </w:tc>
      </w:tr>
      <w:tr w:rsidR="00E241C6" w:rsidRPr="00C31103" w:rsidTr="00E241C6">
        <w:trPr>
          <w:trHeight w:hRule="exact" w:val="567"/>
          <w:jc w:val="center"/>
        </w:trPr>
        <w:tc>
          <w:tcPr>
            <w:tcW w:w="5973" w:type="dxa"/>
            <w:shd w:val="clear" w:color="auto" w:fill="auto"/>
            <w:noWrap/>
            <w:vAlign w:val="center"/>
            <w:hideMark/>
          </w:tcPr>
          <w:p w:rsidR="00E241C6" w:rsidRPr="00353BE2" w:rsidRDefault="00E241C6" w:rsidP="008A0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19. Обслуживание общедомовых приборов учета коммунальных ресурсов</w:t>
            </w:r>
          </w:p>
        </w:tc>
        <w:tc>
          <w:tcPr>
            <w:tcW w:w="3666" w:type="dxa"/>
            <w:shd w:val="clear" w:color="auto" w:fill="auto"/>
            <w:noWrap/>
            <w:vAlign w:val="center"/>
            <w:hideMark/>
          </w:tcPr>
          <w:p w:rsidR="00E241C6" w:rsidRPr="00353BE2" w:rsidRDefault="00E241C6" w:rsidP="008A0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</w:tr>
      <w:tr w:rsidR="00E241C6" w:rsidRPr="00C31103" w:rsidTr="00E241C6">
        <w:trPr>
          <w:trHeight w:hRule="exact" w:val="284"/>
          <w:jc w:val="center"/>
        </w:trPr>
        <w:tc>
          <w:tcPr>
            <w:tcW w:w="5973" w:type="dxa"/>
            <w:shd w:val="clear" w:color="auto" w:fill="auto"/>
            <w:noWrap/>
            <w:vAlign w:val="center"/>
            <w:hideMark/>
          </w:tcPr>
          <w:p w:rsidR="00E241C6" w:rsidRPr="00353BE2" w:rsidRDefault="00E241C6" w:rsidP="008A0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20. Актуализация технической документации</w:t>
            </w:r>
          </w:p>
        </w:tc>
        <w:tc>
          <w:tcPr>
            <w:tcW w:w="3666" w:type="dxa"/>
            <w:shd w:val="clear" w:color="auto" w:fill="auto"/>
            <w:noWrap/>
            <w:hideMark/>
          </w:tcPr>
          <w:p w:rsidR="00E241C6" w:rsidRDefault="00E241C6" w:rsidP="008A035F">
            <w:r w:rsidRPr="0075254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E241C6" w:rsidRPr="00C31103" w:rsidTr="00E241C6">
        <w:trPr>
          <w:trHeight w:hRule="exact" w:val="284"/>
          <w:jc w:val="center"/>
        </w:trPr>
        <w:tc>
          <w:tcPr>
            <w:tcW w:w="5973" w:type="dxa"/>
            <w:shd w:val="clear" w:color="auto" w:fill="auto"/>
            <w:noWrap/>
            <w:vAlign w:val="center"/>
            <w:hideMark/>
          </w:tcPr>
          <w:p w:rsidR="00E241C6" w:rsidRPr="00925CD9" w:rsidRDefault="00E241C6" w:rsidP="008A035F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5CD9">
              <w:rPr>
                <w:rFonts w:ascii="Times New Roman" w:hAnsi="Times New Roman" w:cs="Times New Roman"/>
                <w:bCs/>
                <w:sz w:val="24"/>
                <w:szCs w:val="24"/>
              </w:rPr>
              <w:t>V. Расходы по управлению МКД</w:t>
            </w:r>
          </w:p>
        </w:tc>
        <w:tc>
          <w:tcPr>
            <w:tcW w:w="3666" w:type="dxa"/>
            <w:shd w:val="clear" w:color="auto" w:fill="auto"/>
            <w:noWrap/>
            <w:hideMark/>
          </w:tcPr>
          <w:p w:rsidR="00E241C6" w:rsidRDefault="00E241C6" w:rsidP="008A035F">
            <w:r w:rsidRPr="0075254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E241C6" w:rsidRPr="00C31103" w:rsidTr="00E241C6">
        <w:trPr>
          <w:trHeight w:hRule="exact" w:val="272"/>
          <w:jc w:val="center"/>
        </w:trPr>
        <w:tc>
          <w:tcPr>
            <w:tcW w:w="5973" w:type="dxa"/>
            <w:shd w:val="clear" w:color="auto" w:fill="auto"/>
            <w:noWrap/>
            <w:vAlign w:val="center"/>
            <w:hideMark/>
          </w:tcPr>
          <w:p w:rsidR="00E241C6" w:rsidRPr="00925CD9" w:rsidRDefault="00E241C6" w:rsidP="008A035F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5CD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VI. ВДГО </w:t>
            </w:r>
          </w:p>
        </w:tc>
        <w:tc>
          <w:tcPr>
            <w:tcW w:w="3666" w:type="dxa"/>
            <w:shd w:val="clear" w:color="auto" w:fill="auto"/>
            <w:noWrap/>
            <w:hideMark/>
          </w:tcPr>
          <w:p w:rsidR="00E241C6" w:rsidRDefault="00E241C6" w:rsidP="008A035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254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E241C6" w:rsidRDefault="00E241C6" w:rsidP="008A035F"/>
        </w:tc>
      </w:tr>
      <w:tr w:rsidR="00E241C6" w:rsidRPr="00977B5E" w:rsidTr="00E241C6">
        <w:trPr>
          <w:jc w:val="center"/>
        </w:trPr>
        <w:tc>
          <w:tcPr>
            <w:tcW w:w="9639" w:type="dxa"/>
            <w:gridSpan w:val="2"/>
            <w:shd w:val="clear" w:color="auto" w:fill="auto"/>
            <w:hideMark/>
          </w:tcPr>
          <w:p w:rsidR="00E241C6" w:rsidRPr="00977B5E" w:rsidRDefault="00E241C6" w:rsidP="008A035F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7771BB">
              <w:rPr>
                <w:rFonts w:ascii="Times New Roman" w:eastAsia="Times New Roman" w:hAnsi="Times New Roman" w:cs="Times New Roman"/>
                <w:sz w:val="24"/>
                <w:szCs w:val="24"/>
              </w:rPr>
              <w:t>Деревянные благоустроенные многоквартирные дома с печным отоплением</w:t>
            </w:r>
          </w:p>
        </w:tc>
      </w:tr>
      <w:tr w:rsidR="00E241C6" w:rsidRPr="00977B5E" w:rsidTr="00E241C6">
        <w:trPr>
          <w:trHeight w:val="311"/>
          <w:jc w:val="center"/>
        </w:trPr>
        <w:tc>
          <w:tcPr>
            <w:tcW w:w="9639" w:type="dxa"/>
            <w:gridSpan w:val="2"/>
            <w:shd w:val="clear" w:color="auto" w:fill="auto"/>
            <w:noWrap/>
            <w:hideMark/>
          </w:tcPr>
          <w:p w:rsidR="00E241C6" w:rsidRPr="00977B5E" w:rsidRDefault="00E241C6" w:rsidP="008A035F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I. Содержание помещений общего пользования</w:t>
            </w:r>
          </w:p>
        </w:tc>
      </w:tr>
      <w:tr w:rsidR="00E241C6" w:rsidRPr="002F58C6" w:rsidTr="00E241C6">
        <w:trPr>
          <w:trHeight w:hRule="exact" w:val="567"/>
          <w:jc w:val="center"/>
        </w:trPr>
        <w:tc>
          <w:tcPr>
            <w:tcW w:w="5973" w:type="dxa"/>
            <w:shd w:val="clear" w:color="auto" w:fill="auto"/>
            <w:hideMark/>
          </w:tcPr>
          <w:p w:rsidR="00E241C6" w:rsidRPr="002F58C6" w:rsidRDefault="00E241C6" w:rsidP="008A0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1. Сухая и влажная уборка полов во всех помещениях общего пользования</w:t>
            </w:r>
          </w:p>
        </w:tc>
        <w:tc>
          <w:tcPr>
            <w:tcW w:w="3666" w:type="dxa"/>
            <w:shd w:val="clear" w:color="auto" w:fill="auto"/>
            <w:vAlign w:val="bottom"/>
            <w:hideMark/>
          </w:tcPr>
          <w:p w:rsidR="00E241C6" w:rsidRPr="002F58C6" w:rsidRDefault="00E241C6" w:rsidP="008A0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1 раз(а) в месяц подметание,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 1 раз в месяц мытье</w:t>
            </w:r>
          </w:p>
        </w:tc>
      </w:tr>
      <w:tr w:rsidR="00E241C6" w:rsidRPr="002F58C6" w:rsidTr="00E241C6">
        <w:trPr>
          <w:trHeight w:hRule="exact" w:val="851"/>
          <w:jc w:val="center"/>
        </w:trPr>
        <w:tc>
          <w:tcPr>
            <w:tcW w:w="5973" w:type="dxa"/>
            <w:shd w:val="clear" w:color="auto" w:fill="auto"/>
            <w:hideMark/>
          </w:tcPr>
          <w:p w:rsidR="00E241C6" w:rsidRPr="002F58C6" w:rsidRDefault="00E241C6" w:rsidP="008A0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2.Обметание стен и мытье перил, дверей, плафонов, окон, рам, подоконников, почтовых ящиков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в помещениях общего пользования</w:t>
            </w:r>
          </w:p>
        </w:tc>
        <w:tc>
          <w:tcPr>
            <w:tcW w:w="3666" w:type="dxa"/>
            <w:shd w:val="clear" w:color="auto" w:fill="auto"/>
            <w:noWrap/>
            <w:hideMark/>
          </w:tcPr>
          <w:p w:rsidR="00E241C6" w:rsidRPr="002F58C6" w:rsidRDefault="00E241C6" w:rsidP="008A0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2 раз(а) в год при необходимости</w:t>
            </w:r>
          </w:p>
        </w:tc>
      </w:tr>
      <w:tr w:rsidR="00E241C6" w:rsidRPr="002F58C6" w:rsidTr="00E241C6">
        <w:trPr>
          <w:trHeight w:hRule="exact" w:val="567"/>
          <w:jc w:val="center"/>
        </w:trPr>
        <w:tc>
          <w:tcPr>
            <w:tcW w:w="9639" w:type="dxa"/>
            <w:gridSpan w:val="2"/>
            <w:shd w:val="clear" w:color="auto" w:fill="auto"/>
            <w:vAlign w:val="center"/>
            <w:hideMark/>
          </w:tcPr>
          <w:p w:rsidR="00E241C6" w:rsidRPr="002F58C6" w:rsidRDefault="00E241C6" w:rsidP="008A035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II. Уборка земельного участка, входящего в состав общего имущества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2F58C6">
              <w:rPr>
                <w:rFonts w:ascii="Times New Roman" w:hAnsi="Times New Roman" w:cs="Times New Roman"/>
                <w:bCs/>
                <w:sz w:val="24"/>
                <w:szCs w:val="24"/>
              </w:rPr>
              <w:t>многоквартирного дома</w:t>
            </w:r>
          </w:p>
          <w:p w:rsidR="00E241C6" w:rsidRPr="002F58C6" w:rsidRDefault="00E241C6" w:rsidP="008A03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241C6" w:rsidRPr="002F58C6" w:rsidTr="00E241C6">
        <w:trPr>
          <w:trHeight w:hRule="exact" w:val="567"/>
          <w:jc w:val="center"/>
        </w:trPr>
        <w:tc>
          <w:tcPr>
            <w:tcW w:w="5973" w:type="dxa"/>
            <w:shd w:val="clear" w:color="auto" w:fill="auto"/>
            <w:hideMark/>
          </w:tcPr>
          <w:p w:rsidR="00E241C6" w:rsidRPr="002F58C6" w:rsidRDefault="00E241C6" w:rsidP="008A035F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3. Уборка крыльца и площадки перед входом в подъезд в теплый период</w:t>
            </w:r>
          </w:p>
        </w:tc>
        <w:tc>
          <w:tcPr>
            <w:tcW w:w="3666" w:type="dxa"/>
            <w:shd w:val="clear" w:color="auto" w:fill="auto"/>
            <w:noWrap/>
            <w:vAlign w:val="center"/>
            <w:hideMark/>
          </w:tcPr>
          <w:p w:rsidR="00E241C6" w:rsidRPr="002F58C6" w:rsidRDefault="00E241C6" w:rsidP="008A0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 раз(а) в неделю</w:t>
            </w:r>
          </w:p>
        </w:tc>
      </w:tr>
      <w:tr w:rsidR="00E241C6" w:rsidRPr="002F58C6" w:rsidTr="00E241C6">
        <w:trPr>
          <w:trHeight w:hRule="exact" w:val="567"/>
          <w:jc w:val="center"/>
        </w:trPr>
        <w:tc>
          <w:tcPr>
            <w:tcW w:w="5973" w:type="dxa"/>
            <w:shd w:val="clear" w:color="auto" w:fill="auto"/>
            <w:hideMark/>
          </w:tcPr>
          <w:p w:rsidR="00E241C6" w:rsidRPr="002F58C6" w:rsidRDefault="00E241C6" w:rsidP="008A0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4. Уборка крыльца и площадки перед входом в подъезд в холодный период</w:t>
            </w:r>
          </w:p>
        </w:tc>
        <w:tc>
          <w:tcPr>
            <w:tcW w:w="3666" w:type="dxa"/>
            <w:shd w:val="clear" w:color="auto" w:fill="auto"/>
            <w:noWrap/>
            <w:vAlign w:val="center"/>
            <w:hideMark/>
          </w:tcPr>
          <w:p w:rsidR="00E241C6" w:rsidRPr="002F58C6" w:rsidRDefault="00E241C6" w:rsidP="008A0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 раз(а) в неделю</w:t>
            </w:r>
          </w:p>
        </w:tc>
      </w:tr>
      <w:tr w:rsidR="00E241C6" w:rsidRPr="002F58C6" w:rsidTr="00E241C6">
        <w:trPr>
          <w:trHeight w:hRule="exact" w:val="567"/>
          <w:jc w:val="center"/>
        </w:trPr>
        <w:tc>
          <w:tcPr>
            <w:tcW w:w="5973" w:type="dxa"/>
            <w:shd w:val="clear" w:color="auto" w:fill="auto"/>
            <w:hideMark/>
          </w:tcPr>
          <w:p w:rsidR="00E241C6" w:rsidRPr="002F58C6" w:rsidRDefault="00E241C6" w:rsidP="008A0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5. Организация сбора и передачи отходов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I - IV классов опасности</w:t>
            </w:r>
          </w:p>
        </w:tc>
        <w:tc>
          <w:tcPr>
            <w:tcW w:w="3666" w:type="dxa"/>
            <w:shd w:val="clear" w:color="auto" w:fill="auto"/>
            <w:vAlign w:val="center"/>
            <w:hideMark/>
          </w:tcPr>
          <w:p w:rsidR="00E241C6" w:rsidRPr="002F58C6" w:rsidRDefault="00E241C6" w:rsidP="008A0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</w:tr>
      <w:tr w:rsidR="00E241C6" w:rsidRPr="002F58C6" w:rsidTr="00E241C6">
        <w:trPr>
          <w:cantSplit/>
          <w:trHeight w:hRule="exact" w:val="851"/>
          <w:jc w:val="center"/>
        </w:trPr>
        <w:tc>
          <w:tcPr>
            <w:tcW w:w="5973" w:type="dxa"/>
            <w:shd w:val="clear" w:color="auto" w:fill="auto"/>
            <w:hideMark/>
          </w:tcPr>
          <w:p w:rsidR="00E241C6" w:rsidRPr="002F58C6" w:rsidRDefault="00E241C6" w:rsidP="008A0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6. Проверка и при необходимости очистка кровли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от скопления снега и наледи, сосулек. Уборка скола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и снега, сброшенного с крыш.</w:t>
            </w:r>
          </w:p>
        </w:tc>
        <w:tc>
          <w:tcPr>
            <w:tcW w:w="3666" w:type="dxa"/>
            <w:shd w:val="clear" w:color="auto" w:fill="auto"/>
            <w:noWrap/>
            <w:vAlign w:val="center"/>
            <w:hideMark/>
          </w:tcPr>
          <w:p w:rsidR="00E241C6" w:rsidRPr="002F58C6" w:rsidRDefault="00E241C6" w:rsidP="008A0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о необходимости</w:t>
            </w:r>
          </w:p>
        </w:tc>
      </w:tr>
      <w:tr w:rsidR="00E241C6" w:rsidRPr="002F58C6" w:rsidTr="00E241C6">
        <w:trPr>
          <w:trHeight w:hRule="exact" w:val="567"/>
          <w:jc w:val="center"/>
        </w:trPr>
        <w:tc>
          <w:tcPr>
            <w:tcW w:w="5973" w:type="dxa"/>
            <w:shd w:val="clear" w:color="auto" w:fill="auto"/>
            <w:hideMark/>
          </w:tcPr>
          <w:p w:rsidR="00E241C6" w:rsidRPr="002F58C6" w:rsidRDefault="00E241C6" w:rsidP="008A035F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7. Подметание и уборка придомовой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в теплый период</w:t>
            </w:r>
          </w:p>
        </w:tc>
        <w:tc>
          <w:tcPr>
            <w:tcW w:w="3666" w:type="dxa"/>
            <w:shd w:val="clear" w:color="auto" w:fill="auto"/>
            <w:vAlign w:val="center"/>
            <w:hideMark/>
          </w:tcPr>
          <w:p w:rsidR="00E241C6" w:rsidRPr="002F58C6" w:rsidRDefault="00E241C6" w:rsidP="008A0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1 раз(а) в неделю, уборка мусора с газонов 1 раз в месяц</w:t>
            </w:r>
          </w:p>
        </w:tc>
      </w:tr>
      <w:tr w:rsidR="00E241C6" w:rsidRPr="002F58C6" w:rsidTr="00E241C6">
        <w:trPr>
          <w:trHeight w:hRule="exact" w:val="567"/>
          <w:jc w:val="center"/>
        </w:trPr>
        <w:tc>
          <w:tcPr>
            <w:tcW w:w="5973" w:type="dxa"/>
            <w:shd w:val="clear" w:color="auto" w:fill="auto"/>
            <w:noWrap/>
            <w:hideMark/>
          </w:tcPr>
          <w:p w:rsidR="00E241C6" w:rsidRPr="002F58C6" w:rsidRDefault="00E241C6" w:rsidP="008A0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8. Очистка придомовой территории от снега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при отсутствии снегопадов</w:t>
            </w:r>
          </w:p>
        </w:tc>
        <w:tc>
          <w:tcPr>
            <w:tcW w:w="3666" w:type="dxa"/>
            <w:shd w:val="clear" w:color="auto" w:fill="auto"/>
            <w:noWrap/>
            <w:vAlign w:val="center"/>
            <w:hideMark/>
          </w:tcPr>
          <w:p w:rsidR="00E241C6" w:rsidRPr="002F58C6" w:rsidRDefault="00E241C6" w:rsidP="008A0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2 раз(а) в неделю</w:t>
            </w:r>
          </w:p>
        </w:tc>
      </w:tr>
      <w:tr w:rsidR="00E241C6" w:rsidRPr="002F58C6" w:rsidTr="00E241C6">
        <w:trPr>
          <w:trHeight w:hRule="exact" w:val="851"/>
          <w:jc w:val="center"/>
        </w:trPr>
        <w:tc>
          <w:tcPr>
            <w:tcW w:w="5973" w:type="dxa"/>
            <w:shd w:val="clear" w:color="auto" w:fill="auto"/>
            <w:hideMark/>
          </w:tcPr>
          <w:p w:rsidR="00E241C6" w:rsidRPr="002F58C6" w:rsidRDefault="00E241C6" w:rsidP="008A0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9. Сдвигание свежевыпавшего снега и подметание снега при снегопаде, очистка от наледи и льда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c подсыпкой противоскользящего материала</w:t>
            </w:r>
          </w:p>
        </w:tc>
        <w:tc>
          <w:tcPr>
            <w:tcW w:w="3666" w:type="dxa"/>
            <w:shd w:val="clear" w:color="auto" w:fill="auto"/>
            <w:vAlign w:val="center"/>
            <w:hideMark/>
          </w:tcPr>
          <w:p w:rsidR="00E241C6" w:rsidRPr="002F58C6" w:rsidRDefault="00E241C6" w:rsidP="008A0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о мере необходимости. Начало работ не позднее _____ часов после начала снегопада</w:t>
            </w:r>
          </w:p>
        </w:tc>
      </w:tr>
      <w:tr w:rsidR="00E241C6" w:rsidRPr="002F58C6" w:rsidTr="00E241C6">
        <w:trPr>
          <w:trHeight w:hRule="exact" w:val="284"/>
          <w:jc w:val="center"/>
        </w:trPr>
        <w:tc>
          <w:tcPr>
            <w:tcW w:w="5973" w:type="dxa"/>
            <w:shd w:val="clear" w:color="auto" w:fill="auto"/>
            <w:hideMark/>
          </w:tcPr>
          <w:p w:rsidR="00E241C6" w:rsidRPr="002F58C6" w:rsidRDefault="00E241C6" w:rsidP="008A0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10. Покос травы</w:t>
            </w:r>
          </w:p>
        </w:tc>
        <w:tc>
          <w:tcPr>
            <w:tcW w:w="3666" w:type="dxa"/>
            <w:shd w:val="clear" w:color="auto" w:fill="auto"/>
            <w:noWrap/>
            <w:vAlign w:val="center"/>
            <w:hideMark/>
          </w:tcPr>
          <w:p w:rsidR="00E241C6" w:rsidRPr="002F58C6" w:rsidRDefault="00E241C6" w:rsidP="008A0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2 раз(а) в год</w:t>
            </w:r>
          </w:p>
        </w:tc>
      </w:tr>
      <w:tr w:rsidR="00E241C6" w:rsidRPr="002F58C6" w:rsidTr="00E241C6">
        <w:trPr>
          <w:trHeight w:hRule="exact" w:val="851"/>
          <w:jc w:val="center"/>
        </w:trPr>
        <w:tc>
          <w:tcPr>
            <w:tcW w:w="5973" w:type="dxa"/>
            <w:shd w:val="clear" w:color="auto" w:fill="auto"/>
            <w:vAlign w:val="center"/>
            <w:hideMark/>
          </w:tcPr>
          <w:p w:rsidR="00E241C6" w:rsidRPr="002F58C6" w:rsidRDefault="00E241C6" w:rsidP="008A035F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bCs/>
                <w:sz w:val="24"/>
                <w:szCs w:val="24"/>
              </w:rPr>
              <w:t>III. Организации и содержанию мест (площадок) накопления твердых коммунальных отходов, контейнерных площадок</w:t>
            </w:r>
          </w:p>
        </w:tc>
        <w:tc>
          <w:tcPr>
            <w:tcW w:w="3666" w:type="dxa"/>
            <w:shd w:val="clear" w:color="auto" w:fill="auto"/>
            <w:vAlign w:val="center"/>
            <w:hideMark/>
          </w:tcPr>
          <w:p w:rsidR="00E241C6" w:rsidRPr="002F58C6" w:rsidRDefault="00E241C6" w:rsidP="008A0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- постоянно, уборка 5 раз(а) в неделю </w:t>
            </w:r>
          </w:p>
        </w:tc>
      </w:tr>
      <w:tr w:rsidR="00E241C6" w:rsidRPr="002F58C6" w:rsidTr="00E241C6">
        <w:trPr>
          <w:trHeight w:hRule="exact" w:val="284"/>
          <w:jc w:val="center"/>
        </w:trPr>
        <w:tc>
          <w:tcPr>
            <w:tcW w:w="9639" w:type="dxa"/>
            <w:gridSpan w:val="2"/>
            <w:shd w:val="clear" w:color="auto" w:fill="auto"/>
            <w:vAlign w:val="center"/>
            <w:hideMark/>
          </w:tcPr>
          <w:p w:rsidR="00E241C6" w:rsidRPr="002F58C6" w:rsidRDefault="00E241C6" w:rsidP="008A035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bCs/>
                <w:sz w:val="24"/>
                <w:szCs w:val="24"/>
              </w:rPr>
              <w:t>IV. Подготовка многоквартирного дома к сезонной эксплуатации</w:t>
            </w:r>
          </w:p>
          <w:p w:rsidR="00E241C6" w:rsidRPr="002F58C6" w:rsidRDefault="00E241C6" w:rsidP="008A03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241C6" w:rsidRPr="002F58C6" w:rsidTr="00E241C6">
        <w:trPr>
          <w:trHeight w:hRule="exact" w:val="1418"/>
          <w:jc w:val="center"/>
        </w:trPr>
        <w:tc>
          <w:tcPr>
            <w:tcW w:w="5973" w:type="dxa"/>
            <w:shd w:val="clear" w:color="auto" w:fill="auto"/>
            <w:hideMark/>
          </w:tcPr>
          <w:p w:rsidR="00E241C6" w:rsidRPr="002F58C6" w:rsidRDefault="00E241C6" w:rsidP="008A0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11.  Сезонный осмотр конструкций здания (фасадов, стен, фундаментов, крыши, кровли, перекрытий, лестниц, внутренней отделки помещений общего пользования) Составление актов осмотра,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с планированием проведения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 по ремонту</w:t>
            </w:r>
          </w:p>
        </w:tc>
        <w:tc>
          <w:tcPr>
            <w:tcW w:w="3666" w:type="dxa"/>
            <w:shd w:val="clear" w:color="auto" w:fill="auto"/>
            <w:noWrap/>
            <w:vAlign w:val="center"/>
            <w:hideMark/>
          </w:tcPr>
          <w:p w:rsidR="00E241C6" w:rsidRPr="002F58C6" w:rsidRDefault="00E241C6" w:rsidP="008A0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2 раз(а) в год</w:t>
            </w:r>
          </w:p>
        </w:tc>
      </w:tr>
      <w:tr w:rsidR="00E241C6" w:rsidRPr="002F58C6" w:rsidTr="00E241C6">
        <w:trPr>
          <w:trHeight w:hRule="exact" w:val="1701"/>
          <w:jc w:val="center"/>
        </w:trPr>
        <w:tc>
          <w:tcPr>
            <w:tcW w:w="5973" w:type="dxa"/>
            <w:shd w:val="clear" w:color="auto" w:fill="auto"/>
            <w:hideMark/>
          </w:tcPr>
          <w:p w:rsidR="00E241C6" w:rsidRPr="002F58C6" w:rsidRDefault="00E241C6" w:rsidP="008A0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12. Проверка целостности оконных и дверных заполнений в помещениях общего пользования, работоспособности фурнитуры элементов оконных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и дверных заполнений, при выявлении нарушений проведение восстановительных работ, в отопительный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ериод - незамедлительный ремонт</w:t>
            </w:r>
          </w:p>
        </w:tc>
        <w:tc>
          <w:tcPr>
            <w:tcW w:w="3666" w:type="dxa"/>
            <w:shd w:val="clear" w:color="auto" w:fill="auto"/>
            <w:vAlign w:val="center"/>
            <w:hideMark/>
          </w:tcPr>
          <w:p w:rsidR="00E241C6" w:rsidRPr="002F58C6" w:rsidRDefault="00E241C6" w:rsidP="008A0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о мере необходимости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в течение (указать период устранения неисправности)</w:t>
            </w:r>
          </w:p>
        </w:tc>
      </w:tr>
      <w:tr w:rsidR="00E241C6" w:rsidRPr="002F58C6" w:rsidTr="00E241C6">
        <w:trPr>
          <w:trHeight w:hRule="exact" w:val="2268"/>
          <w:jc w:val="center"/>
        </w:trPr>
        <w:tc>
          <w:tcPr>
            <w:tcW w:w="5973" w:type="dxa"/>
            <w:shd w:val="clear" w:color="auto" w:fill="auto"/>
            <w:hideMark/>
          </w:tcPr>
          <w:p w:rsidR="00E241C6" w:rsidRPr="002F58C6" w:rsidRDefault="00E241C6" w:rsidP="008A0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13. Проверка исправности, работоспособности, регулировка и техническое обслуживание запорной арматуры, систем водоснабжения, смена отдельных участков трубопроводов по необходимости. Контроль состояния герметичности участков трубопроводов, Проверка дымоходов, печей. Устранение неисправности печей. Очистка дымовых труб, 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ранение завалов дымовых каналов</w:t>
            </w:r>
          </w:p>
        </w:tc>
        <w:tc>
          <w:tcPr>
            <w:tcW w:w="3666" w:type="dxa"/>
            <w:shd w:val="clear" w:color="auto" w:fill="auto"/>
            <w:vAlign w:val="center"/>
            <w:hideMark/>
          </w:tcPr>
          <w:p w:rsidR="00E241C6" w:rsidRPr="002F58C6" w:rsidRDefault="00E241C6" w:rsidP="008A0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готовка к отопительному периоду1 раз(а) в год, осмотры запорной и арматуры 1 раз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в месяц</w:t>
            </w:r>
          </w:p>
        </w:tc>
      </w:tr>
      <w:tr w:rsidR="00E241C6" w:rsidRPr="002F58C6" w:rsidTr="00E241C6">
        <w:trPr>
          <w:trHeight w:hRule="exact" w:val="284"/>
          <w:jc w:val="center"/>
        </w:trPr>
        <w:tc>
          <w:tcPr>
            <w:tcW w:w="9639" w:type="dxa"/>
            <w:gridSpan w:val="2"/>
            <w:shd w:val="clear" w:color="auto" w:fill="auto"/>
            <w:noWrap/>
            <w:vAlign w:val="center"/>
            <w:hideMark/>
          </w:tcPr>
          <w:p w:rsidR="00E241C6" w:rsidRPr="002F58C6" w:rsidRDefault="00E241C6" w:rsidP="008A035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V. Проведение технических осмотров и мелкий ремонт</w:t>
            </w:r>
          </w:p>
          <w:p w:rsidR="00E241C6" w:rsidRPr="002F58C6" w:rsidRDefault="00E241C6" w:rsidP="008A0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241C6" w:rsidRPr="002F58C6" w:rsidTr="00E241C6">
        <w:trPr>
          <w:trHeight w:hRule="exact" w:val="4396"/>
          <w:jc w:val="center"/>
        </w:trPr>
        <w:tc>
          <w:tcPr>
            <w:tcW w:w="5973" w:type="dxa"/>
            <w:shd w:val="clear" w:color="auto" w:fill="auto"/>
            <w:hideMark/>
          </w:tcPr>
          <w:p w:rsidR="00E241C6" w:rsidRPr="002F58C6" w:rsidRDefault="00E241C6" w:rsidP="008A0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14. Техническое обслуживание и сезонное управление оборудованием систем дымоудаления, устранение неисправностей каминов и очагов, влекущих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к нарушению противопожарных требований, техническое обслуживание и ремонт силовых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и осветительных установок, внутридомовых электросетей, контроль состояния и восстановление исправности элементов внутренней канализации, канализационных вытяжек. Ремонт выключателей, замена ламп. Промывка систем водоснабжения для удаления отложений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Заделка щелей в дымоходе, оштукатуривание,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ремонт труб, прочистка дымохода</w:t>
            </w:r>
          </w:p>
        </w:tc>
        <w:tc>
          <w:tcPr>
            <w:tcW w:w="3666" w:type="dxa"/>
            <w:shd w:val="clear" w:color="auto" w:fill="auto"/>
            <w:vAlign w:val="center"/>
            <w:hideMark/>
          </w:tcPr>
          <w:p w:rsidR="00E241C6" w:rsidRPr="002F58C6" w:rsidRDefault="00E241C6" w:rsidP="00C475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Устранение неисправности печных стояков 1 раз в год. Проверка заземления оболочки электрокабеля</w:t>
            </w:r>
            <w:r w:rsidR="00C475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C4759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аз в год, замеры сопротивления 1 раз(а) </w:t>
            </w:r>
            <w:r w:rsidR="00C4759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в 3 года.  Прочистка канализационных лежаков 2 раза в год. Проведение ремонтов по мере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необходимости. </w:t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наличия тяги в вентиляционных каналах 2 раза в год                                                                            Проверка дымовых и вентиляционных каналов 3 раза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в год, с периодичностью между проверками 3-4 месяца для домов с ВДГО</w:t>
            </w:r>
          </w:p>
        </w:tc>
      </w:tr>
      <w:tr w:rsidR="00E241C6" w:rsidRPr="002F58C6" w:rsidTr="00E241C6">
        <w:trPr>
          <w:trHeight w:hRule="exact" w:val="1701"/>
          <w:jc w:val="center"/>
        </w:trPr>
        <w:tc>
          <w:tcPr>
            <w:tcW w:w="5973" w:type="dxa"/>
            <w:shd w:val="clear" w:color="auto" w:fill="auto"/>
            <w:noWrap/>
            <w:hideMark/>
          </w:tcPr>
          <w:p w:rsidR="00E241C6" w:rsidRPr="002F58C6" w:rsidRDefault="00E241C6" w:rsidP="008A0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15. Аварийное обслуживание</w:t>
            </w:r>
          </w:p>
        </w:tc>
        <w:tc>
          <w:tcPr>
            <w:tcW w:w="3666" w:type="dxa"/>
            <w:shd w:val="clear" w:color="auto" w:fill="auto"/>
            <w:vAlign w:val="center"/>
            <w:hideMark/>
          </w:tcPr>
          <w:p w:rsidR="00E241C6" w:rsidRPr="002F58C6" w:rsidRDefault="00E241C6" w:rsidP="008A0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остоянно, в соответствии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с установленными предельными сроками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на внутридомовых инженерных системах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в многоквартирном доме, выполнения заявок населения</w:t>
            </w:r>
          </w:p>
        </w:tc>
      </w:tr>
      <w:tr w:rsidR="00E241C6" w:rsidRPr="002F58C6" w:rsidTr="00E241C6">
        <w:trPr>
          <w:trHeight w:hRule="exact" w:val="1418"/>
          <w:jc w:val="center"/>
        </w:trPr>
        <w:tc>
          <w:tcPr>
            <w:tcW w:w="5973" w:type="dxa"/>
            <w:shd w:val="clear" w:color="auto" w:fill="auto"/>
            <w:noWrap/>
            <w:hideMark/>
          </w:tcPr>
          <w:p w:rsidR="00E241C6" w:rsidRPr="002F58C6" w:rsidRDefault="00E241C6" w:rsidP="008A0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16. Восстановительные работы</w:t>
            </w:r>
          </w:p>
        </w:tc>
        <w:tc>
          <w:tcPr>
            <w:tcW w:w="3666" w:type="dxa"/>
            <w:shd w:val="clear" w:color="auto" w:fill="auto"/>
            <w:vAlign w:val="center"/>
            <w:hideMark/>
          </w:tcPr>
          <w:p w:rsidR="00E241C6" w:rsidRPr="002F58C6" w:rsidRDefault="00E241C6" w:rsidP="008A0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течение</w:t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 года (по итогам сезонных осмотров) при выявлении повреждений общего имущества</w:t>
            </w:r>
          </w:p>
        </w:tc>
      </w:tr>
      <w:tr w:rsidR="00E241C6" w:rsidRPr="002F58C6" w:rsidTr="00E241C6">
        <w:trPr>
          <w:trHeight w:hRule="exact" w:val="284"/>
          <w:jc w:val="center"/>
        </w:trPr>
        <w:tc>
          <w:tcPr>
            <w:tcW w:w="5973" w:type="dxa"/>
            <w:shd w:val="clear" w:color="auto" w:fill="auto"/>
            <w:noWrap/>
            <w:vAlign w:val="center"/>
            <w:hideMark/>
          </w:tcPr>
          <w:p w:rsidR="00E241C6" w:rsidRPr="002F58C6" w:rsidRDefault="00E241C6" w:rsidP="008A0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17. Дератизация, дезинфекция</w:t>
            </w:r>
          </w:p>
        </w:tc>
        <w:tc>
          <w:tcPr>
            <w:tcW w:w="3666" w:type="dxa"/>
            <w:shd w:val="clear" w:color="auto" w:fill="auto"/>
            <w:noWrap/>
            <w:vAlign w:val="center"/>
            <w:hideMark/>
          </w:tcPr>
          <w:p w:rsidR="00E241C6" w:rsidRPr="002F58C6" w:rsidRDefault="00E241C6" w:rsidP="008A0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4 раз(а) в год</w:t>
            </w:r>
          </w:p>
        </w:tc>
      </w:tr>
      <w:tr w:rsidR="00E241C6" w:rsidRPr="002F58C6" w:rsidTr="00E241C6">
        <w:trPr>
          <w:trHeight w:hRule="exact" w:val="284"/>
          <w:jc w:val="center"/>
        </w:trPr>
        <w:tc>
          <w:tcPr>
            <w:tcW w:w="5973" w:type="dxa"/>
            <w:shd w:val="clear" w:color="auto" w:fill="auto"/>
            <w:noWrap/>
            <w:vAlign w:val="center"/>
            <w:hideMark/>
          </w:tcPr>
          <w:p w:rsidR="00E241C6" w:rsidRPr="002F58C6" w:rsidRDefault="00E241C6" w:rsidP="008A0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18. Дезинсекция</w:t>
            </w:r>
          </w:p>
        </w:tc>
        <w:tc>
          <w:tcPr>
            <w:tcW w:w="3666" w:type="dxa"/>
            <w:shd w:val="clear" w:color="auto" w:fill="auto"/>
            <w:noWrap/>
            <w:vAlign w:val="center"/>
            <w:hideMark/>
          </w:tcPr>
          <w:p w:rsidR="00E241C6" w:rsidRPr="002F58C6" w:rsidRDefault="00E241C6" w:rsidP="008A0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6 раз(а) в год</w:t>
            </w:r>
          </w:p>
        </w:tc>
      </w:tr>
      <w:tr w:rsidR="00E241C6" w:rsidRPr="002F58C6" w:rsidTr="00E241C6">
        <w:trPr>
          <w:trHeight w:hRule="exact" w:val="567"/>
          <w:jc w:val="center"/>
        </w:trPr>
        <w:tc>
          <w:tcPr>
            <w:tcW w:w="5973" w:type="dxa"/>
            <w:shd w:val="clear" w:color="auto" w:fill="auto"/>
            <w:noWrap/>
            <w:vAlign w:val="center"/>
            <w:hideMark/>
          </w:tcPr>
          <w:p w:rsidR="00E241C6" w:rsidRPr="002F58C6" w:rsidRDefault="00E241C6" w:rsidP="008A0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19. Обслуживание общедомовых приборов учета коммунальных ресурсов</w:t>
            </w:r>
          </w:p>
        </w:tc>
        <w:tc>
          <w:tcPr>
            <w:tcW w:w="3666" w:type="dxa"/>
            <w:shd w:val="clear" w:color="auto" w:fill="auto"/>
            <w:noWrap/>
            <w:vAlign w:val="center"/>
            <w:hideMark/>
          </w:tcPr>
          <w:p w:rsidR="00E241C6" w:rsidRPr="002F58C6" w:rsidRDefault="00E241C6" w:rsidP="008A0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E241C6" w:rsidRPr="002F58C6" w:rsidTr="00E241C6">
        <w:trPr>
          <w:trHeight w:hRule="exact" w:val="284"/>
          <w:jc w:val="center"/>
        </w:trPr>
        <w:tc>
          <w:tcPr>
            <w:tcW w:w="5973" w:type="dxa"/>
            <w:shd w:val="clear" w:color="auto" w:fill="auto"/>
            <w:noWrap/>
            <w:vAlign w:val="center"/>
            <w:hideMark/>
          </w:tcPr>
          <w:p w:rsidR="00E241C6" w:rsidRPr="002F58C6" w:rsidRDefault="00E241C6" w:rsidP="008A0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20. Актуализация технической документации</w:t>
            </w:r>
          </w:p>
        </w:tc>
        <w:tc>
          <w:tcPr>
            <w:tcW w:w="3666" w:type="dxa"/>
            <w:shd w:val="clear" w:color="auto" w:fill="auto"/>
            <w:noWrap/>
            <w:hideMark/>
          </w:tcPr>
          <w:p w:rsidR="00E241C6" w:rsidRPr="002F58C6" w:rsidRDefault="00E241C6" w:rsidP="008A0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E241C6" w:rsidRPr="002F58C6" w:rsidTr="00E241C6">
        <w:trPr>
          <w:trHeight w:hRule="exact" w:val="284"/>
          <w:jc w:val="center"/>
        </w:trPr>
        <w:tc>
          <w:tcPr>
            <w:tcW w:w="5973" w:type="dxa"/>
            <w:shd w:val="clear" w:color="auto" w:fill="auto"/>
            <w:noWrap/>
            <w:vAlign w:val="center"/>
            <w:hideMark/>
          </w:tcPr>
          <w:p w:rsidR="00E241C6" w:rsidRPr="002F58C6" w:rsidRDefault="00E241C6" w:rsidP="008A035F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bCs/>
                <w:sz w:val="24"/>
                <w:szCs w:val="24"/>
              </w:rPr>
              <w:t>V. Расходы по управлению МКД</w:t>
            </w:r>
          </w:p>
        </w:tc>
        <w:tc>
          <w:tcPr>
            <w:tcW w:w="3666" w:type="dxa"/>
            <w:shd w:val="clear" w:color="auto" w:fill="auto"/>
            <w:noWrap/>
            <w:hideMark/>
          </w:tcPr>
          <w:p w:rsidR="00E241C6" w:rsidRPr="002F58C6" w:rsidRDefault="00E241C6" w:rsidP="008A0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E241C6" w:rsidRPr="002F58C6" w:rsidTr="00E241C6">
        <w:trPr>
          <w:trHeight w:hRule="exact" w:val="284"/>
          <w:jc w:val="center"/>
        </w:trPr>
        <w:tc>
          <w:tcPr>
            <w:tcW w:w="5973" w:type="dxa"/>
            <w:shd w:val="clear" w:color="auto" w:fill="auto"/>
            <w:noWrap/>
            <w:vAlign w:val="center"/>
            <w:hideMark/>
          </w:tcPr>
          <w:p w:rsidR="00E241C6" w:rsidRPr="002F58C6" w:rsidRDefault="00E241C6" w:rsidP="008A035F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VI. ВДГО </w:t>
            </w:r>
          </w:p>
        </w:tc>
        <w:tc>
          <w:tcPr>
            <w:tcW w:w="3666" w:type="dxa"/>
            <w:shd w:val="clear" w:color="auto" w:fill="auto"/>
            <w:noWrap/>
            <w:hideMark/>
          </w:tcPr>
          <w:p w:rsidR="00E241C6" w:rsidRPr="002F58C6" w:rsidRDefault="00E241C6" w:rsidP="008A0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</w:tc>
      </w:tr>
      <w:tr w:rsidR="00E241C6" w:rsidRPr="00977B5E" w:rsidTr="00E241C6">
        <w:trPr>
          <w:jc w:val="center"/>
        </w:trPr>
        <w:tc>
          <w:tcPr>
            <w:tcW w:w="9639" w:type="dxa"/>
            <w:gridSpan w:val="2"/>
            <w:shd w:val="clear" w:color="auto" w:fill="auto"/>
            <w:hideMark/>
          </w:tcPr>
          <w:p w:rsidR="00E241C6" w:rsidRPr="00977B5E" w:rsidRDefault="00E241C6" w:rsidP="008A035F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Pr="007771BB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Многоквартирные дома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Pr="007771BB">
              <w:rPr>
                <w:rFonts w:ascii="Times New Roman" w:eastAsia="Times New Roman" w:hAnsi="Times New Roman" w:cs="Times New Roman"/>
                <w:sz w:val="24"/>
                <w:szCs w:val="24"/>
              </w:rPr>
              <w:t>5 этажей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241C6" w:rsidRPr="00977B5E" w:rsidTr="00E241C6">
        <w:trPr>
          <w:trHeight w:val="311"/>
          <w:jc w:val="center"/>
        </w:trPr>
        <w:tc>
          <w:tcPr>
            <w:tcW w:w="9639" w:type="dxa"/>
            <w:gridSpan w:val="2"/>
            <w:shd w:val="clear" w:color="auto" w:fill="auto"/>
            <w:noWrap/>
            <w:hideMark/>
          </w:tcPr>
          <w:p w:rsidR="00E241C6" w:rsidRPr="00977B5E" w:rsidRDefault="00E241C6" w:rsidP="008A035F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I. Содержание помещений общего пользования</w:t>
            </w:r>
          </w:p>
        </w:tc>
      </w:tr>
      <w:tr w:rsidR="00E241C6" w:rsidRPr="00317355" w:rsidTr="00E241C6">
        <w:trPr>
          <w:trHeight w:hRule="exact" w:val="567"/>
          <w:jc w:val="center"/>
        </w:trPr>
        <w:tc>
          <w:tcPr>
            <w:tcW w:w="5973" w:type="dxa"/>
            <w:shd w:val="clear" w:color="auto" w:fill="auto"/>
            <w:hideMark/>
          </w:tcPr>
          <w:p w:rsidR="00E241C6" w:rsidRPr="00317355" w:rsidRDefault="00E241C6" w:rsidP="008A0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355">
              <w:rPr>
                <w:rFonts w:ascii="Times New Roman" w:hAnsi="Times New Roman" w:cs="Times New Roman"/>
                <w:sz w:val="24"/>
                <w:szCs w:val="24"/>
              </w:rPr>
              <w:t>1. Сухая и влажная уборка полов во всех помещениях общего пользования</w:t>
            </w:r>
          </w:p>
        </w:tc>
        <w:tc>
          <w:tcPr>
            <w:tcW w:w="3666" w:type="dxa"/>
            <w:shd w:val="clear" w:color="auto" w:fill="auto"/>
            <w:hideMark/>
          </w:tcPr>
          <w:p w:rsidR="00E241C6" w:rsidRPr="00317355" w:rsidRDefault="00E241C6" w:rsidP="008A0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355">
              <w:rPr>
                <w:rFonts w:ascii="Times New Roman" w:hAnsi="Times New Roman" w:cs="Times New Roman"/>
                <w:sz w:val="24"/>
                <w:szCs w:val="24"/>
              </w:rPr>
              <w:t>1 раз(а) в месяц подметание,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317355">
              <w:rPr>
                <w:rFonts w:ascii="Times New Roman" w:hAnsi="Times New Roman" w:cs="Times New Roman"/>
                <w:sz w:val="24"/>
                <w:szCs w:val="24"/>
              </w:rPr>
              <w:t xml:space="preserve"> 1 раз в месяц мытье</w:t>
            </w:r>
          </w:p>
        </w:tc>
      </w:tr>
      <w:tr w:rsidR="00E241C6" w:rsidRPr="00317355" w:rsidTr="00E241C6">
        <w:trPr>
          <w:trHeight w:hRule="exact" w:val="851"/>
          <w:jc w:val="center"/>
        </w:trPr>
        <w:tc>
          <w:tcPr>
            <w:tcW w:w="5973" w:type="dxa"/>
            <w:shd w:val="clear" w:color="auto" w:fill="auto"/>
            <w:hideMark/>
          </w:tcPr>
          <w:p w:rsidR="00E241C6" w:rsidRPr="00317355" w:rsidRDefault="00E241C6" w:rsidP="008A0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355">
              <w:rPr>
                <w:rFonts w:ascii="Times New Roman" w:hAnsi="Times New Roman" w:cs="Times New Roman"/>
                <w:sz w:val="24"/>
                <w:szCs w:val="24"/>
              </w:rPr>
              <w:t xml:space="preserve">2.Обметание стен и мытье перил, дверей, плафонов, окон, рам, подоконников, почтовых ящиков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17355">
              <w:rPr>
                <w:rFonts w:ascii="Times New Roman" w:hAnsi="Times New Roman" w:cs="Times New Roman"/>
                <w:sz w:val="24"/>
                <w:szCs w:val="24"/>
              </w:rPr>
              <w:t>в помещениях общего пользования</w:t>
            </w:r>
          </w:p>
        </w:tc>
        <w:tc>
          <w:tcPr>
            <w:tcW w:w="3666" w:type="dxa"/>
            <w:shd w:val="clear" w:color="auto" w:fill="auto"/>
            <w:noWrap/>
            <w:hideMark/>
          </w:tcPr>
          <w:p w:rsidR="00E241C6" w:rsidRPr="00317355" w:rsidRDefault="00E241C6" w:rsidP="008A0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355">
              <w:rPr>
                <w:rFonts w:ascii="Times New Roman" w:hAnsi="Times New Roman" w:cs="Times New Roman"/>
                <w:sz w:val="24"/>
                <w:szCs w:val="24"/>
              </w:rPr>
              <w:t>2 раз(а) в год при необходимости</w:t>
            </w:r>
          </w:p>
        </w:tc>
      </w:tr>
      <w:tr w:rsidR="00E241C6" w:rsidRPr="00317355" w:rsidTr="00E241C6">
        <w:trPr>
          <w:trHeight w:hRule="exact" w:val="851"/>
          <w:jc w:val="center"/>
        </w:trPr>
        <w:tc>
          <w:tcPr>
            <w:tcW w:w="5973" w:type="dxa"/>
            <w:shd w:val="clear" w:color="auto" w:fill="auto"/>
            <w:vAlign w:val="center"/>
          </w:tcPr>
          <w:p w:rsidR="00E241C6" w:rsidRDefault="00E241C6" w:rsidP="008A035F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711">
              <w:rPr>
                <w:rFonts w:ascii="Times New Roman" w:hAnsi="Times New Roman" w:cs="Times New Roman"/>
                <w:bCs/>
                <w:sz w:val="24"/>
                <w:szCs w:val="24"/>
              </w:rPr>
              <w:t>3. Протирка плафонов, перил, дверей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CF67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оконных переплетов и окон, стен в помещениях общего пользования</w:t>
            </w:r>
          </w:p>
          <w:p w:rsidR="00E241C6" w:rsidRDefault="00E241C6" w:rsidP="008A035F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241C6" w:rsidRDefault="00E241C6" w:rsidP="008A035F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241C6" w:rsidRPr="00317355" w:rsidRDefault="00E241C6" w:rsidP="008A035F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66" w:type="dxa"/>
            <w:shd w:val="clear" w:color="auto" w:fill="auto"/>
            <w:noWrap/>
            <w:vAlign w:val="center"/>
          </w:tcPr>
          <w:p w:rsidR="00E241C6" w:rsidRPr="00317355" w:rsidRDefault="00E241C6" w:rsidP="008A035F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711">
              <w:rPr>
                <w:rFonts w:ascii="Times New Roman" w:hAnsi="Times New Roman" w:cs="Times New Roman"/>
                <w:bCs/>
                <w:sz w:val="24"/>
                <w:szCs w:val="24"/>
              </w:rPr>
              <w:t>2 раз(а) в год</w:t>
            </w:r>
          </w:p>
        </w:tc>
      </w:tr>
      <w:tr w:rsidR="00E241C6" w:rsidRPr="00353BE2" w:rsidTr="00E241C6">
        <w:trPr>
          <w:trHeight w:hRule="exact" w:val="567"/>
          <w:jc w:val="center"/>
        </w:trPr>
        <w:tc>
          <w:tcPr>
            <w:tcW w:w="9639" w:type="dxa"/>
            <w:gridSpan w:val="2"/>
            <w:shd w:val="clear" w:color="auto" w:fill="auto"/>
            <w:vAlign w:val="center"/>
            <w:hideMark/>
          </w:tcPr>
          <w:p w:rsidR="00E241C6" w:rsidRPr="00353BE2" w:rsidRDefault="00E241C6" w:rsidP="008A035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II. Уборка земельного участка,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bCs/>
                <w:sz w:val="24"/>
                <w:szCs w:val="24"/>
              </w:rPr>
              <w:t>входящего в состав общего имущества многоквартирного дома</w:t>
            </w:r>
          </w:p>
          <w:p w:rsidR="00E241C6" w:rsidRPr="00353BE2" w:rsidRDefault="00E241C6" w:rsidP="008A03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241C6" w:rsidRPr="001E26D0" w:rsidTr="00E241C6">
        <w:trPr>
          <w:trHeight w:hRule="exact" w:val="284"/>
          <w:jc w:val="center"/>
        </w:trPr>
        <w:tc>
          <w:tcPr>
            <w:tcW w:w="5973" w:type="dxa"/>
            <w:shd w:val="clear" w:color="auto" w:fill="auto"/>
            <w:vAlign w:val="center"/>
            <w:hideMark/>
          </w:tcPr>
          <w:p w:rsidR="00E241C6" w:rsidRPr="001E26D0" w:rsidRDefault="00E241C6" w:rsidP="008A03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6D0">
              <w:rPr>
                <w:rFonts w:ascii="Times New Roman" w:hAnsi="Times New Roman" w:cs="Times New Roman"/>
              </w:rPr>
              <w:t>5. Подметание земельного участка в летний период</w:t>
            </w:r>
          </w:p>
        </w:tc>
        <w:tc>
          <w:tcPr>
            <w:tcW w:w="3666" w:type="dxa"/>
            <w:shd w:val="clear" w:color="auto" w:fill="auto"/>
            <w:noWrap/>
            <w:vAlign w:val="bottom"/>
            <w:hideMark/>
          </w:tcPr>
          <w:p w:rsidR="00E241C6" w:rsidRPr="001E26D0" w:rsidRDefault="00E241C6" w:rsidP="008A035F">
            <w:pPr>
              <w:rPr>
                <w:rFonts w:ascii="Times New Roman" w:hAnsi="Times New Roman" w:cs="Times New Roman"/>
              </w:rPr>
            </w:pPr>
            <w:r w:rsidRPr="001E26D0">
              <w:rPr>
                <w:rFonts w:ascii="Times New Roman" w:hAnsi="Times New Roman" w:cs="Times New Roman"/>
              </w:rPr>
              <w:t>5 раз(а) в неделю</w:t>
            </w:r>
          </w:p>
        </w:tc>
      </w:tr>
      <w:tr w:rsidR="00E241C6" w:rsidRPr="001E26D0" w:rsidTr="00E241C6">
        <w:trPr>
          <w:trHeight w:hRule="exact" w:val="284"/>
          <w:jc w:val="center"/>
        </w:trPr>
        <w:tc>
          <w:tcPr>
            <w:tcW w:w="5973" w:type="dxa"/>
            <w:shd w:val="clear" w:color="auto" w:fill="auto"/>
            <w:vAlign w:val="center"/>
            <w:hideMark/>
          </w:tcPr>
          <w:p w:rsidR="00E241C6" w:rsidRPr="001E26D0" w:rsidRDefault="00E241C6" w:rsidP="008A035F">
            <w:pPr>
              <w:rPr>
                <w:rFonts w:ascii="Times New Roman" w:hAnsi="Times New Roman" w:cs="Times New Roman"/>
              </w:rPr>
            </w:pPr>
            <w:r w:rsidRPr="001E26D0">
              <w:rPr>
                <w:rFonts w:ascii="Times New Roman" w:hAnsi="Times New Roman" w:cs="Times New Roman"/>
              </w:rPr>
              <w:t>6. Уборка мусора с газона</w:t>
            </w:r>
          </w:p>
        </w:tc>
        <w:tc>
          <w:tcPr>
            <w:tcW w:w="3666" w:type="dxa"/>
            <w:shd w:val="clear" w:color="auto" w:fill="auto"/>
            <w:noWrap/>
            <w:vAlign w:val="bottom"/>
            <w:hideMark/>
          </w:tcPr>
          <w:p w:rsidR="00E241C6" w:rsidRPr="001E26D0" w:rsidRDefault="00E241C6" w:rsidP="008A035F">
            <w:pPr>
              <w:rPr>
                <w:rFonts w:ascii="Times New Roman" w:hAnsi="Times New Roman" w:cs="Times New Roman"/>
              </w:rPr>
            </w:pPr>
            <w:r w:rsidRPr="001E26D0">
              <w:rPr>
                <w:rFonts w:ascii="Times New Roman" w:hAnsi="Times New Roman" w:cs="Times New Roman"/>
              </w:rPr>
              <w:t>2 раз(а) в месяц</w:t>
            </w:r>
          </w:p>
        </w:tc>
      </w:tr>
      <w:tr w:rsidR="00E241C6" w:rsidRPr="001E26D0" w:rsidTr="00E241C6">
        <w:trPr>
          <w:trHeight w:hRule="exact" w:val="567"/>
          <w:jc w:val="center"/>
        </w:trPr>
        <w:tc>
          <w:tcPr>
            <w:tcW w:w="5973" w:type="dxa"/>
            <w:shd w:val="clear" w:color="auto" w:fill="auto"/>
            <w:vAlign w:val="center"/>
            <w:hideMark/>
          </w:tcPr>
          <w:p w:rsidR="00E241C6" w:rsidRPr="001E26D0" w:rsidRDefault="00E241C6" w:rsidP="00E241C6">
            <w:pPr>
              <w:widowControl w:val="0"/>
              <w:spacing w:after="0" w:line="228" w:lineRule="auto"/>
              <w:rPr>
                <w:rFonts w:ascii="Times New Roman" w:hAnsi="Times New Roman" w:cs="Times New Roman"/>
              </w:rPr>
            </w:pPr>
            <w:r w:rsidRPr="001E26D0">
              <w:rPr>
                <w:rFonts w:ascii="Times New Roman" w:hAnsi="Times New Roman" w:cs="Times New Roman"/>
              </w:rPr>
              <w:lastRenderedPageBreak/>
              <w:t>7. Сдвижка и подметание снега при отсутствии снегопадов, с обработкой противоскользящими реагентами</w:t>
            </w:r>
          </w:p>
        </w:tc>
        <w:tc>
          <w:tcPr>
            <w:tcW w:w="3666" w:type="dxa"/>
            <w:shd w:val="clear" w:color="auto" w:fill="auto"/>
            <w:vAlign w:val="bottom"/>
            <w:hideMark/>
          </w:tcPr>
          <w:p w:rsidR="00E241C6" w:rsidRPr="001E26D0" w:rsidRDefault="00E241C6" w:rsidP="00E241C6">
            <w:pPr>
              <w:widowControl w:val="0"/>
              <w:spacing w:after="0" w:line="228" w:lineRule="auto"/>
              <w:rPr>
                <w:rFonts w:ascii="Times New Roman" w:hAnsi="Times New Roman" w:cs="Times New Roman"/>
              </w:rPr>
            </w:pPr>
            <w:r w:rsidRPr="001E26D0">
              <w:rPr>
                <w:rFonts w:ascii="Times New Roman" w:hAnsi="Times New Roman" w:cs="Times New Roman"/>
              </w:rPr>
              <w:t>5 раз(а) в неделю</w:t>
            </w:r>
          </w:p>
        </w:tc>
      </w:tr>
      <w:tr w:rsidR="00E241C6" w:rsidRPr="001E26D0" w:rsidTr="00E241C6">
        <w:trPr>
          <w:cantSplit/>
          <w:trHeight w:hRule="exact" w:val="851"/>
          <w:jc w:val="center"/>
        </w:trPr>
        <w:tc>
          <w:tcPr>
            <w:tcW w:w="5973" w:type="dxa"/>
            <w:shd w:val="clear" w:color="auto" w:fill="auto"/>
            <w:vAlign w:val="center"/>
            <w:hideMark/>
          </w:tcPr>
          <w:p w:rsidR="00E241C6" w:rsidRPr="001E26D0" w:rsidRDefault="00E241C6" w:rsidP="00E241C6">
            <w:pPr>
              <w:widowControl w:val="0"/>
              <w:spacing w:after="0" w:line="228" w:lineRule="auto"/>
              <w:rPr>
                <w:rFonts w:ascii="Times New Roman" w:hAnsi="Times New Roman" w:cs="Times New Roman"/>
              </w:rPr>
            </w:pPr>
            <w:r w:rsidRPr="001E26D0">
              <w:rPr>
                <w:rFonts w:ascii="Times New Roman" w:hAnsi="Times New Roman" w:cs="Times New Roman"/>
              </w:rPr>
              <w:t>8. Сдвижка и подметание снега при снегопаде, очистка территории</w:t>
            </w:r>
          </w:p>
        </w:tc>
        <w:tc>
          <w:tcPr>
            <w:tcW w:w="3666" w:type="dxa"/>
            <w:shd w:val="clear" w:color="auto" w:fill="auto"/>
            <w:noWrap/>
            <w:hideMark/>
          </w:tcPr>
          <w:p w:rsidR="00E241C6" w:rsidRPr="001E26D0" w:rsidRDefault="00E241C6" w:rsidP="00E241C6">
            <w:pPr>
              <w:widowControl w:val="0"/>
              <w:spacing w:after="0"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1E26D0">
              <w:rPr>
                <w:rFonts w:ascii="Times New Roman" w:hAnsi="Times New Roman" w:cs="Times New Roman"/>
              </w:rPr>
              <w:t>о мере необходимости. Начало работ не позднее _____ часов после начала снегопада</w:t>
            </w:r>
          </w:p>
        </w:tc>
      </w:tr>
      <w:tr w:rsidR="00E241C6" w:rsidRPr="001E26D0" w:rsidTr="00E241C6">
        <w:trPr>
          <w:trHeight w:hRule="exact" w:val="284"/>
          <w:jc w:val="center"/>
        </w:trPr>
        <w:tc>
          <w:tcPr>
            <w:tcW w:w="5973" w:type="dxa"/>
            <w:shd w:val="clear" w:color="auto" w:fill="auto"/>
            <w:vAlign w:val="center"/>
            <w:hideMark/>
          </w:tcPr>
          <w:p w:rsidR="00E241C6" w:rsidRPr="001E26D0" w:rsidRDefault="00E241C6" w:rsidP="00E241C6">
            <w:pPr>
              <w:widowControl w:val="0"/>
              <w:spacing w:after="0" w:line="228" w:lineRule="auto"/>
              <w:rPr>
                <w:rFonts w:ascii="Times New Roman" w:hAnsi="Times New Roman" w:cs="Times New Roman"/>
              </w:rPr>
            </w:pPr>
            <w:r w:rsidRPr="001E26D0">
              <w:rPr>
                <w:rFonts w:ascii="Times New Roman" w:hAnsi="Times New Roman" w:cs="Times New Roman"/>
              </w:rPr>
              <w:t>9. Очистка кровли от снега, сбивание сосулек</w:t>
            </w:r>
          </w:p>
        </w:tc>
        <w:tc>
          <w:tcPr>
            <w:tcW w:w="3666" w:type="dxa"/>
            <w:shd w:val="clear" w:color="auto" w:fill="auto"/>
            <w:vAlign w:val="bottom"/>
            <w:hideMark/>
          </w:tcPr>
          <w:p w:rsidR="00E241C6" w:rsidRPr="001E26D0" w:rsidRDefault="00E241C6" w:rsidP="00E241C6">
            <w:pPr>
              <w:widowControl w:val="0"/>
              <w:spacing w:after="0"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1E26D0">
              <w:rPr>
                <w:rFonts w:ascii="Times New Roman" w:hAnsi="Times New Roman" w:cs="Times New Roman"/>
              </w:rPr>
              <w:t>о необходимости</w:t>
            </w:r>
          </w:p>
        </w:tc>
      </w:tr>
      <w:tr w:rsidR="00E241C6" w:rsidRPr="001E26D0" w:rsidTr="00E241C6">
        <w:trPr>
          <w:trHeight w:hRule="exact" w:val="567"/>
          <w:jc w:val="center"/>
        </w:trPr>
        <w:tc>
          <w:tcPr>
            <w:tcW w:w="5973" w:type="dxa"/>
            <w:shd w:val="clear" w:color="auto" w:fill="auto"/>
            <w:noWrap/>
            <w:vAlign w:val="center"/>
            <w:hideMark/>
          </w:tcPr>
          <w:p w:rsidR="00E241C6" w:rsidRPr="001E26D0" w:rsidRDefault="00E241C6" w:rsidP="00E241C6">
            <w:pPr>
              <w:widowControl w:val="0"/>
              <w:spacing w:after="0" w:line="228" w:lineRule="auto"/>
              <w:rPr>
                <w:rFonts w:ascii="Times New Roman" w:hAnsi="Times New Roman" w:cs="Times New Roman"/>
              </w:rPr>
            </w:pPr>
            <w:r w:rsidRPr="001E26D0">
              <w:rPr>
                <w:rFonts w:ascii="Times New Roman" w:hAnsi="Times New Roman" w:cs="Times New Roman"/>
              </w:rPr>
              <w:t>10. Очистка придомовой территории механизированным способом от снега</w:t>
            </w:r>
          </w:p>
        </w:tc>
        <w:tc>
          <w:tcPr>
            <w:tcW w:w="3666" w:type="dxa"/>
            <w:shd w:val="clear" w:color="auto" w:fill="auto"/>
            <w:noWrap/>
            <w:vAlign w:val="bottom"/>
            <w:hideMark/>
          </w:tcPr>
          <w:p w:rsidR="00E241C6" w:rsidRPr="001E26D0" w:rsidRDefault="00E241C6" w:rsidP="00E241C6">
            <w:pPr>
              <w:widowControl w:val="0"/>
              <w:spacing w:after="0"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1E26D0">
              <w:rPr>
                <w:rFonts w:ascii="Times New Roman" w:hAnsi="Times New Roman" w:cs="Times New Roman"/>
              </w:rPr>
              <w:t>о необходимости</w:t>
            </w:r>
          </w:p>
        </w:tc>
      </w:tr>
      <w:tr w:rsidR="00E241C6" w:rsidRPr="001E26D0" w:rsidTr="00E241C6">
        <w:trPr>
          <w:trHeight w:hRule="exact" w:val="284"/>
          <w:jc w:val="center"/>
        </w:trPr>
        <w:tc>
          <w:tcPr>
            <w:tcW w:w="5973" w:type="dxa"/>
            <w:shd w:val="clear" w:color="auto" w:fill="auto"/>
            <w:vAlign w:val="center"/>
            <w:hideMark/>
          </w:tcPr>
          <w:p w:rsidR="00E241C6" w:rsidRPr="001E26D0" w:rsidRDefault="00E241C6" w:rsidP="00E241C6">
            <w:pPr>
              <w:widowControl w:val="0"/>
              <w:spacing w:after="0" w:line="228" w:lineRule="auto"/>
              <w:rPr>
                <w:rFonts w:ascii="Times New Roman" w:hAnsi="Times New Roman" w:cs="Times New Roman"/>
              </w:rPr>
            </w:pPr>
            <w:r w:rsidRPr="001E26D0">
              <w:rPr>
                <w:rFonts w:ascii="Times New Roman" w:hAnsi="Times New Roman" w:cs="Times New Roman"/>
              </w:rPr>
              <w:t>11. Стрижка газонов</w:t>
            </w:r>
          </w:p>
        </w:tc>
        <w:tc>
          <w:tcPr>
            <w:tcW w:w="3666" w:type="dxa"/>
            <w:shd w:val="clear" w:color="auto" w:fill="auto"/>
            <w:vAlign w:val="bottom"/>
            <w:hideMark/>
          </w:tcPr>
          <w:p w:rsidR="00E241C6" w:rsidRPr="001E26D0" w:rsidRDefault="00E241C6" w:rsidP="00E241C6">
            <w:pPr>
              <w:widowControl w:val="0"/>
              <w:spacing w:after="0" w:line="228" w:lineRule="auto"/>
              <w:rPr>
                <w:rFonts w:ascii="Times New Roman" w:hAnsi="Times New Roman" w:cs="Times New Roman"/>
              </w:rPr>
            </w:pPr>
            <w:r w:rsidRPr="001E26D0">
              <w:rPr>
                <w:rFonts w:ascii="Times New Roman" w:hAnsi="Times New Roman" w:cs="Times New Roman"/>
              </w:rPr>
              <w:t>3 раза в год по необходимости</w:t>
            </w:r>
          </w:p>
        </w:tc>
      </w:tr>
      <w:tr w:rsidR="00E241C6" w:rsidRPr="001E26D0" w:rsidTr="00E241C6">
        <w:trPr>
          <w:trHeight w:hRule="exact" w:val="284"/>
          <w:jc w:val="center"/>
        </w:trPr>
        <w:tc>
          <w:tcPr>
            <w:tcW w:w="5973" w:type="dxa"/>
            <w:shd w:val="clear" w:color="auto" w:fill="auto"/>
            <w:vAlign w:val="center"/>
            <w:hideMark/>
          </w:tcPr>
          <w:p w:rsidR="00E241C6" w:rsidRPr="001E26D0" w:rsidRDefault="00E241C6" w:rsidP="00E241C6">
            <w:pPr>
              <w:widowControl w:val="0"/>
              <w:spacing w:after="0" w:line="228" w:lineRule="auto"/>
              <w:rPr>
                <w:rFonts w:ascii="Times New Roman" w:hAnsi="Times New Roman" w:cs="Times New Roman"/>
              </w:rPr>
            </w:pPr>
            <w:r w:rsidRPr="001E26D0">
              <w:rPr>
                <w:rFonts w:ascii="Times New Roman" w:hAnsi="Times New Roman" w:cs="Times New Roman"/>
              </w:rPr>
              <w:t>12. Организация сбора и передачи отходов I - IV классов опасности</w:t>
            </w:r>
          </w:p>
        </w:tc>
        <w:tc>
          <w:tcPr>
            <w:tcW w:w="3666" w:type="dxa"/>
            <w:shd w:val="clear" w:color="auto" w:fill="auto"/>
            <w:noWrap/>
            <w:vAlign w:val="bottom"/>
            <w:hideMark/>
          </w:tcPr>
          <w:p w:rsidR="00E241C6" w:rsidRPr="001E26D0" w:rsidRDefault="00E241C6" w:rsidP="00E241C6">
            <w:pPr>
              <w:widowControl w:val="0"/>
              <w:spacing w:after="0" w:line="228" w:lineRule="auto"/>
              <w:rPr>
                <w:rFonts w:ascii="Times New Roman" w:hAnsi="Times New Roman" w:cs="Times New Roman"/>
              </w:rPr>
            </w:pPr>
            <w:r w:rsidRPr="001E26D0">
              <w:rPr>
                <w:rFonts w:ascii="Times New Roman" w:hAnsi="Times New Roman" w:cs="Times New Roman"/>
              </w:rPr>
              <w:t>5 раз(а) в неделю</w:t>
            </w:r>
          </w:p>
        </w:tc>
      </w:tr>
      <w:tr w:rsidR="00E241C6" w:rsidRPr="00353BE2" w:rsidTr="00E241C6">
        <w:trPr>
          <w:trHeight w:hRule="exact" w:val="851"/>
          <w:jc w:val="center"/>
        </w:trPr>
        <w:tc>
          <w:tcPr>
            <w:tcW w:w="5973" w:type="dxa"/>
            <w:shd w:val="clear" w:color="auto" w:fill="auto"/>
            <w:hideMark/>
          </w:tcPr>
          <w:p w:rsidR="00E241C6" w:rsidRDefault="00E241C6" w:rsidP="00E241C6">
            <w:pPr>
              <w:widowControl w:val="0"/>
              <w:spacing w:after="0" w:line="22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bCs/>
                <w:sz w:val="24"/>
                <w:szCs w:val="24"/>
              </w:rPr>
              <w:t>III. Организации и содержанию мест (площадок) накопления твердых коммунальных отходов, контейнерных площадок</w:t>
            </w:r>
          </w:p>
          <w:p w:rsidR="00E241C6" w:rsidRDefault="00E241C6" w:rsidP="00E241C6">
            <w:pPr>
              <w:widowControl w:val="0"/>
              <w:spacing w:after="0" w:line="22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241C6" w:rsidRPr="00353BE2" w:rsidRDefault="00E241C6" w:rsidP="00E241C6">
            <w:pPr>
              <w:widowControl w:val="0"/>
              <w:spacing w:after="0" w:line="22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66" w:type="dxa"/>
            <w:shd w:val="clear" w:color="auto" w:fill="auto"/>
            <w:hideMark/>
          </w:tcPr>
          <w:p w:rsidR="00E241C6" w:rsidRPr="00353BE2" w:rsidRDefault="00E241C6" w:rsidP="00E241C6">
            <w:pPr>
              <w:widowControl w:val="0"/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рганизация - постоянно, уборка 5 раз(а) в неделю </w:t>
            </w:r>
          </w:p>
        </w:tc>
      </w:tr>
      <w:tr w:rsidR="00E241C6" w:rsidRPr="00353BE2" w:rsidTr="00E241C6">
        <w:trPr>
          <w:trHeight w:hRule="exact" w:val="284"/>
          <w:jc w:val="center"/>
        </w:trPr>
        <w:tc>
          <w:tcPr>
            <w:tcW w:w="9639" w:type="dxa"/>
            <w:gridSpan w:val="2"/>
            <w:shd w:val="clear" w:color="auto" w:fill="auto"/>
            <w:vAlign w:val="center"/>
            <w:hideMark/>
          </w:tcPr>
          <w:p w:rsidR="00E241C6" w:rsidRPr="00353BE2" w:rsidRDefault="00E241C6" w:rsidP="00E241C6">
            <w:pPr>
              <w:widowControl w:val="0"/>
              <w:spacing w:after="0" w:line="22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bCs/>
                <w:sz w:val="24"/>
                <w:szCs w:val="24"/>
              </w:rPr>
              <w:t>IV. Подготовка многоквартирного дома к сезонной эксплуатации</w:t>
            </w:r>
          </w:p>
          <w:p w:rsidR="00E241C6" w:rsidRPr="00353BE2" w:rsidRDefault="00E241C6" w:rsidP="00E241C6">
            <w:pPr>
              <w:widowControl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241C6" w:rsidRPr="001E26D0" w:rsidTr="00E241C6">
        <w:trPr>
          <w:trHeight w:hRule="exact" w:val="567"/>
          <w:jc w:val="center"/>
        </w:trPr>
        <w:tc>
          <w:tcPr>
            <w:tcW w:w="5973" w:type="dxa"/>
            <w:shd w:val="clear" w:color="auto" w:fill="auto"/>
            <w:vAlign w:val="center"/>
            <w:hideMark/>
          </w:tcPr>
          <w:p w:rsidR="00E241C6" w:rsidRPr="001E26D0" w:rsidRDefault="00E241C6" w:rsidP="00E241C6">
            <w:pPr>
              <w:widowControl w:val="0"/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>13. Укрепление водосточных труб, колен и воронок, замена участков водостоков</w:t>
            </w:r>
          </w:p>
        </w:tc>
        <w:tc>
          <w:tcPr>
            <w:tcW w:w="3666" w:type="dxa"/>
            <w:shd w:val="clear" w:color="auto" w:fill="auto"/>
            <w:noWrap/>
            <w:vAlign w:val="bottom"/>
            <w:hideMark/>
          </w:tcPr>
          <w:p w:rsidR="00E241C6" w:rsidRPr="001E26D0" w:rsidRDefault="00E241C6" w:rsidP="00E241C6">
            <w:pPr>
              <w:widowControl w:val="0"/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 xml:space="preserve">о мере необходимости раз(а)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>в год</w:t>
            </w:r>
          </w:p>
        </w:tc>
      </w:tr>
      <w:tr w:rsidR="00E241C6" w:rsidRPr="001E26D0" w:rsidTr="00E241C6">
        <w:trPr>
          <w:trHeight w:hRule="exact" w:val="1418"/>
          <w:jc w:val="center"/>
        </w:trPr>
        <w:tc>
          <w:tcPr>
            <w:tcW w:w="5973" w:type="dxa"/>
            <w:shd w:val="clear" w:color="auto" w:fill="auto"/>
            <w:hideMark/>
          </w:tcPr>
          <w:p w:rsidR="00E241C6" w:rsidRPr="001E26D0" w:rsidRDefault="00E241C6" w:rsidP="00E241C6">
            <w:pPr>
              <w:widowControl w:val="0"/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>14. Сезонный осмотр конструкций здания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 xml:space="preserve">(фасадов, стен, фундаментов, крыши, кровли, перекрытий, лестниц, внутренней отделки помещений общего пользования) Составление актов осмотра,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>с планированием проведения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 по ремонту</w:t>
            </w:r>
          </w:p>
        </w:tc>
        <w:tc>
          <w:tcPr>
            <w:tcW w:w="3666" w:type="dxa"/>
            <w:shd w:val="clear" w:color="auto" w:fill="auto"/>
            <w:hideMark/>
          </w:tcPr>
          <w:p w:rsidR="00E241C6" w:rsidRPr="001E26D0" w:rsidRDefault="00E241C6" w:rsidP="00E241C6">
            <w:pPr>
              <w:widowControl w:val="0"/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>2 раз(а) в год</w:t>
            </w:r>
          </w:p>
        </w:tc>
      </w:tr>
      <w:tr w:rsidR="00E241C6" w:rsidRPr="001E26D0" w:rsidTr="00E241C6">
        <w:trPr>
          <w:trHeight w:hRule="exact" w:val="1418"/>
          <w:jc w:val="center"/>
        </w:trPr>
        <w:tc>
          <w:tcPr>
            <w:tcW w:w="5973" w:type="dxa"/>
            <w:shd w:val="clear" w:color="auto" w:fill="auto"/>
            <w:hideMark/>
          </w:tcPr>
          <w:p w:rsidR="00E241C6" w:rsidRPr="001E26D0" w:rsidRDefault="00E241C6" w:rsidP="00E241C6">
            <w:pPr>
              <w:widowControl w:val="0"/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 xml:space="preserve">15. Проверка целостности оконных и дверных заполнений в помещениях общего пользования, работоспособности фурнитуры элементов оконных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 xml:space="preserve">и дверных заполнений, при выявлении нарушений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>в отопительный период - незамедлительный ремонт</w:t>
            </w:r>
          </w:p>
        </w:tc>
        <w:tc>
          <w:tcPr>
            <w:tcW w:w="3666" w:type="dxa"/>
            <w:shd w:val="clear" w:color="auto" w:fill="auto"/>
            <w:hideMark/>
          </w:tcPr>
          <w:p w:rsidR="00E241C6" w:rsidRPr="001E26D0" w:rsidRDefault="00E241C6" w:rsidP="00E241C6">
            <w:pPr>
              <w:widowControl w:val="0"/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 xml:space="preserve">о мере необходимости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>в течение (указать период устранения неисправности)</w:t>
            </w:r>
          </w:p>
        </w:tc>
      </w:tr>
      <w:tr w:rsidR="00E241C6" w:rsidRPr="001E26D0" w:rsidTr="00E241C6">
        <w:trPr>
          <w:trHeight w:hRule="exact" w:val="3951"/>
          <w:jc w:val="center"/>
        </w:trPr>
        <w:tc>
          <w:tcPr>
            <w:tcW w:w="5973" w:type="dxa"/>
            <w:shd w:val="clear" w:color="auto" w:fill="auto"/>
          </w:tcPr>
          <w:p w:rsidR="00E241C6" w:rsidRPr="001E26D0" w:rsidRDefault="00E241C6" w:rsidP="00E241C6">
            <w:pPr>
              <w:widowControl w:val="0"/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>16.  Проверка исправности, работоспособности, регулировка и техническое обслуживание системы отопления, насосов, запорной арматуры,  промывка систем водоснабжения для удаления накипно-коррозионных отложений, обслуживание и ремонт бойлерных, удаление воздуха из системы отопления,  ремонт трубопровода, смена отдельных участков трубопроводов по необходимости.</w:t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br/>
              <w:t>Осмотр и прочистка дымовентиляционных каналов,  ликвидация воздушных пробок, осмотр водопровода канализации систем горячего водоснабжения, отопления в подвальных и чердачных помещениях, регулировка системы отопления,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очистка канализационного лежака</w:t>
            </w:r>
          </w:p>
        </w:tc>
        <w:tc>
          <w:tcPr>
            <w:tcW w:w="3666" w:type="dxa"/>
            <w:shd w:val="clear" w:color="auto" w:fill="auto"/>
          </w:tcPr>
          <w:p w:rsidR="00E241C6" w:rsidRPr="001E26D0" w:rsidRDefault="00E241C6" w:rsidP="00E241C6">
            <w:pPr>
              <w:widowControl w:val="0"/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>одготовка к отопительному периоду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 xml:space="preserve">1 раз(а) в год, осмотры систем отопления 1 раз в месяц, осмотры запорной и контрольно-измерительной арматуры 1 раз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>в месяц.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>Прочис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>ка канализационных лежаков 2 раза в год</w:t>
            </w:r>
          </w:p>
        </w:tc>
      </w:tr>
      <w:tr w:rsidR="00E241C6" w:rsidRPr="00353BE2" w:rsidTr="008A035F">
        <w:trPr>
          <w:trHeight w:hRule="exact" w:val="284"/>
          <w:jc w:val="center"/>
        </w:trPr>
        <w:tc>
          <w:tcPr>
            <w:tcW w:w="9639" w:type="dxa"/>
            <w:gridSpan w:val="2"/>
            <w:shd w:val="clear" w:color="auto" w:fill="auto"/>
            <w:noWrap/>
            <w:vAlign w:val="center"/>
            <w:hideMark/>
          </w:tcPr>
          <w:p w:rsidR="00E241C6" w:rsidRPr="00353BE2" w:rsidRDefault="00E241C6" w:rsidP="00E241C6">
            <w:pPr>
              <w:widowControl w:val="0"/>
              <w:spacing w:after="0" w:line="22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bCs/>
                <w:sz w:val="24"/>
                <w:szCs w:val="24"/>
              </w:rPr>
              <w:t>V. Проведение технических осмотров и мелкий ремонт</w:t>
            </w:r>
          </w:p>
          <w:p w:rsidR="00E241C6" w:rsidRPr="00353BE2" w:rsidRDefault="00E241C6" w:rsidP="00E241C6">
            <w:pPr>
              <w:widowControl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241C6" w:rsidRPr="001E26D0" w:rsidTr="00E241C6">
        <w:trPr>
          <w:trHeight w:hRule="exact" w:val="5116"/>
          <w:jc w:val="center"/>
        </w:trPr>
        <w:tc>
          <w:tcPr>
            <w:tcW w:w="5973" w:type="dxa"/>
            <w:shd w:val="clear" w:color="auto" w:fill="auto"/>
            <w:vAlign w:val="center"/>
            <w:hideMark/>
          </w:tcPr>
          <w:p w:rsidR="00E241C6" w:rsidRPr="001E26D0" w:rsidRDefault="00E241C6" w:rsidP="00E241C6">
            <w:pPr>
              <w:widowControl w:val="0"/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6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17. Техническое обслуживание и ремонт силовых </w:t>
            </w:r>
            <w:r w:rsidR="000646B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 xml:space="preserve">и осветительных установок, внутридомовых электросетей, контроль состояния и восстановление исправности элементов внутренней канализации, канализационных вытяжек,  проверка автоматических регуляторов и устройств,  проверка работоспособности и обслуживание устройства водоподготовки для системы горячего водоснабжения, проверка исправности и работоспособности оборудования тепловых пунктов и водопровода в многоквартирных домах,  консервация и расконсервация системы отопления, промывка централизованных систем теплоснабжения для удаления накипно-коррозионных отложений.                                                                     Устранение незначительных неисправностей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>в системах вентиляции, дымоудаления, электротехнических устройств,осмотр и проверка изоляции электропроводки,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амена выключателей, замена ламп</w:t>
            </w:r>
          </w:p>
        </w:tc>
        <w:tc>
          <w:tcPr>
            <w:tcW w:w="3666" w:type="dxa"/>
            <w:shd w:val="clear" w:color="auto" w:fill="auto"/>
            <w:hideMark/>
          </w:tcPr>
          <w:p w:rsidR="00E241C6" w:rsidRPr="001E26D0" w:rsidRDefault="00E241C6" w:rsidP="00E241C6">
            <w:pPr>
              <w:widowControl w:val="0"/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 xml:space="preserve">роверка исправности вытяжек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 xml:space="preserve">  раз(а) в год.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наличия тяги </w:t>
            </w:r>
            <w:r w:rsidR="000646B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 xml:space="preserve">в дымовентиляционных каналах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 xml:space="preserve">2 раза в год.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заземления оболочки электрокабеля, замеры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сопротивления 1 раз(а) в 3 года</w:t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</w:p>
        </w:tc>
      </w:tr>
      <w:tr w:rsidR="00E241C6" w:rsidRPr="001E26D0" w:rsidTr="00E241C6">
        <w:trPr>
          <w:trHeight w:hRule="exact" w:val="1701"/>
          <w:jc w:val="center"/>
        </w:trPr>
        <w:tc>
          <w:tcPr>
            <w:tcW w:w="5973" w:type="dxa"/>
            <w:shd w:val="clear" w:color="auto" w:fill="auto"/>
            <w:noWrap/>
            <w:hideMark/>
          </w:tcPr>
          <w:p w:rsidR="00E241C6" w:rsidRPr="001E26D0" w:rsidRDefault="00E241C6" w:rsidP="008A0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>18. Восстановительные работы</w:t>
            </w:r>
          </w:p>
        </w:tc>
        <w:tc>
          <w:tcPr>
            <w:tcW w:w="3666" w:type="dxa"/>
            <w:shd w:val="clear" w:color="auto" w:fill="auto"/>
            <w:hideMark/>
          </w:tcPr>
          <w:p w:rsidR="00E241C6" w:rsidRPr="001E26D0" w:rsidRDefault="00E241C6" w:rsidP="008A0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>о мере необходимости в 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 xml:space="preserve"> года (по итогам сезонных осмотров) при выявлении повреждений общего имущества</w:t>
            </w:r>
          </w:p>
        </w:tc>
      </w:tr>
      <w:tr w:rsidR="00E241C6" w:rsidRPr="001E26D0" w:rsidTr="00E241C6">
        <w:trPr>
          <w:trHeight w:hRule="exact" w:val="1418"/>
          <w:jc w:val="center"/>
        </w:trPr>
        <w:tc>
          <w:tcPr>
            <w:tcW w:w="5973" w:type="dxa"/>
            <w:shd w:val="clear" w:color="auto" w:fill="auto"/>
            <w:noWrap/>
            <w:hideMark/>
          </w:tcPr>
          <w:p w:rsidR="00E241C6" w:rsidRPr="001E26D0" w:rsidRDefault="00E241C6" w:rsidP="008A0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>19. Аварийное обслуживание</w:t>
            </w:r>
          </w:p>
        </w:tc>
        <w:tc>
          <w:tcPr>
            <w:tcW w:w="3666" w:type="dxa"/>
            <w:shd w:val="clear" w:color="auto" w:fill="auto"/>
            <w:hideMark/>
          </w:tcPr>
          <w:p w:rsidR="00E241C6" w:rsidRPr="001E26D0" w:rsidRDefault="00E241C6" w:rsidP="008A0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br/>
              <w:t>на системах водоснабжения, теплоснабжения, газоснабжения, канализации, энергоснабжения</w:t>
            </w:r>
          </w:p>
        </w:tc>
      </w:tr>
      <w:tr w:rsidR="00E241C6" w:rsidRPr="001E26D0" w:rsidTr="00E241C6">
        <w:trPr>
          <w:trHeight w:hRule="exact" w:val="284"/>
          <w:jc w:val="center"/>
        </w:trPr>
        <w:tc>
          <w:tcPr>
            <w:tcW w:w="5973" w:type="dxa"/>
            <w:shd w:val="clear" w:color="auto" w:fill="auto"/>
            <w:noWrap/>
            <w:hideMark/>
          </w:tcPr>
          <w:p w:rsidR="00E241C6" w:rsidRPr="001E26D0" w:rsidRDefault="00E241C6" w:rsidP="008A0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>20. Дератизация,</w:t>
            </w:r>
          </w:p>
        </w:tc>
        <w:tc>
          <w:tcPr>
            <w:tcW w:w="3666" w:type="dxa"/>
            <w:shd w:val="clear" w:color="auto" w:fill="auto"/>
            <w:noWrap/>
            <w:hideMark/>
          </w:tcPr>
          <w:p w:rsidR="00E241C6" w:rsidRPr="001E26D0" w:rsidRDefault="00E241C6" w:rsidP="008A0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>4 раз(а) в год</w:t>
            </w:r>
          </w:p>
        </w:tc>
      </w:tr>
      <w:tr w:rsidR="00E241C6" w:rsidRPr="001E26D0" w:rsidTr="00E241C6">
        <w:trPr>
          <w:trHeight w:hRule="exact" w:val="284"/>
          <w:jc w:val="center"/>
        </w:trPr>
        <w:tc>
          <w:tcPr>
            <w:tcW w:w="5973" w:type="dxa"/>
            <w:shd w:val="clear" w:color="auto" w:fill="auto"/>
            <w:noWrap/>
            <w:hideMark/>
          </w:tcPr>
          <w:p w:rsidR="00E241C6" w:rsidRPr="001E26D0" w:rsidRDefault="00E241C6" w:rsidP="008A0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 xml:space="preserve"> дезинсекция</w:t>
            </w:r>
          </w:p>
        </w:tc>
        <w:tc>
          <w:tcPr>
            <w:tcW w:w="3666" w:type="dxa"/>
            <w:shd w:val="clear" w:color="auto" w:fill="auto"/>
            <w:noWrap/>
            <w:hideMark/>
          </w:tcPr>
          <w:p w:rsidR="00E241C6" w:rsidRPr="001E26D0" w:rsidRDefault="00E241C6" w:rsidP="008A0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>6 раз(а) в год</w:t>
            </w:r>
          </w:p>
        </w:tc>
      </w:tr>
      <w:tr w:rsidR="00E241C6" w:rsidRPr="001E26D0" w:rsidTr="00E241C6">
        <w:trPr>
          <w:trHeight w:hRule="exact" w:val="567"/>
          <w:jc w:val="center"/>
        </w:trPr>
        <w:tc>
          <w:tcPr>
            <w:tcW w:w="5973" w:type="dxa"/>
            <w:shd w:val="clear" w:color="auto" w:fill="auto"/>
            <w:noWrap/>
            <w:hideMark/>
          </w:tcPr>
          <w:p w:rsidR="00E241C6" w:rsidRPr="001E26D0" w:rsidRDefault="00E241C6" w:rsidP="008A0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>21. Обслуживание общедомовых приборов учета коммунальных ресурсов</w:t>
            </w:r>
          </w:p>
        </w:tc>
        <w:tc>
          <w:tcPr>
            <w:tcW w:w="3666" w:type="dxa"/>
            <w:shd w:val="clear" w:color="auto" w:fill="auto"/>
            <w:noWrap/>
            <w:hideMark/>
          </w:tcPr>
          <w:p w:rsidR="00E241C6" w:rsidRPr="001E26D0" w:rsidRDefault="00E241C6" w:rsidP="008A0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</w:tr>
      <w:tr w:rsidR="00E241C6" w:rsidRPr="001E26D0" w:rsidTr="00E241C6">
        <w:trPr>
          <w:trHeight w:hRule="exact" w:val="284"/>
          <w:jc w:val="center"/>
        </w:trPr>
        <w:tc>
          <w:tcPr>
            <w:tcW w:w="5973" w:type="dxa"/>
            <w:shd w:val="clear" w:color="auto" w:fill="auto"/>
            <w:noWrap/>
            <w:hideMark/>
          </w:tcPr>
          <w:p w:rsidR="00E241C6" w:rsidRPr="001E26D0" w:rsidRDefault="00E241C6" w:rsidP="008A0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>22. Актуализация технической документации</w:t>
            </w:r>
          </w:p>
        </w:tc>
        <w:tc>
          <w:tcPr>
            <w:tcW w:w="3666" w:type="dxa"/>
            <w:shd w:val="clear" w:color="auto" w:fill="auto"/>
            <w:noWrap/>
            <w:hideMark/>
          </w:tcPr>
          <w:p w:rsidR="00E241C6" w:rsidRPr="001E26D0" w:rsidRDefault="00E241C6" w:rsidP="008A0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</w:tc>
      </w:tr>
    </w:tbl>
    <w:p w:rsidR="00E241C6" w:rsidRDefault="00E241C6" w:rsidP="00E241C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241C6" w:rsidRDefault="00E241C6" w:rsidP="00E241C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E241C6" w:rsidRDefault="00E241C6" w:rsidP="004160F6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sectPr w:rsidR="00E241C6" w:rsidSect="00977B5E">
      <w:pgSz w:w="11906" w:h="16838" w:code="9"/>
      <w:pgMar w:top="1134" w:right="567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5E5" w:rsidRDefault="00C935E5">
      <w:pPr>
        <w:spacing w:after="0" w:line="240" w:lineRule="auto"/>
      </w:pPr>
      <w:r>
        <w:separator/>
      </w:r>
    </w:p>
  </w:endnote>
  <w:endnote w:type="continuationSeparator" w:id="0">
    <w:p w:rsidR="00C935E5" w:rsidRDefault="00C93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5E5" w:rsidRDefault="00C935E5">
      <w:pPr>
        <w:spacing w:after="0" w:line="240" w:lineRule="auto"/>
      </w:pPr>
      <w:r>
        <w:separator/>
      </w:r>
    </w:p>
  </w:footnote>
  <w:footnote w:type="continuationSeparator" w:id="0">
    <w:p w:rsidR="00C935E5" w:rsidRDefault="00C935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05773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264368" w:rsidRPr="006145E7" w:rsidRDefault="00264368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6145E7">
          <w:rPr>
            <w:rFonts w:ascii="Times New Roman" w:hAnsi="Times New Roman" w:cs="Times New Roman"/>
            <w:sz w:val="24"/>
          </w:rPr>
          <w:fldChar w:fldCharType="begin"/>
        </w:r>
        <w:r w:rsidRPr="006145E7">
          <w:rPr>
            <w:rFonts w:ascii="Times New Roman" w:hAnsi="Times New Roman" w:cs="Times New Roman"/>
            <w:sz w:val="24"/>
          </w:rPr>
          <w:instrText>PAGE   \* MERGEFORMAT</w:instrText>
        </w:r>
        <w:r w:rsidRPr="006145E7">
          <w:rPr>
            <w:rFonts w:ascii="Times New Roman" w:hAnsi="Times New Roman" w:cs="Times New Roman"/>
            <w:sz w:val="24"/>
          </w:rPr>
          <w:fldChar w:fldCharType="separate"/>
        </w:r>
        <w:r w:rsidR="003C1971">
          <w:rPr>
            <w:rFonts w:ascii="Times New Roman" w:hAnsi="Times New Roman" w:cs="Times New Roman"/>
            <w:noProof/>
            <w:sz w:val="24"/>
          </w:rPr>
          <w:t>6</w:t>
        </w:r>
        <w:r w:rsidRPr="006145E7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264368" w:rsidRPr="006145E7" w:rsidRDefault="00264368" w:rsidP="0026436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B55"/>
    <w:rsid w:val="00015E4A"/>
    <w:rsid w:val="000646B1"/>
    <w:rsid w:val="00090966"/>
    <w:rsid w:val="000A4E3F"/>
    <w:rsid w:val="000B7DA8"/>
    <w:rsid w:val="000D1CE3"/>
    <w:rsid w:val="00113279"/>
    <w:rsid w:val="00151FE9"/>
    <w:rsid w:val="0016349B"/>
    <w:rsid w:val="00164547"/>
    <w:rsid w:val="001B2930"/>
    <w:rsid w:val="001F1F60"/>
    <w:rsid w:val="0020220A"/>
    <w:rsid w:val="00240C12"/>
    <w:rsid w:val="00264368"/>
    <w:rsid w:val="00275937"/>
    <w:rsid w:val="002A36DB"/>
    <w:rsid w:val="002F3C9D"/>
    <w:rsid w:val="003726DB"/>
    <w:rsid w:val="00376B92"/>
    <w:rsid w:val="003B7153"/>
    <w:rsid w:val="003C0729"/>
    <w:rsid w:val="003C1971"/>
    <w:rsid w:val="003E7CA2"/>
    <w:rsid w:val="004160F6"/>
    <w:rsid w:val="00443615"/>
    <w:rsid w:val="004C5234"/>
    <w:rsid w:val="004C671A"/>
    <w:rsid w:val="00507D50"/>
    <w:rsid w:val="005551F1"/>
    <w:rsid w:val="005D021E"/>
    <w:rsid w:val="005F1604"/>
    <w:rsid w:val="005F752B"/>
    <w:rsid w:val="00672EDD"/>
    <w:rsid w:val="00694F37"/>
    <w:rsid w:val="006D044E"/>
    <w:rsid w:val="0073342F"/>
    <w:rsid w:val="00755595"/>
    <w:rsid w:val="00777B2B"/>
    <w:rsid w:val="007B09C6"/>
    <w:rsid w:val="007B2390"/>
    <w:rsid w:val="007F7642"/>
    <w:rsid w:val="008472E6"/>
    <w:rsid w:val="008843E0"/>
    <w:rsid w:val="00942772"/>
    <w:rsid w:val="00954FE1"/>
    <w:rsid w:val="00977B5E"/>
    <w:rsid w:val="009C586F"/>
    <w:rsid w:val="00A02593"/>
    <w:rsid w:val="00A23B55"/>
    <w:rsid w:val="00A252BA"/>
    <w:rsid w:val="00B01645"/>
    <w:rsid w:val="00B02147"/>
    <w:rsid w:val="00B176E5"/>
    <w:rsid w:val="00B226EF"/>
    <w:rsid w:val="00BA1409"/>
    <w:rsid w:val="00C47593"/>
    <w:rsid w:val="00C528BC"/>
    <w:rsid w:val="00C935E5"/>
    <w:rsid w:val="00CA7458"/>
    <w:rsid w:val="00CB197B"/>
    <w:rsid w:val="00D356B8"/>
    <w:rsid w:val="00D95EF2"/>
    <w:rsid w:val="00DA322E"/>
    <w:rsid w:val="00DA66F0"/>
    <w:rsid w:val="00DD7E3E"/>
    <w:rsid w:val="00DF0D96"/>
    <w:rsid w:val="00E02477"/>
    <w:rsid w:val="00E21449"/>
    <w:rsid w:val="00E241C6"/>
    <w:rsid w:val="00EA6891"/>
    <w:rsid w:val="00F1286B"/>
    <w:rsid w:val="00F37653"/>
    <w:rsid w:val="00F423ED"/>
    <w:rsid w:val="00F80870"/>
    <w:rsid w:val="00FE0575"/>
    <w:rsid w:val="00FE3C2C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23B5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23B5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23B55"/>
    <w:rPr>
      <w:rFonts w:eastAsiaTheme="minorEastAsia"/>
      <w:lang w:eastAsia="ru-RU"/>
    </w:rPr>
  </w:style>
  <w:style w:type="character" w:customStyle="1" w:styleId="Bodytext4">
    <w:name w:val="Body text (4)_"/>
    <w:basedOn w:val="a0"/>
    <w:link w:val="Bodytext40"/>
    <w:rsid w:val="00A23B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rsid w:val="00A23B55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footer"/>
    <w:basedOn w:val="a"/>
    <w:link w:val="a7"/>
    <w:uiPriority w:val="99"/>
    <w:unhideWhenUsed/>
    <w:rsid w:val="00977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7B5E"/>
  </w:style>
  <w:style w:type="character" w:customStyle="1" w:styleId="Bodytext">
    <w:name w:val="Body text_"/>
    <w:basedOn w:val="a0"/>
    <w:link w:val="2"/>
    <w:locked/>
    <w:rsid w:val="003B715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3B7153"/>
    <w:pPr>
      <w:widowControl w:val="0"/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Bodytext3">
    <w:name w:val="Body text (3)_"/>
    <w:basedOn w:val="a0"/>
    <w:link w:val="Bodytext30"/>
    <w:locked/>
    <w:rsid w:val="003B7153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Bodytext30">
    <w:name w:val="Body text (3)"/>
    <w:basedOn w:val="a"/>
    <w:link w:val="Bodytext3"/>
    <w:rsid w:val="003B7153"/>
    <w:pPr>
      <w:widowControl w:val="0"/>
      <w:shd w:val="clear" w:color="auto" w:fill="FFFFFF"/>
      <w:spacing w:before="1020" w:after="240" w:line="23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Bodytext11">
    <w:name w:val="Body text + 11"/>
    <w:aliases w:val="5 pt"/>
    <w:basedOn w:val="a0"/>
    <w:rsid w:val="003B715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FF7C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23B5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23B5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23B55"/>
    <w:rPr>
      <w:rFonts w:eastAsiaTheme="minorEastAsia"/>
      <w:lang w:eastAsia="ru-RU"/>
    </w:rPr>
  </w:style>
  <w:style w:type="character" w:customStyle="1" w:styleId="Bodytext4">
    <w:name w:val="Body text (4)_"/>
    <w:basedOn w:val="a0"/>
    <w:link w:val="Bodytext40"/>
    <w:rsid w:val="00A23B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rsid w:val="00A23B55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footer"/>
    <w:basedOn w:val="a"/>
    <w:link w:val="a7"/>
    <w:uiPriority w:val="99"/>
    <w:unhideWhenUsed/>
    <w:rsid w:val="00977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7B5E"/>
  </w:style>
  <w:style w:type="character" w:customStyle="1" w:styleId="Bodytext">
    <w:name w:val="Body text_"/>
    <w:basedOn w:val="a0"/>
    <w:link w:val="2"/>
    <w:locked/>
    <w:rsid w:val="003B715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3B7153"/>
    <w:pPr>
      <w:widowControl w:val="0"/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Bodytext3">
    <w:name w:val="Body text (3)_"/>
    <w:basedOn w:val="a0"/>
    <w:link w:val="Bodytext30"/>
    <w:locked/>
    <w:rsid w:val="003B7153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Bodytext30">
    <w:name w:val="Body text (3)"/>
    <w:basedOn w:val="a"/>
    <w:link w:val="Bodytext3"/>
    <w:rsid w:val="003B7153"/>
    <w:pPr>
      <w:widowControl w:val="0"/>
      <w:shd w:val="clear" w:color="auto" w:fill="FFFFFF"/>
      <w:spacing w:before="1020" w:after="240" w:line="23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Bodytext11">
    <w:name w:val="Body text + 11"/>
    <w:aliases w:val="5 pt"/>
    <w:basedOn w:val="a0"/>
    <w:rsid w:val="003B715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FF7C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C59BC-DC90-4B87-8B18-8E5273F33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2125</Words>
  <Characters>12116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 Владимировна Никонова</dc:creator>
  <cp:lastModifiedBy>Любовь Федоровна Фадеева</cp:lastModifiedBy>
  <cp:revision>2</cp:revision>
  <dcterms:created xsi:type="dcterms:W3CDTF">2025-09-30T11:15:00Z</dcterms:created>
  <dcterms:modified xsi:type="dcterms:W3CDTF">2025-09-30T11:15:00Z</dcterms:modified>
</cp:coreProperties>
</file>