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A903B7">
              <w:rPr>
                <w:szCs w:val="26"/>
              </w:rPr>
              <w:t>10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DC2332" w:rsidRDefault="00400B8C" w:rsidP="00DC2332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DC2332">
              <w:t xml:space="preserve"> </w:t>
            </w:r>
          </w:p>
          <w:p w:rsidR="00DC2332" w:rsidRDefault="00DC2332" w:rsidP="00DC2332">
            <w:pPr>
              <w:jc w:val="center"/>
            </w:pPr>
            <w:r>
              <w:t xml:space="preserve">на территории городского округа </w:t>
            </w:r>
          </w:p>
          <w:p w:rsidR="00400B8C" w:rsidRDefault="00DC2332" w:rsidP="00DC2332">
            <w:pPr>
              <w:jc w:val="center"/>
              <w:rPr>
                <w:sz w:val="28"/>
                <w:szCs w:val="28"/>
              </w:rPr>
            </w:pPr>
            <w:r>
              <w:t>"Город Архангельск</w:t>
            </w:r>
            <w:r w:rsidR="00400B8C" w:rsidRPr="009D5B10">
              <w:t>"</w:t>
            </w:r>
          </w:p>
        </w:tc>
      </w:tr>
    </w:tbl>
    <w:p w:rsidR="00956359" w:rsidRDefault="00956359" w:rsidP="00400B8C">
      <w:pPr>
        <w:jc w:val="right"/>
      </w:pPr>
    </w:p>
    <w:p w:rsidR="001D51BE" w:rsidRPr="001D51BE" w:rsidRDefault="00DC2332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956359" w:rsidRPr="001D51BE">
        <w:rPr>
          <w:sz w:val="28"/>
          <w:szCs w:val="28"/>
        </w:rPr>
        <w:t xml:space="preserve"> департамент градостроительства Администрации городского округа </w:t>
      </w:r>
    </w:p>
    <w:p w:rsidR="00956359" w:rsidRPr="001D51BE" w:rsidRDefault="00956359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 w:rsidRPr="001D51BE">
        <w:rPr>
          <w:sz w:val="28"/>
          <w:szCs w:val="28"/>
        </w:rPr>
        <w:t>"Город Архангельск"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D51BE">
        <w:rPr>
          <w:bCs/>
          <w:sz w:val="28"/>
          <w:szCs w:val="28"/>
        </w:rPr>
        <w:t>от</w:t>
      </w:r>
      <w:r w:rsidRPr="00956359">
        <w:rPr>
          <w:b/>
          <w:bCs/>
        </w:rPr>
        <w:t xml:space="preserve"> </w:t>
      </w:r>
      <w:r w:rsidRPr="00956359">
        <w:rPr>
          <w:bCs/>
        </w:rPr>
        <w:t>______________________________________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56359">
        <w:rPr>
          <w:sz w:val="18"/>
          <w:szCs w:val="18"/>
        </w:rPr>
        <w:t xml:space="preserve">         (Ф.И.О. заявителя/ наименование юридического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1D51BE">
        <w:rPr>
          <w:sz w:val="28"/>
          <w:szCs w:val="28"/>
        </w:rPr>
        <w:t>ИНН</w:t>
      </w:r>
      <w:r w:rsidRPr="00956359">
        <w:rPr>
          <w:sz w:val="20"/>
        </w:rPr>
        <w:t>______________________________________________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D51BE">
        <w:rPr>
          <w:bCs/>
          <w:sz w:val="28"/>
          <w:szCs w:val="28"/>
        </w:rPr>
        <w:t>Адрес:</w:t>
      </w:r>
      <w:r w:rsidRPr="00956359">
        <w:rPr>
          <w:bCs/>
        </w:rPr>
        <w:t xml:space="preserve">____________________________________ </w:t>
      </w:r>
    </w:p>
    <w:p w:rsidR="00956359" w:rsidRPr="00956359" w:rsidRDefault="00956359" w:rsidP="00956359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56359">
        <w:rPr>
          <w:sz w:val="18"/>
          <w:szCs w:val="18"/>
        </w:rPr>
        <w:t xml:space="preserve">(местонахождение  юридического лица, </w:t>
      </w:r>
      <w:r w:rsidR="00D535CD">
        <w:rPr>
          <w:sz w:val="18"/>
          <w:szCs w:val="18"/>
        </w:rPr>
        <w:br/>
      </w:r>
      <w:r w:rsidRPr="00956359">
        <w:rPr>
          <w:sz w:val="18"/>
          <w:szCs w:val="18"/>
        </w:rPr>
        <w:t>место жительства</w:t>
      </w:r>
      <w:r w:rsidR="00D535CD">
        <w:rPr>
          <w:sz w:val="18"/>
          <w:szCs w:val="18"/>
        </w:rPr>
        <w:t xml:space="preserve"> </w:t>
      </w:r>
      <w:r w:rsidRPr="00956359">
        <w:rPr>
          <w:sz w:val="18"/>
          <w:szCs w:val="18"/>
        </w:rPr>
        <w:t>физического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1D51BE">
        <w:rPr>
          <w:sz w:val="28"/>
          <w:szCs w:val="28"/>
        </w:rPr>
        <w:t>контактный телефон:</w:t>
      </w:r>
      <w:r w:rsidRPr="00956359">
        <w:t xml:space="preserve"> _____________________</w:t>
      </w:r>
    </w:p>
    <w:p w:rsidR="00956359" w:rsidRDefault="00956359" w:rsidP="00400B8C">
      <w:pPr>
        <w:jc w:val="right"/>
      </w:pP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552"/>
        <w:gridCol w:w="957"/>
      </w:tblGrid>
      <w:tr w:rsidR="00400B8C" w:rsidTr="00A903B7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>ЗАЯВЛЕНИЕ</w:t>
            </w:r>
          </w:p>
          <w:p w:rsidR="00400B8C" w:rsidRPr="00400B8C" w:rsidRDefault="00956359" w:rsidP="00DC2332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 xml:space="preserve">об </w:t>
            </w:r>
            <w:r w:rsidR="00A903B7">
              <w:rPr>
                <w:sz w:val="28"/>
                <w:szCs w:val="28"/>
              </w:rPr>
              <w:t xml:space="preserve">оставлении заявления о предоставлении </w:t>
            </w:r>
            <w:r w:rsidR="00EB22DE" w:rsidRPr="00EB22DE">
              <w:rPr>
                <w:sz w:val="28"/>
                <w:szCs w:val="28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="00DC2332">
              <w:rPr>
                <w:sz w:val="28"/>
                <w:szCs w:val="28"/>
              </w:rPr>
              <w:t xml:space="preserve"> </w:t>
            </w:r>
            <w:r w:rsidR="00DC2332" w:rsidRPr="00DC2332">
              <w:rPr>
                <w:sz w:val="28"/>
                <w:szCs w:val="28"/>
              </w:rPr>
              <w:t>н</w:t>
            </w:r>
            <w:r w:rsidR="00DC2332">
              <w:rPr>
                <w:sz w:val="28"/>
                <w:szCs w:val="28"/>
              </w:rPr>
              <w:t xml:space="preserve">а территории городского округа </w:t>
            </w:r>
            <w:r w:rsidR="00DC2332" w:rsidRPr="00DC2332">
              <w:rPr>
                <w:sz w:val="28"/>
                <w:szCs w:val="28"/>
              </w:rPr>
              <w:t>"Город Архангельск</w:t>
            </w:r>
            <w:r w:rsidR="00EB22DE" w:rsidRPr="00EB22DE">
              <w:rPr>
                <w:sz w:val="28"/>
                <w:szCs w:val="28"/>
              </w:rPr>
              <w:t>"</w:t>
            </w:r>
            <w:r w:rsidR="00A903B7">
              <w:rPr>
                <w:sz w:val="28"/>
                <w:szCs w:val="28"/>
              </w:rPr>
              <w:t xml:space="preserve"> без рассмотрения</w:t>
            </w:r>
          </w:p>
        </w:tc>
      </w:tr>
      <w:tr w:rsidR="00EB22DE" w:rsidTr="00A903B7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956359" w:rsidP="00956359">
            <w:pPr>
              <w:jc w:val="right"/>
            </w:pPr>
            <w:r w:rsidRPr="00956359">
              <w:t>" ___ " __________ 20 ___ г.</w:t>
            </w:r>
          </w:p>
          <w:p w:rsidR="00A903B7" w:rsidRPr="00E40607" w:rsidRDefault="00A903B7" w:rsidP="00956359">
            <w:pPr>
              <w:jc w:val="right"/>
              <w:rPr>
                <w:sz w:val="16"/>
                <w:szCs w:val="16"/>
              </w:rPr>
            </w:pPr>
          </w:p>
          <w:p w:rsidR="00A903B7" w:rsidRPr="00A903B7" w:rsidRDefault="00A903B7" w:rsidP="00E40607">
            <w:pPr>
              <w:ind w:firstLine="709"/>
              <w:jc w:val="both"/>
              <w:rPr>
                <w:sz w:val="28"/>
                <w:szCs w:val="28"/>
              </w:rPr>
            </w:pPr>
            <w:r w:rsidRPr="00A903B7">
              <w:rPr>
                <w:sz w:val="28"/>
                <w:szCs w:val="28"/>
              </w:rPr>
              <w:t xml:space="preserve">Прошу  оставить  заявление  </w:t>
            </w:r>
            <w:r>
              <w:rPr>
                <w:sz w:val="28"/>
                <w:szCs w:val="28"/>
              </w:rPr>
              <w:t xml:space="preserve">о </w:t>
            </w:r>
            <w:r w:rsidRPr="00A903B7">
              <w:rPr>
                <w:sz w:val="28"/>
                <w:szCs w:val="28"/>
              </w:rPr>
              <w:t>предоставлении решения о согласовании архитектурно-градостроительного облика объекта капитальн</w:t>
            </w:r>
            <w:r w:rsidR="00DC2332">
              <w:rPr>
                <w:sz w:val="28"/>
                <w:szCs w:val="28"/>
              </w:rPr>
              <w:t>ого строительства</w:t>
            </w:r>
            <w:r w:rsidR="00DC1F3E">
              <w:rPr>
                <w:sz w:val="28"/>
                <w:szCs w:val="28"/>
              </w:rPr>
              <w:t xml:space="preserve"> на территории городского округа "Город Архангельск" </w:t>
            </w:r>
            <w:proofErr w:type="gramStart"/>
            <w:r w:rsidR="00DC2332">
              <w:rPr>
                <w:sz w:val="28"/>
                <w:szCs w:val="28"/>
              </w:rPr>
              <w:t>от</w:t>
            </w:r>
            <w:proofErr w:type="gramEnd"/>
            <w:r w:rsidR="00DC2332">
              <w:rPr>
                <w:sz w:val="28"/>
                <w:szCs w:val="28"/>
              </w:rPr>
              <w:t xml:space="preserve"> ________ №</w:t>
            </w:r>
            <w:r w:rsidRPr="00A903B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r w:rsidRPr="00A903B7">
              <w:rPr>
                <w:sz w:val="28"/>
                <w:szCs w:val="28"/>
              </w:rPr>
              <w:t>без рассмотрения.</w:t>
            </w:r>
          </w:p>
          <w:p w:rsidR="00A903B7" w:rsidRDefault="00A903B7" w:rsidP="00A903B7">
            <w:pPr>
              <w:jc w:val="both"/>
              <w:rPr>
                <w:sz w:val="28"/>
                <w:szCs w:val="28"/>
              </w:rPr>
            </w:pPr>
            <w:r w:rsidRPr="00A903B7">
              <w:rPr>
                <w:sz w:val="28"/>
                <w:szCs w:val="28"/>
              </w:rPr>
              <w:t xml:space="preserve">    </w:t>
            </w:r>
          </w:p>
          <w:p w:rsidR="00A903B7" w:rsidRPr="0029373C" w:rsidRDefault="00A903B7" w:rsidP="00A903B7">
            <w:pPr>
              <w:jc w:val="both"/>
              <w:rPr>
                <w:sz w:val="28"/>
                <w:szCs w:val="28"/>
              </w:rPr>
            </w:pPr>
            <w:r w:rsidRPr="00A903B7">
              <w:rPr>
                <w:sz w:val="28"/>
                <w:szCs w:val="28"/>
              </w:rPr>
              <w:t>Результат рассмотрения настоящего заявления прошу:</w:t>
            </w:r>
          </w:p>
        </w:tc>
      </w:tr>
      <w:tr w:rsidR="00DC2332" w:rsidTr="006558DE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332" w:rsidRPr="00C55C88" w:rsidRDefault="00DC2332" w:rsidP="008446BE">
            <w:pPr>
              <w:jc w:val="both"/>
              <w:rPr>
                <w:sz w:val="28"/>
                <w:szCs w:val="28"/>
              </w:rPr>
            </w:pPr>
          </w:p>
        </w:tc>
      </w:tr>
      <w:tr w:rsidR="0029373C" w:rsidTr="006558DE">
        <w:trPr>
          <w:trHeight w:val="360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373C" w:rsidRPr="00C91DC5" w:rsidRDefault="0029373C" w:rsidP="00FF1D53">
            <w:pPr>
              <w:spacing w:after="120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C91DC5" w:rsidRDefault="0029373C" w:rsidP="008446BE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29373C" w:rsidTr="006558DE">
        <w:trPr>
          <w:trHeight w:val="360"/>
        </w:trPr>
        <w:tc>
          <w:tcPr>
            <w:tcW w:w="8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3C" w:rsidRPr="00C91DC5" w:rsidRDefault="0029373C" w:rsidP="008446BE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  <w:p w:rsidR="0029373C" w:rsidRPr="00C91DC5" w:rsidRDefault="0029373C" w:rsidP="008446BE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C91DC5" w:rsidRDefault="0029373C" w:rsidP="008446BE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29373C" w:rsidTr="006558DE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29373C" w:rsidTr="00A579F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3C" w:rsidRPr="00C55C88" w:rsidRDefault="0029373C" w:rsidP="008446BE">
            <w:pPr>
              <w:jc w:val="both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      </w:r>
            <w:r w:rsidR="00D535CD">
              <w:rPr>
                <w:sz w:val="28"/>
                <w:szCs w:val="28"/>
              </w:rPr>
              <w:br/>
            </w:r>
            <w:r w:rsidRPr="00956359">
              <w:rPr>
                <w:sz w:val="28"/>
                <w:szCs w:val="28"/>
              </w:rPr>
              <w:t>от 27 июля 2006 года № 152-ФЗ "О персональных данных".</w:t>
            </w:r>
            <w:r w:rsidRPr="00956359">
              <w:rPr>
                <w:sz w:val="28"/>
                <w:szCs w:val="28"/>
              </w:rPr>
              <w:tab/>
            </w:r>
          </w:p>
        </w:tc>
      </w:tr>
      <w:tr w:rsidR="0029373C" w:rsidTr="00A579FB">
        <w:trPr>
          <w:trHeight w:val="619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3C" w:rsidRDefault="0029373C" w:rsidP="00C55C88">
            <w:pPr>
              <w:jc w:val="both"/>
              <w:rPr>
                <w:sz w:val="28"/>
                <w:szCs w:val="28"/>
              </w:rPr>
            </w:pPr>
          </w:p>
          <w:p w:rsidR="00E40607" w:rsidRPr="00C55C88" w:rsidRDefault="00E40607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29373C" w:rsidTr="00720DE6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3C" w:rsidRPr="00720DE6" w:rsidRDefault="0029373C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9373C" w:rsidRDefault="0029373C" w:rsidP="00720DE6">
            <w:pPr>
              <w:jc w:val="both"/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720DE6" w:rsidRDefault="0029373C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9373C" w:rsidRDefault="0029373C" w:rsidP="00720DE6">
            <w:pPr>
              <w:jc w:val="both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73C" w:rsidRPr="00720DE6" w:rsidRDefault="0029373C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956359" w:rsidRPr="00400B8C" w:rsidRDefault="00956359" w:rsidP="00956359">
      <w:pPr>
        <w:jc w:val="center"/>
      </w:pPr>
      <w:r>
        <w:t>____________</w:t>
      </w:r>
    </w:p>
    <w:sectPr w:rsidR="00956359" w:rsidRPr="00400B8C" w:rsidSect="0040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D51BE"/>
    <w:rsid w:val="001D7E7C"/>
    <w:rsid w:val="00241560"/>
    <w:rsid w:val="0029373C"/>
    <w:rsid w:val="00332BC9"/>
    <w:rsid w:val="00400B8C"/>
    <w:rsid w:val="006558DE"/>
    <w:rsid w:val="00720DE6"/>
    <w:rsid w:val="0087515B"/>
    <w:rsid w:val="00875D50"/>
    <w:rsid w:val="00956359"/>
    <w:rsid w:val="00A579FB"/>
    <w:rsid w:val="00A903B7"/>
    <w:rsid w:val="00C55C88"/>
    <w:rsid w:val="00D535CD"/>
    <w:rsid w:val="00D63C45"/>
    <w:rsid w:val="00DC1F3E"/>
    <w:rsid w:val="00DC2332"/>
    <w:rsid w:val="00E40607"/>
    <w:rsid w:val="00EB22DE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F451-A428-4D5C-A8C1-DBAAA4AD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2024-08-13T09:59:00Z</cp:lastPrinted>
  <dcterms:created xsi:type="dcterms:W3CDTF">2024-08-14T09:28:00Z</dcterms:created>
  <dcterms:modified xsi:type="dcterms:W3CDTF">2024-08-14T09:28:00Z</dcterms:modified>
</cp:coreProperties>
</file>