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C1" w:rsidRPr="00BC5CA2" w:rsidRDefault="006478C1" w:rsidP="00BC5CA2">
      <w:pPr>
        <w:pStyle w:val="ConsPlusNormal"/>
        <w:ind w:left="978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BC5CA2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</w:p>
    <w:p w:rsidR="006478C1" w:rsidRPr="00BC5CA2" w:rsidRDefault="006478C1" w:rsidP="00BC5CA2">
      <w:pPr>
        <w:ind w:left="9781"/>
        <w:jc w:val="center"/>
        <w:rPr>
          <w:sz w:val="28"/>
          <w:szCs w:val="28"/>
        </w:rPr>
      </w:pPr>
      <w:r w:rsidRPr="00BC5CA2">
        <w:rPr>
          <w:sz w:val="28"/>
          <w:szCs w:val="28"/>
        </w:rPr>
        <w:t>к постановлению Администрации</w:t>
      </w:r>
    </w:p>
    <w:p w:rsidR="006478C1" w:rsidRPr="00BC5CA2" w:rsidRDefault="006478C1" w:rsidP="00BC5CA2">
      <w:pPr>
        <w:ind w:left="9781"/>
        <w:jc w:val="center"/>
        <w:rPr>
          <w:sz w:val="28"/>
          <w:szCs w:val="28"/>
        </w:rPr>
      </w:pPr>
      <w:r w:rsidRPr="00BC5CA2">
        <w:rPr>
          <w:sz w:val="28"/>
          <w:szCs w:val="28"/>
        </w:rPr>
        <w:t>городского округа</w:t>
      </w:r>
    </w:p>
    <w:p w:rsidR="006478C1" w:rsidRPr="00BC5CA2" w:rsidRDefault="006478C1" w:rsidP="00BC5CA2">
      <w:pPr>
        <w:ind w:left="9781"/>
        <w:jc w:val="center"/>
        <w:rPr>
          <w:sz w:val="28"/>
          <w:szCs w:val="28"/>
        </w:rPr>
      </w:pPr>
      <w:r w:rsidRPr="00BC5CA2">
        <w:rPr>
          <w:sz w:val="28"/>
          <w:szCs w:val="28"/>
        </w:rPr>
        <w:t>"Город Архангельск"</w:t>
      </w:r>
    </w:p>
    <w:p w:rsidR="006478C1" w:rsidRPr="00BC5CA2" w:rsidRDefault="006478C1" w:rsidP="00BC5CA2">
      <w:pPr>
        <w:ind w:left="9781"/>
        <w:jc w:val="center"/>
        <w:rPr>
          <w:sz w:val="28"/>
          <w:szCs w:val="28"/>
        </w:rPr>
      </w:pPr>
      <w:r w:rsidRPr="00BC5CA2">
        <w:rPr>
          <w:sz w:val="28"/>
          <w:szCs w:val="28"/>
        </w:rPr>
        <w:t>от</w:t>
      </w:r>
      <w:r w:rsidR="00BC5CA2" w:rsidRPr="00BC5CA2">
        <w:rPr>
          <w:sz w:val="28"/>
          <w:szCs w:val="28"/>
        </w:rPr>
        <w:t xml:space="preserve"> </w:t>
      </w:r>
      <w:r w:rsidR="00B23110">
        <w:rPr>
          <w:sz w:val="28"/>
          <w:szCs w:val="28"/>
        </w:rPr>
        <w:t>5</w:t>
      </w:r>
      <w:r w:rsidR="00BC5CA2" w:rsidRPr="00BC5CA2">
        <w:rPr>
          <w:sz w:val="28"/>
          <w:szCs w:val="28"/>
        </w:rPr>
        <w:t xml:space="preserve"> июля 2024 г.</w:t>
      </w:r>
      <w:r w:rsidRPr="00BC5CA2">
        <w:rPr>
          <w:sz w:val="28"/>
          <w:szCs w:val="28"/>
        </w:rPr>
        <w:t xml:space="preserve"> №</w:t>
      </w:r>
      <w:r w:rsidR="00BC5CA2" w:rsidRPr="00BC5CA2">
        <w:rPr>
          <w:sz w:val="28"/>
          <w:szCs w:val="28"/>
        </w:rPr>
        <w:t xml:space="preserve"> </w:t>
      </w:r>
      <w:r w:rsidR="00B23110">
        <w:rPr>
          <w:sz w:val="28"/>
          <w:szCs w:val="28"/>
        </w:rPr>
        <w:t>1142</w:t>
      </w:r>
    </w:p>
    <w:p w:rsidR="006478C1" w:rsidRPr="008D208D" w:rsidRDefault="006478C1" w:rsidP="006478C1">
      <w:pPr>
        <w:adjustRightInd w:val="0"/>
        <w:ind w:left="10080"/>
        <w:jc w:val="center"/>
        <w:outlineLvl w:val="0"/>
        <w:rPr>
          <w:sz w:val="24"/>
          <w:szCs w:val="24"/>
        </w:rPr>
      </w:pPr>
    </w:p>
    <w:p w:rsidR="0016678B" w:rsidRPr="008D208D" w:rsidRDefault="00E637FB" w:rsidP="0016678B">
      <w:pPr>
        <w:adjustRightInd w:val="0"/>
        <w:ind w:left="9923"/>
        <w:jc w:val="center"/>
        <w:outlineLvl w:val="0"/>
        <w:rPr>
          <w:sz w:val="24"/>
          <w:szCs w:val="24"/>
        </w:rPr>
      </w:pPr>
      <w:r w:rsidRPr="008D208D">
        <w:rPr>
          <w:sz w:val="24"/>
          <w:szCs w:val="24"/>
        </w:rPr>
        <w:t>"</w:t>
      </w:r>
      <w:r w:rsidR="0016678B" w:rsidRPr="008D208D">
        <w:rPr>
          <w:sz w:val="24"/>
          <w:szCs w:val="24"/>
        </w:rPr>
        <w:t>Приложение № 2</w:t>
      </w:r>
    </w:p>
    <w:p w:rsidR="0016678B" w:rsidRPr="008D208D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8D208D">
        <w:rPr>
          <w:sz w:val="24"/>
          <w:szCs w:val="24"/>
        </w:rPr>
        <w:t>к муниципальной программе</w:t>
      </w:r>
    </w:p>
    <w:p w:rsidR="0016678B" w:rsidRPr="008D208D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8D208D">
        <w:rPr>
          <w:sz w:val="24"/>
          <w:szCs w:val="24"/>
        </w:rPr>
        <w:t xml:space="preserve">"Переселение граждан из непригодного </w:t>
      </w:r>
      <w:r w:rsidR="00B23110">
        <w:rPr>
          <w:sz w:val="24"/>
          <w:szCs w:val="24"/>
        </w:rPr>
        <w:br/>
      </w:r>
      <w:r w:rsidRPr="008D208D">
        <w:rPr>
          <w:sz w:val="24"/>
          <w:szCs w:val="24"/>
        </w:rPr>
        <w:t>для</w:t>
      </w:r>
      <w:r w:rsidR="00B23110">
        <w:rPr>
          <w:sz w:val="24"/>
          <w:szCs w:val="24"/>
        </w:rPr>
        <w:t xml:space="preserve"> </w:t>
      </w:r>
      <w:r w:rsidRPr="008D208D">
        <w:rPr>
          <w:sz w:val="24"/>
          <w:szCs w:val="24"/>
        </w:rPr>
        <w:t>проживания (аварийного) жилищного фонда</w:t>
      </w:r>
    </w:p>
    <w:p w:rsidR="0016678B" w:rsidRPr="008D208D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8D208D">
        <w:rPr>
          <w:sz w:val="24"/>
          <w:szCs w:val="24"/>
        </w:rPr>
        <w:t xml:space="preserve">в </w:t>
      </w:r>
      <w:r w:rsidR="000757BD" w:rsidRPr="008D208D">
        <w:rPr>
          <w:sz w:val="24"/>
          <w:szCs w:val="24"/>
        </w:rPr>
        <w:t>городском округе</w:t>
      </w:r>
      <w:r w:rsidRPr="008D208D">
        <w:rPr>
          <w:sz w:val="24"/>
          <w:szCs w:val="24"/>
        </w:rPr>
        <w:t xml:space="preserve"> "Город Архангельск"</w:t>
      </w:r>
    </w:p>
    <w:p w:rsidR="004F2A9E" w:rsidRPr="008D208D" w:rsidRDefault="004F2A9E" w:rsidP="004F2A9E">
      <w:pPr>
        <w:adjustRightInd w:val="0"/>
        <w:rPr>
          <w:sz w:val="24"/>
          <w:szCs w:val="24"/>
        </w:rPr>
      </w:pPr>
    </w:p>
    <w:p w:rsidR="00B15476" w:rsidRPr="008D208D" w:rsidRDefault="00B15476" w:rsidP="00B15476">
      <w:pPr>
        <w:adjustRightInd w:val="0"/>
        <w:jc w:val="center"/>
        <w:rPr>
          <w:b/>
          <w:sz w:val="28"/>
          <w:szCs w:val="28"/>
          <w:lang w:bidi="ar-SA"/>
        </w:rPr>
      </w:pPr>
      <w:r w:rsidRPr="008D208D">
        <w:rPr>
          <w:b/>
          <w:sz w:val="28"/>
          <w:szCs w:val="28"/>
          <w:lang w:bidi="ar-SA"/>
        </w:rPr>
        <w:t>Финансовое обеспечение реализации муниципальной программы</w:t>
      </w:r>
    </w:p>
    <w:p w:rsidR="00A05F3F" w:rsidRPr="008D208D" w:rsidRDefault="00A05F3F" w:rsidP="00B15476">
      <w:pPr>
        <w:adjustRightInd w:val="0"/>
        <w:jc w:val="center"/>
        <w:rPr>
          <w:b/>
          <w:sz w:val="28"/>
          <w:szCs w:val="28"/>
          <w:lang w:bidi="ar-SA"/>
        </w:rPr>
      </w:pP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8D208D" w:rsidRPr="008D208D" w:rsidTr="00BC5CA2">
        <w:trPr>
          <w:trHeight w:val="611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86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8D208D" w:rsidRPr="008D208D" w:rsidTr="00FB3D29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Муниципальная программа "Переселение граждан из непригодного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для проживания (аварийного) жилищного фонда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B23110" w:rsidRDefault="00C02F92" w:rsidP="002656E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62 65</w:t>
            </w:r>
            <w:r w:rsidR="005134DC" w:rsidRPr="00B23110">
              <w:rPr>
                <w:sz w:val="20"/>
                <w:szCs w:val="20"/>
                <w:lang w:bidi="ar-SA"/>
              </w:rPr>
              <w:t>8</w:t>
            </w:r>
            <w:r w:rsidRPr="008D208D">
              <w:rPr>
                <w:sz w:val="20"/>
                <w:szCs w:val="20"/>
                <w:lang w:bidi="ar-SA"/>
              </w:rPr>
              <w:t>,</w:t>
            </w:r>
            <w:r w:rsidR="002656E9" w:rsidRPr="00B23110">
              <w:rPr>
                <w:sz w:val="20"/>
                <w:szCs w:val="20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8D208D" w:rsidRPr="008D208D" w:rsidTr="00FB3D29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C02F92" w:rsidP="00D94E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 w:rsidRPr="008D208D">
              <w:rPr>
                <w:sz w:val="20"/>
                <w:szCs w:val="20"/>
                <w:lang w:bidi="ar-SA"/>
              </w:rPr>
              <w:t>14 25</w:t>
            </w:r>
            <w:r w:rsidR="00D94E86" w:rsidRPr="008D208D">
              <w:rPr>
                <w:sz w:val="20"/>
                <w:szCs w:val="20"/>
                <w:lang w:val="en-US" w:bidi="ar-SA"/>
              </w:rPr>
              <w:t>4</w:t>
            </w:r>
            <w:r w:rsidRPr="008D208D">
              <w:rPr>
                <w:sz w:val="20"/>
                <w:szCs w:val="20"/>
                <w:lang w:bidi="ar-SA"/>
              </w:rPr>
              <w:t>,</w:t>
            </w:r>
            <w:r w:rsidR="00D94E86" w:rsidRPr="008D208D">
              <w:rPr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8D208D" w:rsidRPr="008D208D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C02F92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C02F92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854F8D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49 603,6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854F8D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8D208D" w:rsidRPr="008D208D" w:rsidTr="00FB3D29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0341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0341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37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8D208D" w:rsidRPr="008D208D" w:rsidTr="00BC5CA2">
        <w:trPr>
          <w:trHeight w:val="37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0341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45 343,7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0341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0341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0341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43 281,8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E368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="00E3685D" w:rsidRPr="008D208D">
              <w:rPr>
                <w:sz w:val="20"/>
                <w:szCs w:val="20"/>
                <w:lang w:bidi="ar-SA"/>
              </w:rPr>
              <w:t xml:space="preserve">управление </w:t>
            </w:r>
            <w:r w:rsidRPr="008D208D">
              <w:rPr>
                <w:sz w:val="20"/>
                <w:szCs w:val="20"/>
                <w:lang w:bidi="ar-SA"/>
              </w:rPr>
              <w:t xml:space="preserve">учета и отчетности Администрации городского округа "Город Архангельск" (далее – </w:t>
            </w:r>
            <w:r w:rsidR="00E3685D" w:rsidRPr="008D208D">
              <w:rPr>
                <w:sz w:val="20"/>
                <w:szCs w:val="20"/>
                <w:lang w:bidi="ar-SA"/>
              </w:rPr>
              <w:t xml:space="preserve">управление </w:t>
            </w:r>
            <w:r w:rsidRPr="008D208D">
              <w:rPr>
                <w:sz w:val="20"/>
                <w:szCs w:val="20"/>
                <w:lang w:bidi="ar-SA"/>
              </w:rPr>
              <w:t>учета и отчетности)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5536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4 259,9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5536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5536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775536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за изъятые жилые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и нежилые помещения, находящиеся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в многоквартирных домах, признанных аварийными,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и предоставление субсидий</w:t>
            </w:r>
            <w:r w:rsidRPr="008D208D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48 703,6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947,1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47 456,5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44 443,7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295,7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43 281,8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481833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481833" w:rsidRPr="008D208D">
              <w:rPr>
                <w:sz w:val="20"/>
                <w:szCs w:val="20"/>
                <w:lang w:bidi="ar-SA"/>
              </w:rPr>
              <w:t xml:space="preserve">управление </w:t>
            </w:r>
            <w:r w:rsidRPr="008D208D">
              <w:rPr>
                <w:sz w:val="20"/>
                <w:szCs w:val="20"/>
                <w:lang w:bidi="ar-SA"/>
              </w:rPr>
              <w:t xml:space="preserve">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4 259,9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8D208D" w:rsidRPr="008D208D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41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5613EA" w:rsidRPr="00FB3D29" w:rsidTr="00BC5CA2">
        <w:trPr>
          <w:trHeight w:val="780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4 174,7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3EA" w:rsidRPr="008D208D" w:rsidRDefault="005613EA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1.1. Предоставление возмещения собственникам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21 678,6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17 418,7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295,7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325,7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16 797,3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9306C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9306C5" w:rsidRPr="008D208D">
              <w:rPr>
                <w:sz w:val="20"/>
                <w:szCs w:val="20"/>
                <w:lang w:bidi="ar-SA"/>
              </w:rPr>
              <w:t xml:space="preserve">управление </w:t>
            </w:r>
            <w:r w:rsidRPr="008D208D">
              <w:rPr>
                <w:sz w:val="20"/>
                <w:szCs w:val="20"/>
                <w:lang w:bidi="ar-SA"/>
              </w:rPr>
              <w:t xml:space="preserve">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4 259,9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4 174,7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9306C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9306C5" w:rsidRPr="008D208D">
              <w:rPr>
                <w:sz w:val="20"/>
                <w:szCs w:val="20"/>
                <w:lang w:bidi="ar-SA"/>
              </w:rPr>
              <w:t xml:space="preserve">управление </w:t>
            </w:r>
            <w:r w:rsidRPr="008D208D">
              <w:rPr>
                <w:sz w:val="20"/>
                <w:szCs w:val="20"/>
                <w:lang w:bidi="ar-SA"/>
              </w:rPr>
              <w:t xml:space="preserve">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3679E8" w:rsidRPr="00FB3D29" w:rsidTr="00BC5CA2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1.3. Субсидия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27 025,0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540,5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3679E8" w:rsidRPr="00FB3D29" w:rsidTr="00FB3D29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>
            <w:pPr>
              <w:jc w:val="center"/>
              <w:rPr>
                <w:sz w:val="20"/>
                <w:szCs w:val="20"/>
              </w:rPr>
            </w:pPr>
            <w:r w:rsidRPr="008D208D">
              <w:rPr>
                <w:sz w:val="20"/>
                <w:szCs w:val="20"/>
              </w:rPr>
              <w:t>26 484,5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9E8" w:rsidRPr="008D208D" w:rsidRDefault="003679E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 </w:t>
            </w:r>
          </w:p>
        </w:tc>
      </w:tr>
      <w:tr w:rsidR="00FB3D29" w:rsidRPr="00FB3D29" w:rsidTr="00FB3D29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Мероприятие 2. Строительство многоквартирного дома </w:t>
            </w:r>
            <w:r w:rsidRPr="00B23110">
              <w:rPr>
                <w:spacing w:val="-10"/>
                <w:sz w:val="20"/>
                <w:szCs w:val="20"/>
                <w:lang w:bidi="ar-SA"/>
              </w:rPr>
              <w:t>по просп. Ленинградскому</w:t>
            </w:r>
            <w:r w:rsidRPr="008D208D">
              <w:rPr>
                <w:sz w:val="20"/>
                <w:szCs w:val="20"/>
                <w:lang w:bidi="ar-SA"/>
              </w:rPr>
              <w:t xml:space="preserve">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по ул. Карпогорской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8D208D">
              <w:rPr>
                <w:sz w:val="20"/>
                <w:szCs w:val="20"/>
                <w:lang w:bidi="ar-SA"/>
              </w:rPr>
              <w:br/>
              <w:t xml:space="preserve">Строительство многоквартирного дома по ул. Карпогорской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FB3D29" w:rsidRPr="00FB3D29" w:rsidTr="00BC5CA2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B2311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 xml:space="preserve">Мероприятие 6. Строительство многоквартирных домов, расположенных между домами № 360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и 392 по просп. Ленинградскому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8D208D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Мероприятие 7. Строительство многоквартирного дома рядом с домом № 17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по ул. Ленина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с домом № 23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по ул. Ленина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9. Строительство многоквартирного дома по ул. Ленина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27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FB3D29" w:rsidRPr="00FB3D29" w:rsidTr="00BC5CA2">
        <w:trPr>
          <w:trHeight w:val="54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</w:t>
            </w:r>
            <w:r w:rsidRPr="00B23110">
              <w:rPr>
                <w:spacing w:val="-12"/>
                <w:sz w:val="20"/>
                <w:szCs w:val="20"/>
                <w:lang w:bidi="ar-SA"/>
              </w:rPr>
              <w:t>домов по ул. Воронина В.И.</w:t>
            </w:r>
            <w:r w:rsidRPr="00FB3D29">
              <w:rPr>
                <w:sz w:val="20"/>
                <w:szCs w:val="20"/>
                <w:lang w:bidi="ar-SA"/>
              </w:rPr>
              <w:t xml:space="preserve">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>в территориальном округе Варавино-</w:t>
            </w:r>
            <w:r w:rsidRPr="00BC5CA2">
              <w:rPr>
                <w:spacing w:val="-10"/>
                <w:sz w:val="20"/>
                <w:szCs w:val="20"/>
                <w:lang w:bidi="ar-SA"/>
              </w:rPr>
              <w:t>Фактория г. Архангельска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Мероприятие 11.</w:t>
            </w:r>
            <w:r w:rsidRPr="00FB3D29">
              <w:rPr>
                <w:sz w:val="20"/>
                <w:szCs w:val="20"/>
                <w:lang w:bidi="ar-SA"/>
              </w:rPr>
              <w:br/>
              <w:t>Строительство многоквартирных домов в Цигломенском территориальном округе 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8D208D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FB3D29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B3D29" w:rsidRPr="00FB3D29" w:rsidTr="00FB3D29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23110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Мероприятие 13. Строительство многоквартирных домов  между домами № 30 и № 30 корп.</w:t>
            </w:r>
            <w:r w:rsidR="00B23110">
              <w:rPr>
                <w:sz w:val="20"/>
                <w:szCs w:val="20"/>
                <w:lang w:bidi="ar-SA"/>
              </w:rPr>
              <w:t xml:space="preserve"> </w:t>
            </w:r>
            <w:r w:rsidRPr="00FB3D29">
              <w:rPr>
                <w:sz w:val="20"/>
                <w:szCs w:val="20"/>
                <w:lang w:bidi="ar-SA"/>
              </w:rPr>
              <w:t xml:space="preserve">2 </w:t>
            </w:r>
            <w:r w:rsidR="00BC5CA2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по ул. Воронина В.И. </w:t>
            </w:r>
            <w:r w:rsidR="00BC5CA2">
              <w:rPr>
                <w:sz w:val="20"/>
                <w:szCs w:val="20"/>
                <w:lang w:bidi="ar-SA"/>
              </w:rPr>
              <w:br/>
            </w:r>
            <w:r w:rsidRPr="00FB3D29">
              <w:rPr>
                <w:sz w:val="20"/>
                <w:szCs w:val="20"/>
                <w:lang w:bidi="ar-SA"/>
              </w:rPr>
              <w:t xml:space="preserve">в территориальном </w:t>
            </w:r>
            <w:r w:rsidRPr="00B23110">
              <w:rPr>
                <w:spacing w:val="-12"/>
                <w:sz w:val="20"/>
                <w:szCs w:val="20"/>
                <w:lang w:bidi="ar-SA"/>
              </w:rPr>
              <w:t>округе Варавино-Фактория</w:t>
            </w:r>
            <w:r w:rsidRPr="00FB3D29">
              <w:rPr>
                <w:sz w:val="20"/>
                <w:szCs w:val="20"/>
                <w:lang w:bidi="ar-SA"/>
              </w:rPr>
              <w:t xml:space="preserve"> 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7649EF" w:rsidTr="00BC5CA2">
        <w:trPr>
          <w:trHeight w:val="508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BC5CA2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 xml:space="preserve">Мероприятие 14. Нотариальные услуги по принятию в депозит нотариуса денежных средств за жилые помещения, изымаемые у собственников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7649EF">
              <w:rPr>
                <w:sz w:val="20"/>
                <w:szCs w:val="20"/>
                <w:lang w:bidi="ar-SA"/>
              </w:rPr>
              <w:t>для муниципальных нужд 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BC5CA2">
        <w:trPr>
          <w:trHeight w:val="557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BC5CA2">
        <w:trPr>
          <w:trHeight w:val="409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BC5CA2">
        <w:trPr>
          <w:trHeight w:val="543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28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FB3D29" w:rsidRPr="007649EF" w:rsidTr="00BC5CA2">
        <w:trPr>
          <w:trHeight w:val="53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9306C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="009306C5" w:rsidRPr="007649EF">
              <w:rPr>
                <w:sz w:val="20"/>
                <w:szCs w:val="20"/>
                <w:lang w:bidi="ar-SA"/>
              </w:rPr>
              <w:t xml:space="preserve">управление </w:t>
            </w:r>
            <w:r w:rsidRPr="007649EF">
              <w:rPr>
                <w:sz w:val="20"/>
                <w:szCs w:val="20"/>
                <w:lang w:bidi="ar-SA"/>
              </w:rPr>
              <w:t xml:space="preserve">учета и отчетности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BC5CA2">
        <w:trPr>
          <w:trHeight w:val="5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7649EF" w:rsidTr="00FB3D29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7649EF">
              <w:rPr>
                <w:color w:val="000000"/>
                <w:sz w:val="20"/>
                <w:szCs w:val="20"/>
                <w:lang w:bidi="ar-SA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13 054,4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bidi="ar-SA"/>
              </w:rPr>
            </w:pPr>
            <w:r w:rsidRPr="007649EF">
              <w:rPr>
                <w:color w:val="FF0000"/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13 054,4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9306C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="009306C5" w:rsidRPr="007649EF">
              <w:rPr>
                <w:sz w:val="20"/>
                <w:szCs w:val="20"/>
                <w:lang w:bidi="ar-SA"/>
              </w:rPr>
              <w:t xml:space="preserve">управление </w:t>
            </w:r>
            <w:r w:rsidRPr="007649EF">
              <w:rPr>
                <w:sz w:val="20"/>
                <w:szCs w:val="20"/>
                <w:lang w:bidi="ar-SA"/>
              </w:rPr>
              <w:t xml:space="preserve">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5 257,4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5 257,4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BC5CA2" w:rsidRDefault="00BC5CA2" w:rsidP="00BC5CA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BC5CA2">
              <w:rPr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FB3D29" w:rsidRPr="007649EF" w:rsidTr="00BC5CA2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7649EF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</w:t>
            </w:r>
            <w:r w:rsidRPr="00BC5CA2">
              <w:rPr>
                <w:sz w:val="20"/>
                <w:szCs w:val="20"/>
                <w:lang w:bidi="ar-SA"/>
              </w:rPr>
              <w:t xml:space="preserve">собственникам </w:t>
            </w:r>
            <w:r w:rsidR="00B23110">
              <w:rPr>
                <w:sz w:val="20"/>
                <w:szCs w:val="20"/>
                <w:lang w:bidi="ar-SA"/>
              </w:rPr>
              <w:br/>
              <w:t xml:space="preserve">за изъятые жилые и нежилые </w:t>
            </w:r>
            <w:r w:rsidRPr="00BC5CA2">
              <w:rPr>
                <w:sz w:val="20"/>
                <w:szCs w:val="20"/>
                <w:lang w:bidi="ar-SA"/>
              </w:rPr>
              <w:t xml:space="preserve">помещения, находящиеся </w:t>
            </w:r>
            <w:r w:rsidR="00B23110">
              <w:rPr>
                <w:sz w:val="20"/>
                <w:szCs w:val="20"/>
                <w:lang w:bidi="ar-SA"/>
              </w:rPr>
              <w:br/>
            </w:r>
            <w:r w:rsidRPr="00BC5CA2">
              <w:rPr>
                <w:sz w:val="20"/>
                <w:szCs w:val="20"/>
                <w:lang w:bidi="ar-SA"/>
              </w:rPr>
              <w:t xml:space="preserve">в многоквартирных </w:t>
            </w:r>
            <w:r w:rsidRPr="007649EF">
              <w:rPr>
                <w:color w:val="000000"/>
                <w:sz w:val="20"/>
                <w:szCs w:val="20"/>
                <w:lang w:bidi="ar-SA"/>
              </w:rPr>
              <w:t xml:space="preserve">домах, имеющих угрозу обрушения,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7649EF">
              <w:rPr>
                <w:color w:val="000000"/>
                <w:sz w:val="20"/>
                <w:szCs w:val="20"/>
                <w:lang w:bidi="ar-SA"/>
              </w:rPr>
              <w:t>и предоставление субсидий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11 874,4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11 874,4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9306C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="009306C5" w:rsidRPr="007649EF">
              <w:rPr>
                <w:sz w:val="20"/>
                <w:szCs w:val="20"/>
                <w:lang w:bidi="ar-SA"/>
              </w:rPr>
              <w:t xml:space="preserve">управление </w:t>
            </w:r>
            <w:r w:rsidRPr="007649EF">
              <w:rPr>
                <w:sz w:val="20"/>
                <w:szCs w:val="20"/>
                <w:lang w:bidi="ar-SA"/>
              </w:rPr>
              <w:t xml:space="preserve">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5 257,4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5 257,4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7649EF">
              <w:rPr>
                <w:color w:val="000000"/>
                <w:sz w:val="20"/>
                <w:szCs w:val="20"/>
                <w:lang w:bidi="ar-SA"/>
              </w:rPr>
              <w:t xml:space="preserve">1.1. Предоставление возмещения собственникам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7649EF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7649EF">
              <w:rPr>
                <w:color w:val="000000"/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7 387,2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4224DE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7 387,2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6 617,0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9306C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9306C5" w:rsidRPr="007649EF">
              <w:rPr>
                <w:sz w:val="20"/>
                <w:szCs w:val="20"/>
                <w:lang w:bidi="ar-SA"/>
              </w:rPr>
              <w:t xml:space="preserve">управление </w:t>
            </w:r>
            <w:r w:rsidR="00BC2AF4" w:rsidRPr="007649EF">
              <w:rPr>
                <w:sz w:val="20"/>
                <w:szCs w:val="20"/>
                <w:lang w:bidi="ar-SA"/>
              </w:rPr>
              <w:t xml:space="preserve">учета </w:t>
            </w:r>
            <w:r w:rsidRPr="007649EF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95998" w:rsidP="00F9599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BC5CA2">
        <w:trPr>
          <w:trHeight w:val="4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95998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BC5CA2">
        <w:trPr>
          <w:trHeight w:val="45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BC5CA2">
        <w:trPr>
          <w:trHeight w:val="473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BC5CA2" w:rsidRDefault="00BC5CA2">
      <w:r>
        <w:br w:type="page"/>
      </w:r>
    </w:p>
    <w:tbl>
      <w:tblPr>
        <w:tblW w:w="15603" w:type="dxa"/>
        <w:tblInd w:w="98" w:type="dxa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418"/>
      </w:tblGrid>
      <w:tr w:rsidR="00BC5CA2" w:rsidRPr="008D208D" w:rsidTr="00BC5CA2">
        <w:trPr>
          <w:trHeight w:val="27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2" w:rsidRPr="008D208D" w:rsidRDefault="00BC5CA2" w:rsidP="00BC5CA2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D208D">
              <w:rPr>
                <w:sz w:val="20"/>
                <w:szCs w:val="20"/>
                <w:lang w:bidi="ar-SA"/>
              </w:rPr>
              <w:t>10</w:t>
            </w:r>
          </w:p>
        </w:tc>
      </w:tr>
      <w:tr w:rsidR="00FB3D29" w:rsidRPr="007649EF" w:rsidTr="00BC5CA2">
        <w:trPr>
          <w:trHeight w:val="78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1.2. Предоставление возмещения собствен</w:t>
            </w:r>
            <w:r w:rsidR="00C5442E">
              <w:rPr>
                <w:sz w:val="20"/>
                <w:szCs w:val="20"/>
                <w:lang w:bidi="ar-SA"/>
              </w:rPr>
              <w:t>-</w:t>
            </w:r>
            <w:r w:rsidRPr="007649EF">
              <w:rPr>
                <w:sz w:val="20"/>
                <w:szCs w:val="20"/>
                <w:lang w:bidi="ar-SA"/>
              </w:rPr>
              <w:t>никам за изъятые нежилые помещения, находящиеся в много</w:t>
            </w:r>
            <w:r w:rsidR="00C5442E">
              <w:rPr>
                <w:sz w:val="20"/>
                <w:szCs w:val="20"/>
                <w:lang w:bidi="ar-SA"/>
              </w:rPr>
              <w:t>-</w:t>
            </w:r>
            <w:r w:rsidRPr="007649EF">
              <w:rPr>
                <w:sz w:val="20"/>
                <w:szCs w:val="20"/>
                <w:lang w:bidi="ar-SA"/>
              </w:rPr>
              <w:t>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9306C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9306C5" w:rsidRPr="007649EF">
              <w:rPr>
                <w:sz w:val="20"/>
                <w:szCs w:val="20"/>
                <w:lang w:bidi="ar-SA"/>
              </w:rPr>
              <w:t xml:space="preserve">управление </w:t>
            </w:r>
            <w:r w:rsidRPr="007649EF">
              <w:rPr>
                <w:sz w:val="20"/>
                <w:szCs w:val="20"/>
                <w:lang w:bidi="ar-SA"/>
              </w:rPr>
              <w:t xml:space="preserve">учета </w:t>
            </w:r>
            <w:r w:rsidR="00BC5CA2">
              <w:rPr>
                <w:sz w:val="20"/>
                <w:szCs w:val="20"/>
                <w:lang w:bidi="ar-SA"/>
              </w:rPr>
              <w:br/>
            </w:r>
            <w:r w:rsidRPr="007649EF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7649EF" w:rsidTr="00FB3D29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1</w:t>
            </w:r>
            <w:r w:rsidRPr="00BC5CA2">
              <w:rPr>
                <w:sz w:val="20"/>
                <w:szCs w:val="20"/>
                <w:lang w:bidi="ar-SA"/>
              </w:rPr>
              <w:t>.3.</w:t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 Субсидия 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7649EF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649E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42E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Мероприятие 2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t xml:space="preserve">. Приобретение жилых помещений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на территории городского округа "Город Архангельск" для предоставления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их гражданам, переселяемым </w:t>
            </w:r>
            <w:r w:rsidR="00B23110">
              <w:rPr>
                <w:color w:val="000000"/>
                <w:sz w:val="20"/>
                <w:szCs w:val="20"/>
                <w:lang w:bidi="ar-SA"/>
              </w:rPr>
              <w:br/>
            </w: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из многоквартирных домов, имеющих угрозу обрушения, </w:t>
            </w:r>
          </w:p>
          <w:p w:rsidR="00C5442E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в том числе экспертиза выполненных работ </w:t>
            </w:r>
          </w:p>
          <w:p w:rsidR="00C5442E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 xml:space="preserve">на соответствие </w:t>
            </w:r>
          </w:p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их условиям муници</w:t>
            </w:r>
            <w:r w:rsidR="00C5442E">
              <w:rPr>
                <w:color w:val="000000"/>
                <w:sz w:val="20"/>
                <w:szCs w:val="20"/>
                <w:lang w:bidi="ar-SA"/>
              </w:rPr>
              <w:t>-</w:t>
            </w:r>
            <w:r w:rsidRPr="00FB3D29">
              <w:rPr>
                <w:color w:val="000000"/>
                <w:sz w:val="20"/>
                <w:szCs w:val="20"/>
                <w:lang w:bidi="ar-SA"/>
              </w:rPr>
              <w:t>пального контракта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FB3D29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C5442E">
        <w:trPr>
          <w:trHeight w:val="517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B3D29">
              <w:rPr>
                <w:color w:val="000000"/>
                <w:sz w:val="20"/>
                <w:szCs w:val="20"/>
                <w:lang w:bidi="ar-SA"/>
              </w:rPr>
              <w:t>Мероприятие 3. Обоснование инвестиций 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B3D29" w:rsidRPr="00FB3D29" w:rsidTr="00C5442E">
        <w:trPr>
          <w:trHeight w:val="6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B3D2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D29" w:rsidRPr="00FB3D29" w:rsidRDefault="00FB3D29" w:rsidP="00F96AD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B3D29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5B2768" w:rsidRDefault="005B2768" w:rsidP="005B2768">
      <w:pPr>
        <w:jc w:val="center"/>
        <w:rPr>
          <w:sz w:val="26"/>
          <w:szCs w:val="26"/>
        </w:rPr>
      </w:pPr>
    </w:p>
    <w:p w:rsidR="005B2768" w:rsidRPr="00681B43" w:rsidRDefault="00C5442E" w:rsidP="005B2768">
      <w:pPr>
        <w:jc w:val="center"/>
        <w:rPr>
          <w:sz w:val="26"/>
          <w:szCs w:val="26"/>
        </w:rPr>
        <w:sectPr w:rsidR="005B2768" w:rsidRPr="00681B43" w:rsidSect="00BC5CA2">
          <w:headerReference w:type="even" r:id="rId9"/>
          <w:headerReference w:type="default" r:id="rId10"/>
          <w:headerReference w:type="first" r:id="rId11"/>
          <w:pgSz w:w="16838" w:h="11906" w:orient="landscape"/>
          <w:pgMar w:top="1701" w:right="851" w:bottom="567" w:left="851" w:header="1134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_________</w:t>
      </w:r>
    </w:p>
    <w:p w:rsidR="004C6C9E" w:rsidRPr="005B5874" w:rsidRDefault="004C6C9E" w:rsidP="004C6C9E">
      <w:pPr>
        <w:adjustRightInd w:val="0"/>
        <w:ind w:left="4395"/>
        <w:jc w:val="center"/>
        <w:outlineLvl w:val="0"/>
        <w:rPr>
          <w:sz w:val="26"/>
          <w:szCs w:val="2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114C" wp14:editId="24BE7670">
                <wp:simplePos x="0" y="0"/>
                <wp:positionH relativeFrom="column">
                  <wp:posOffset>2845435</wp:posOffset>
                </wp:positionH>
                <wp:positionV relativeFrom="paragraph">
                  <wp:posOffset>-363855</wp:posOffset>
                </wp:positionV>
                <wp:extent cx="330200" cy="377825"/>
                <wp:effectExtent l="0" t="0" r="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05pt;margin-top:-28.65pt;width:26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KufAIAAPo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" stroked="f"/>
            </w:pict>
          </mc:Fallback>
        </mc:AlternateContent>
      </w:r>
      <w:r w:rsidRPr="005B5874">
        <w:rPr>
          <w:sz w:val="26"/>
          <w:szCs w:val="26"/>
        </w:rPr>
        <w:t>Приложение № 8</w:t>
      </w:r>
    </w:p>
    <w:p w:rsidR="004C6C9E" w:rsidRPr="005B5874" w:rsidRDefault="004C6C9E" w:rsidP="004C6C9E">
      <w:pPr>
        <w:adjustRightInd w:val="0"/>
        <w:ind w:left="4395"/>
        <w:jc w:val="center"/>
        <w:outlineLvl w:val="0"/>
        <w:rPr>
          <w:sz w:val="26"/>
          <w:szCs w:val="26"/>
        </w:rPr>
      </w:pPr>
      <w:r w:rsidRPr="005B5874">
        <w:rPr>
          <w:sz w:val="26"/>
          <w:szCs w:val="26"/>
        </w:rPr>
        <w:t>к муниципальной программе</w:t>
      </w:r>
    </w:p>
    <w:p w:rsidR="004C6C9E" w:rsidRPr="005B5874" w:rsidRDefault="004C6C9E" w:rsidP="004C6C9E">
      <w:pPr>
        <w:adjustRightInd w:val="0"/>
        <w:ind w:left="4395"/>
        <w:jc w:val="center"/>
        <w:outlineLvl w:val="0"/>
        <w:rPr>
          <w:sz w:val="26"/>
          <w:szCs w:val="26"/>
        </w:rPr>
      </w:pPr>
      <w:r w:rsidRPr="005B5874">
        <w:rPr>
          <w:sz w:val="26"/>
          <w:szCs w:val="26"/>
        </w:rPr>
        <w:t>"Переселение граждан из непригодного для</w:t>
      </w:r>
    </w:p>
    <w:p w:rsidR="004C6C9E" w:rsidRPr="005B5874" w:rsidRDefault="004C6C9E" w:rsidP="004C6C9E">
      <w:pPr>
        <w:adjustRightInd w:val="0"/>
        <w:ind w:left="4395"/>
        <w:jc w:val="center"/>
        <w:outlineLvl w:val="0"/>
        <w:rPr>
          <w:sz w:val="26"/>
          <w:szCs w:val="26"/>
        </w:rPr>
      </w:pPr>
      <w:r w:rsidRPr="005B5874">
        <w:rPr>
          <w:sz w:val="26"/>
          <w:szCs w:val="26"/>
        </w:rPr>
        <w:t>проживания  (аварийного) жилищного фонда</w:t>
      </w:r>
    </w:p>
    <w:p w:rsidR="004C6C9E" w:rsidRPr="005B5874" w:rsidRDefault="004C6C9E" w:rsidP="004C6C9E">
      <w:pPr>
        <w:adjustRightInd w:val="0"/>
        <w:ind w:left="4395"/>
        <w:jc w:val="center"/>
        <w:outlineLvl w:val="0"/>
        <w:rPr>
          <w:sz w:val="26"/>
          <w:szCs w:val="26"/>
        </w:rPr>
      </w:pPr>
      <w:r w:rsidRPr="005B5874">
        <w:rPr>
          <w:sz w:val="26"/>
          <w:szCs w:val="26"/>
        </w:rPr>
        <w:t>в городском округе "Город Архангельск"</w:t>
      </w:r>
    </w:p>
    <w:p w:rsidR="004C6C9E" w:rsidRPr="005B5874" w:rsidRDefault="004C6C9E" w:rsidP="004C6C9E">
      <w:pPr>
        <w:adjustRightInd w:val="0"/>
        <w:ind w:left="4395"/>
        <w:jc w:val="center"/>
        <w:outlineLvl w:val="0"/>
        <w:rPr>
          <w:sz w:val="26"/>
          <w:szCs w:val="26"/>
        </w:rPr>
      </w:pPr>
    </w:p>
    <w:p w:rsidR="004C6C9E" w:rsidRPr="00D61873" w:rsidRDefault="004C6C9E" w:rsidP="004C6C9E">
      <w:pPr>
        <w:adjustRightInd w:val="0"/>
        <w:jc w:val="right"/>
        <w:outlineLvl w:val="0"/>
        <w:rPr>
          <w:sz w:val="26"/>
          <w:szCs w:val="26"/>
        </w:rPr>
      </w:pPr>
    </w:p>
    <w:p w:rsidR="004C6C9E" w:rsidRPr="00B23110" w:rsidRDefault="004C6C9E" w:rsidP="004C6C9E">
      <w:pPr>
        <w:adjustRightInd w:val="0"/>
        <w:jc w:val="center"/>
        <w:rPr>
          <w:b/>
          <w:sz w:val="24"/>
          <w:szCs w:val="24"/>
        </w:rPr>
      </w:pPr>
      <w:r w:rsidRPr="00D61873">
        <w:rPr>
          <w:sz w:val="24"/>
          <w:szCs w:val="24"/>
        </w:rPr>
        <w:t>"</w:t>
      </w:r>
      <w:r w:rsidRPr="00B23110">
        <w:rPr>
          <w:b/>
          <w:sz w:val="24"/>
          <w:szCs w:val="24"/>
        </w:rPr>
        <w:t>ПЕРЕЧЕНЬ</w:t>
      </w:r>
    </w:p>
    <w:p w:rsidR="004C6C9E" w:rsidRPr="00B23110" w:rsidRDefault="004C6C9E" w:rsidP="004C6C9E">
      <w:pPr>
        <w:adjustRightInd w:val="0"/>
        <w:jc w:val="center"/>
        <w:rPr>
          <w:b/>
          <w:sz w:val="24"/>
          <w:szCs w:val="24"/>
        </w:rPr>
      </w:pPr>
      <w:r w:rsidRPr="00B23110">
        <w:rPr>
          <w:b/>
          <w:sz w:val="24"/>
          <w:szCs w:val="24"/>
        </w:rPr>
        <w:t xml:space="preserve">многоквартирных домов, имеющих угрозу обрушения и подлежащих расселению </w:t>
      </w:r>
    </w:p>
    <w:p w:rsidR="004C6C9E" w:rsidRPr="00B23110" w:rsidRDefault="004C6C9E" w:rsidP="004C6C9E">
      <w:pPr>
        <w:adjustRightInd w:val="0"/>
        <w:jc w:val="center"/>
        <w:rPr>
          <w:b/>
          <w:sz w:val="24"/>
          <w:szCs w:val="24"/>
        </w:rPr>
      </w:pPr>
      <w:r w:rsidRPr="00B23110">
        <w:rPr>
          <w:b/>
          <w:sz w:val="24"/>
          <w:szCs w:val="24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4C6C9E" w:rsidRPr="001254BF" w:rsidRDefault="004C6C9E" w:rsidP="004C6C9E">
      <w:pPr>
        <w:adjustRightInd w:val="0"/>
        <w:jc w:val="center"/>
        <w:rPr>
          <w:sz w:val="24"/>
          <w:szCs w:val="24"/>
          <w:highlight w:val="gree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4C6C9E" w:rsidRPr="003F3D31" w:rsidTr="004C6C9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Адрес многоквартирного дома, признанного аварийным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Реквизиты документа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о признании дома аварийным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Количество зарегистрированных жителей, 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Количество помещений,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Площадь жилых помещений, кв. м</w:t>
            </w:r>
          </w:p>
        </w:tc>
      </w:tr>
      <w:tr w:rsidR="004C6C9E" w:rsidRPr="003F3D31" w:rsidTr="004C6C9E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E" w:rsidRPr="003F3D31" w:rsidRDefault="004C6C9E" w:rsidP="004C6C9E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C6C9E" w:rsidRPr="003F3D31" w:rsidTr="004C6C9E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4C6C9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B23110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Реализация мероприятий I этапа в 2021 году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Дома с полной потерей устойчивости здания (сошедшие со свай)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Калинина, д. 17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1341р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224,6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Ярославская, д. 75 (комн. 8, 15, 23, 24, 24а, 25, 26, 27)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1955р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210,22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</w:tcPr>
          <w:p w:rsidR="004C6C9E" w:rsidRPr="003F3D31" w:rsidRDefault="004C6C9E" w:rsidP="00446A4C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просп. Советских </w:t>
            </w:r>
            <w:r w:rsidR="00446A4C">
              <w:rPr>
                <w:rFonts w:ascii="Times New Roman" w:hAnsi="Times New Roman" w:cs="Times New Roman"/>
              </w:rPr>
              <w:t>к</w:t>
            </w:r>
            <w:r w:rsidRPr="003F3D31">
              <w:rPr>
                <w:rFonts w:ascii="Times New Roman" w:hAnsi="Times New Roman" w:cs="Times New Roman"/>
              </w:rPr>
              <w:t xml:space="preserve">осмонавтов,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д. 101 (кв. 2, 3, часть 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2372р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134,8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КЛДК, д. 90 (кв. 1, 4, 5, 6, 7, 18, 19, 20)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2370р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319,3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Урицкого, д. 44 (кв. 1, 4, 7, 8, 9, 10, 11, 12, 13, 14, 15)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3068р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702,5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</w:tcPr>
          <w:p w:rsidR="004C6C9E" w:rsidRPr="003F3D31" w:rsidRDefault="004C6C9E" w:rsidP="00446A4C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просп. Советских </w:t>
            </w:r>
            <w:r w:rsidR="00446A4C">
              <w:rPr>
                <w:rFonts w:ascii="Times New Roman" w:hAnsi="Times New Roman" w:cs="Times New Roman"/>
              </w:rPr>
              <w:t>к</w:t>
            </w:r>
            <w:r w:rsidRPr="003F3D31">
              <w:rPr>
                <w:rFonts w:ascii="Times New Roman" w:hAnsi="Times New Roman" w:cs="Times New Roman"/>
              </w:rPr>
              <w:t>осмонавтов, д. 34 (кв. 1, 2, 3, 4, 5, 6 и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387,98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Кузнецова, д. 19 (часть кв. 1, 4, 5, 7, 8, кв. 2, 3,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703р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535,59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Урицкого, д. 33 (кв. 1, 3, 6,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1490р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220,2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172, корп. 3 (часть кв. 1 и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2811р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55,5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2" w:type="dxa"/>
          </w:tcPr>
          <w:p w:rsidR="004C6C9E" w:rsidRPr="003F3D31" w:rsidRDefault="004C6C9E" w:rsidP="004C6C9E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Кедрова, д. 29 (часть 2 этажа,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кв.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4130р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157,9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Кедрова, д. 35, корп. 1 (кв. 3, 5, 6,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4277р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103,3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66 (кв. 1 и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1156р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144,8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Водников, д. 3 (часть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1906р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43,6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Чкалова, д. 4 (кв. 5 и 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2565р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115,7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3 355,99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Дома с частичной потерей устойчивости здания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просп. Обводный канал, д. 125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(часть кв. 1 и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1822р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124,85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Каботажная, д. 5 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2627р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75,7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Ильича, д. 16 (кв.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3673р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52,1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64 (кв.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Орджоникидзе, д. 5 (часть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Октябрят, д. 28, корп. 1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2375р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57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2926р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Вологодская, д. 16, кв. 7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(часть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70,33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Карельская, д. 53 (кв.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87,5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Партизанская, д. 38, корп. 2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7, 11)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498р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121,8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Валявкина, д. 5 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1739р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51,4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Павла Усова, д. 5 (кв.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1790р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66,5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Цигломенская, д. 19, корп. 1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1839р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64,98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Корабельная, д. 20 (кв. 4, 9, 13, 16, 19, 20, 22)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1868р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321,9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Выучейского, д. 68 (кв.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1978р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66,8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Розы Люксембург, д. 53 (кв. 1,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2204р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98,6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Тельмана, д. 5 (кв.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3479р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Добролюбова, д. 16 (кв.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2235р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44,15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Карла Маркса, д. 27 (комн. 32)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2750р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Тяговая, д. 10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1435,81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Всего расселено в 2021 году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4 791,80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Реализация мероприятий II этапа в 2022 году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Дома с полной потерей устойчивости здания (сошедшие со свай)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Ярославская, д. 75 (комн. 1, 16)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1955р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47,6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Урицкого д. 44 (кв. 2, 5, 16)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3068р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146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</w:tcPr>
          <w:p w:rsidR="004C6C9E" w:rsidRPr="003F3D31" w:rsidRDefault="004C6C9E" w:rsidP="004C6C9E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Кузнецова, д. 19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(часть кв. 7,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39,84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Урицкого, д. 33 (кв.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1490р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54,1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172, корп. 3 (часть 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2811р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53,6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Кедрова, д. 29 (кв. (комн.)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4130р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66 (кв. 2,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1156р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144,3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Водников, д. 3 (кв. 2,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1906р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140,7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Чкалова, д. 4 (кв. 1,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2565р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307,2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Ударников, д. 2 (кв. 9, 12, 13)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170,5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Розы Люксембург, д. 46, корп. 1 (кв. 2, 5, 6,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233,8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Северодвинская, д. 23 (кв. 3, 6, 8, 16, 18)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1907р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311,3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F3D31">
              <w:rPr>
                <w:rFonts w:ascii="Times New Roman" w:hAnsi="Times New Roman" w:cs="Times New Roman"/>
              </w:rPr>
              <w:t>1 669,64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Дома с частичной потерей устойчивости здания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</w:tcPr>
          <w:p w:rsidR="004C6C9E" w:rsidRPr="003F3D31" w:rsidRDefault="004C6C9E" w:rsidP="00446A4C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Красных </w:t>
            </w:r>
            <w:r w:rsidR="00446A4C">
              <w:rPr>
                <w:rFonts w:ascii="Times New Roman" w:hAnsi="Times New Roman" w:cs="Times New Roman"/>
              </w:rPr>
              <w:t>п</w:t>
            </w:r>
            <w:r w:rsidRPr="003F3D31">
              <w:rPr>
                <w:rFonts w:ascii="Times New Roman" w:hAnsi="Times New Roman" w:cs="Times New Roman"/>
              </w:rPr>
              <w:t>артизан, д. 31 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07.02.2017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138,4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Обводный канал, д. 125 (кв. 4, комн. 28)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1822р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Каботажная, д. 7 (кв. 6, 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1819р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85,08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Шкулева, д. 10 (кв. 6,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3128р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13.10.2017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103,9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Новгородский, д. 101, корп. 3 (кв. 1,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83,6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просп. Троицкий, д. 100, корп. 4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21)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3967р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21.12.2017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44,6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64 (кв.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Фрунзе, д. 4 (кв.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76,8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Ленинградский, д. 367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48,5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Гайдара, д. 16 (кв. 4, 10, 14)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114,8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71 (комн. 12, 15, 19, 26)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526р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177,6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Кировская, д. 11 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516р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126 (кв. 4, комн. 6, кв. 8, кв. 12, комн.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146,6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75 (комн. 3, 15)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85,7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Георгия Седова, д. 20, корп. 1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3, комн.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1466р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Выучейского, д. 54 (кв.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1784р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Орджоникидзе, д. 5 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1897р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Гуляева, д. 123 (часть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2140р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76,31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Добролюбова, д. 7 (кв.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2670р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57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2926р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Вологодская, д. 16 (кв. 1,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83,86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Карельская, д. 53 (кв.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79,88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Ленинградский, д. 319 (кв. 2, 7, 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179,4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Партизанская, д. 28, корп. 2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498р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Свободы, д. 28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696р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Тельмана, д. 1 (кв.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32,6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Ударников, д. 19 (кв.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1775р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77,2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Павла Усова, д. 5 (кв. 5, 6,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1790р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149,4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Репина, д. 17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1787р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77,2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Цигломенская, д. 19, корп. 1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3,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1839р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101,7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Физкультурников, д. 42, корп. 1 (кв.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1869р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Корабельная, д. 20 (кв. 3, 17, 24, 25)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1868р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145,50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Гайдара, д. 21 (кв. 5, 10, 14)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1985р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203,40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Розы Люксембург, д. 53 (кв. 3, 14)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2204р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67,6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Ударников, д. 15 (кв.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3480р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75,8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Ярославская, д. 52, корп. 2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(пом. 18, 2 этаж, комн. 29)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4122р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112,86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Родионова, д. 7 (кв. 6,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176,4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Александра Петрова, д. 9 (кв.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Урицкого, д. 40 (кв.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Николая Островского, д. 12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2236р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62,5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Ильича, д. 12 (кв. 4,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2236р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4C6C9E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Михаила Новова, д. 33 (кв.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2618р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20,58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1-ая Линия, д. 23 (кв.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2704р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110,9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060755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Аллейная, д. 30 (кв. 10,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2701р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133,8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Энтузиастов, д. 24, корп. 1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(кв. 11)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2676р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64,7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Карла Маркса, д. 27 (часть 2 этажа)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2750р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16,96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Школьная, д. 75 (кв. 17, 18)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3082р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Терехина, д. 59 (комн.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3509р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Победы, д. 55 (кв.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3642р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69,5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Матросова, д. 6 (кв. 1, комн. 24)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3740р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Ленина, д. 22 (кв. 3, 6,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3898р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140,1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Гвардейская, д. 1 (комн. 5,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126,8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Заводская, д. 94 (кв. 4, комн. 24, 25, 26, 27, 28)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93,35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Михайловой, д. 6 (кв. 1, комн. 2, 3,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151,11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Сибирская, д. 36 (кв. 4,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102,8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Кузнецова, д. 24 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52,1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Макарова, д. 3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49,6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Тяговая, д. 60 (кв.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Цигломенская, д. 12 (кв.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67,9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Макарова, д. 3, корп. 1 (кв. 1,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99,7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Пирсовая, д. 66 (кв.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Сурповская, д. 40 (кв.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Макарова, д. 2, корп. 1 (кв. 6, 11,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122,8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Пушкинская, д. 3 (кв. 3,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115,9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Серафимовича, д. 12 (кв.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Репина, д. 20 (кв.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Тельмана, д. 3 (кв. 4,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51,6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5 200,99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Всего расселено в 2022 году</w:t>
            </w:r>
          </w:p>
        </w:tc>
        <w:tc>
          <w:tcPr>
            <w:tcW w:w="2155" w:type="dxa"/>
            <w:gridSpan w:val="2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6 870,63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Реализация мероприятий II этапа в 2024 году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Дома с полной потерей устойчивости здания (сошедшие со свай)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Ярославская, д. 75 (кроме кв. 1, 16, 23, 24, 24а, 25, 26)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1955р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156,77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КЛДК, д. 90 (кв. 2, 18)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2370р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85,2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</w:tcPr>
          <w:p w:rsidR="004C6C9E" w:rsidRPr="003F3D31" w:rsidRDefault="004C6C9E" w:rsidP="00446A4C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просп. Советских </w:t>
            </w:r>
            <w:r w:rsidR="00446A4C">
              <w:rPr>
                <w:rFonts w:ascii="Times New Roman" w:hAnsi="Times New Roman" w:cs="Times New Roman"/>
              </w:rPr>
              <w:t>к</w:t>
            </w:r>
            <w:r w:rsidRPr="003F3D31">
              <w:rPr>
                <w:rFonts w:ascii="Times New Roman" w:hAnsi="Times New Roman" w:cs="Times New Roman"/>
              </w:rPr>
              <w:t>осмонавтов, д. 34 (кв.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49,4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Кузнецова, д. 19 (часть кв. 1, 4,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703р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135,1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Урицкого, д. 33 (кв. 2, 4,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1490р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166,3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172, корп. 3 (кроме части кв. 1, 2,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2811р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360,23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Кедрова, д. 29 (кроме комн. 1, 5, части 2 этажа, комн. 9, 11)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4130р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236,42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Кедрова, д. 35, корп. 1 (кв. 1, 2, 4,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4277р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206,1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66 (кв. 4, 5, 6,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1156р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288,5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Водников, д. 3 (кроме комн. 2, 4, части комн.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1906р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372,1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Чкалова, д. 4 (кв. 2, 3, 4, 6,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2565р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319,5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Ударников, д. 2 (кроме кв. 9,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807,5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Розы Люксембург, д. 46, корп. 1 (кв. 1, 2, 3,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260,7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Колхозная, д. 5, корп. 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2925р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531,6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Северодвинская, д. 23 (все кв., кроме 3, 8, 16, 18)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1907р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809,7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Левобережная, д. 11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2246р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305,6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</w:t>
            </w:r>
            <w:r w:rsidR="00446A4C">
              <w:rPr>
                <w:rFonts w:ascii="Times New Roman" w:hAnsi="Times New Roman" w:cs="Times New Roman"/>
              </w:rPr>
              <w:t xml:space="preserve">Г. </w:t>
            </w:r>
            <w:r w:rsidRPr="003F3D31">
              <w:rPr>
                <w:rFonts w:ascii="Times New Roman" w:hAnsi="Times New Roman" w:cs="Times New Roman"/>
              </w:rPr>
              <w:t>Суфтина, д. 13, корп. 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2624р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564,8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Романа Куликова, д. 32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729р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338,5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Набережная Северной Двины, </w:t>
            </w:r>
            <w:r w:rsidR="00446A4C"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д. 32, корп. 10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1816р</w:t>
            </w:r>
          </w:p>
        </w:tc>
        <w:tc>
          <w:tcPr>
            <w:tcW w:w="1278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964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646,64</w:t>
            </w:r>
          </w:p>
        </w:tc>
      </w:tr>
      <w:tr w:rsidR="004C6C9E" w:rsidRPr="004044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1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8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6 640,66</w:t>
            </w:r>
          </w:p>
        </w:tc>
      </w:tr>
      <w:tr w:rsidR="004C6C9E" w:rsidRPr="003F3D31" w:rsidTr="00B23110">
        <w:tc>
          <w:tcPr>
            <w:tcW w:w="9701" w:type="dxa"/>
            <w:gridSpan w:val="9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Дома с частичной потерей устойчивости здания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Красных маршалов, д. 8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1529р</w:t>
            </w:r>
          </w:p>
        </w:tc>
        <w:tc>
          <w:tcPr>
            <w:tcW w:w="1278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12.05.2017</w:t>
            </w:r>
          </w:p>
        </w:tc>
        <w:tc>
          <w:tcPr>
            <w:tcW w:w="964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370,6</w:t>
            </w:r>
          </w:p>
        </w:tc>
      </w:tr>
    </w:tbl>
    <w:p w:rsidR="004C6C9E" w:rsidRDefault="004C6C9E">
      <w: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Обводный канал, д. 125 (кроме частей кв. 1, росреестр, кв. 4, комн. 28)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1822р</w:t>
            </w:r>
          </w:p>
        </w:tc>
        <w:tc>
          <w:tcPr>
            <w:tcW w:w="1278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964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426,8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Каботажная, д. 7 (все кв., кроме кв. 6, часть кв. 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1819р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460,58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Нахимова, д. 14 (кв. 4, 5, 9,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1916р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16.06.2017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Каботажная, д. 5 (кроме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2627р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288,9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Шкулева, д. 10 (кроме кв. 6,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3128р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13.10.2017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306,74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Ильича, д. 16 (кроме 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3673р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311,4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Новгородский, д. 101, корп. 3 (кроме кв. 1, часть 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343,62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2-й Ленинградский пер., д. 8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3957р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20.12.2017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103,2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Троицкий, д. 100, корп. 4 (кроме кв. 21)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3967р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21.12.2017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543,2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64 (кроме 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240,87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Фрунзе, д. 4 (кроме кв. 4 и 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371,1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Вычегодская, д. 23 (кв. 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Красных партизан, д. 4, корп. 2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Ленинградский, д. 367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599,5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Гайдара, д. 16 (кроме частей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кв. 4, 10 и кв. 14)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400,9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71 (кроме комн. 12, 15, часть комн. 17, 19, 21, 26)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526р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433,72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Кировская, д. 11 (кроме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516р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423,5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Красных маршалов, д. 5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515р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351,3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просп. Ломоносова, д. 126 (кроме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кв. 4, комн. 6, кв. 8, кв. 12, комн.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525,2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Советская, д. 75 (все пом., кроме комн. 3, 15)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206,24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Георгия Седова, д. 20, корп. 1 (кроме кв. 3, комн.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1466р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452,49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Выучейского, д. 54 (кроме 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1784р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566,2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Орджоникидзе, д. 5 (все пом., кроме части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1897р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428,2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пер. Водников, д. 5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2071р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209,03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Гуляева, д. 123 (кроме части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2140р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265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Победы, д. 81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2148р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369,9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Добролюбова, д. 7 (кроме части 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2670р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239,7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57 (кроме части 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2926р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05.10.2018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236,2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Вологодская, д. 16 (все пом., кроме частей кв. 1, 3,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611,45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Ленинградский, д. 319 (кроме кв. 2, 7, 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472,4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Партизанская, д. 28, корп. 2 </w:t>
            </w:r>
            <w:r w:rsidR="00446A4C">
              <w:rPr>
                <w:rFonts w:ascii="Times New Roman" w:hAnsi="Times New Roman" w:cs="Times New Roman"/>
              </w:rPr>
              <w:br/>
            </w:r>
            <w:r w:rsidRPr="00446A4C">
              <w:rPr>
                <w:rFonts w:ascii="Times New Roman" w:hAnsi="Times New Roman" w:cs="Times New Roman"/>
                <w:spacing w:val="-6"/>
              </w:rPr>
              <w:t>(все пом., кроме кв. 2, 7, 11, части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498р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423,9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Свободы, д. 28 (все пом., кроме части 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696р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188,5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Заводская, д. 95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1798р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331,94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Репина, д. 24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1786р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409,1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Тельмана, д. 1 (все пом., кроме части кв.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501,4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Репина, д. 17 (кроме кв. 1, части 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1787р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396,6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Цигломенская, д. 19, корп. 1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(все пом., кроме кв. 2, 3, 6,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1839р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319,6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Физкультурников, д. 42, корп. 1 (все пом., кроме 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1869р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490,58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Корабельная, д. 20 (кроме кв. 3, 4, 9, 13, 16, 17, 19, 20, 22, 24, 25)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1868р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577,10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Выучейского, д. 68 (все, пом., кроме 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1978р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388,2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Гайдара, д. 21 (кроме кв. 1, 5, 10, 14)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1985р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896,70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Розы Люксембург, д. 53 (все пом., кроме кв. 1, 2, части пом. 3, 14)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2204р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526,6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Тельмана, д. 5 (все пом., кроме части 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3479р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482,2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Розы Люксембург, д. 52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3638р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433,8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Ярославская, д. 52, корп. 2 (кроме комн. 18, 29)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4122р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651,85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Родионова, д. 7 (кроме кв. 7, части 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358,25</w:t>
            </w:r>
          </w:p>
        </w:tc>
      </w:tr>
    </w:tbl>
    <w:p w:rsidR="004C6C9E" w:rsidRDefault="004C6C9E">
      <w: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Георгия Иванова, д. 53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4532р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210,9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Свободы, д. 57, корп. 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130,3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Партизанская, д. 28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369,8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Александра Петрова, д. 9 (кроме части 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248,6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Урицкого, д. 40 (кроме кв. 6)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Бергавинова, д. 14 (кроме части 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775р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02.03.2020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272,5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Николая Островского, д. 5 (кроме части 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2236р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Ильича, д. 12 (кроме кв. 4, части 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2236р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361,29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Приморская, д. 20, корп. 3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2456р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434,6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Михаила Новова, д. 33 (кроме части кв.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2618р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585,42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Аллейная, д. 30 (кроме кв. 10,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2701р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618,4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Энтузиастов, д. 24, корп. 1 (кроме кв. 11)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2676р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658,7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Карла Маркса, д. 27 (все пом., кроме комн. 32, часть 2 этажа)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2750р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11.08.2020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1 013,33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Школьная, д. 75 (кроме части пом. 17, 18)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3082р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455,79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Никольский, д. 114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3138р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210,3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Прокашева, д. 21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3511р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169,98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Терехина, д. 59 (кроме комн.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3509р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225,16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Победы, д. 55 (кроме 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3642р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466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Матросова, д. 6 (кроме кв. 1, комн. 24)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3740р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342,7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Тяговая, д. 3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3741р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460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Ленина, д. 22 (кроме кв. 3, 6, 7)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3898р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196,2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Гвардейская, д. 1 (кроме кв. 5,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400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Заводская, д. 94 (кроме комн. 24, 25, 26, 27, 28 в 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415,72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Михайловой, д. 6 (кроме кв. 1, комн. 2, 3,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428,86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Сибирская, д. 5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268,2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Стахановская, д. 41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226,7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Кузнецова, д. 24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474,9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Боровая, д. 55, корп. 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157,59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пер. Двинской, д. 3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397,31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Колхозная, д. 9, корп. 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621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Сибирская, д. 36 (кроме кв. 4, части 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437,4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Союзов, д. 7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40,6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Школьная, д. 81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421,9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Адмирала Кузнецова, д. 21,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корп. 3 (кроме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460,1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Адмирала Макарова, д. 3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(кроме кв. 1)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74р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334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Мира, д. 14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187,9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Тяговая, д. 10 (кв. 3,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Тяговая, д. 60 (кроме кв. 4)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150,3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Цигломенская, д. 12 (кроме кв. 3)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459,7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Макарова, д. 3, корп. 1 (кроме кв. 1,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298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62" w:type="dxa"/>
          </w:tcPr>
          <w:p w:rsidR="004C6C9E" w:rsidRPr="003F3D31" w:rsidRDefault="004C6C9E" w:rsidP="00446A4C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Дежн</w:t>
            </w:r>
            <w:r w:rsidR="00446A4C">
              <w:rPr>
                <w:rFonts w:ascii="Times New Roman" w:hAnsi="Times New Roman" w:cs="Times New Roman"/>
              </w:rPr>
              <w:t>ё</w:t>
            </w:r>
            <w:r w:rsidRPr="003F3D31">
              <w:rPr>
                <w:rFonts w:ascii="Times New Roman" w:hAnsi="Times New Roman" w:cs="Times New Roman"/>
              </w:rPr>
              <w:t>вцев, д. 13, корп. 6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53,5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Октябрьская, д. 33, корп. 1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100,5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Пирсовая, д. 66 (кв.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36,8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Сурповская, д. 40 (кроме 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73р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502,2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Адмирала Макарова, д. 2, корп. 1 (кроме кв. 6, 11, 12)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388,8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Кировская, д. 9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116р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572,4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просп. Ломоносова, д. 33, корп. 2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119р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253,8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Партизанская, д. 32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48,3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Пушкинская, д. 3 (кроме кв. 3,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122р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388,1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Серафимовича, д. 12 (кроме части 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120р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341,7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662" w:type="dxa"/>
          </w:tcPr>
          <w:p w:rsidR="004C6C9E" w:rsidRPr="003F3D31" w:rsidRDefault="004C6C9E" w:rsidP="00446A4C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просп. Советских </w:t>
            </w:r>
            <w:r w:rsidR="00446A4C">
              <w:rPr>
                <w:rFonts w:ascii="Times New Roman" w:hAnsi="Times New Roman" w:cs="Times New Roman"/>
              </w:rPr>
              <w:t>к</w:t>
            </w:r>
            <w:r w:rsidRPr="003F3D31">
              <w:rPr>
                <w:rFonts w:ascii="Times New Roman" w:hAnsi="Times New Roman" w:cs="Times New Roman"/>
              </w:rPr>
              <w:t>осмонавтов, д. 67, корп. 1 (кв. 2)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115р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32,1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Репина, д. 20 (кроме кв. 8)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121р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432,9</w:t>
            </w:r>
          </w:p>
        </w:tc>
      </w:tr>
      <w:tr w:rsidR="004C6C9E" w:rsidRPr="003F3D31" w:rsidTr="00B23110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E" w:rsidRPr="003F3D31" w:rsidRDefault="004C6C9E" w:rsidP="00B231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7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 xml:space="preserve">ул. Тельмана, д. 3 </w:t>
            </w:r>
            <w:r>
              <w:rPr>
                <w:rFonts w:ascii="Times New Roman" w:hAnsi="Times New Roman" w:cs="Times New Roman"/>
              </w:rPr>
              <w:br/>
            </w:r>
            <w:r w:rsidRPr="003F3D31">
              <w:rPr>
                <w:rFonts w:ascii="Times New Roman" w:hAnsi="Times New Roman" w:cs="Times New Roman"/>
              </w:rPr>
              <w:t>(кроме частей кв. 4, 5)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118р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465,4</w:t>
            </w:r>
          </w:p>
        </w:tc>
      </w:tr>
      <w:tr w:rsidR="004C6C9E" w:rsidRPr="003F3D31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62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ул. Локомотивная, д. 58</w:t>
            </w:r>
          </w:p>
        </w:tc>
        <w:tc>
          <w:tcPr>
            <w:tcW w:w="877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377р</w:t>
            </w:r>
          </w:p>
        </w:tc>
        <w:tc>
          <w:tcPr>
            <w:tcW w:w="1278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964" w:type="dxa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gridSpan w:val="2"/>
          </w:tcPr>
          <w:p w:rsidR="004C6C9E" w:rsidRPr="003F3D31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D31">
              <w:rPr>
                <w:rFonts w:ascii="Times New Roman" w:hAnsi="Times New Roman" w:cs="Times New Roman"/>
              </w:rPr>
              <w:t>379,3</w:t>
            </w:r>
          </w:p>
        </w:tc>
      </w:tr>
      <w:tr w:rsidR="004C6C9E" w:rsidRPr="001A1D0A" w:rsidTr="004C6C9E">
        <w:tc>
          <w:tcPr>
            <w:tcW w:w="511" w:type="dxa"/>
          </w:tcPr>
          <w:p w:rsidR="004C6C9E" w:rsidRPr="003F3D31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7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851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558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36 795,11</w:t>
            </w:r>
          </w:p>
        </w:tc>
      </w:tr>
      <w:tr w:rsidR="004C6C9E" w:rsidRPr="001A1D0A" w:rsidTr="004C6C9E">
        <w:tc>
          <w:tcPr>
            <w:tcW w:w="511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Всего к реализации в 2024 году</w:t>
            </w:r>
          </w:p>
        </w:tc>
        <w:tc>
          <w:tcPr>
            <w:tcW w:w="877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2 635</w:t>
            </w:r>
          </w:p>
        </w:tc>
        <w:tc>
          <w:tcPr>
            <w:tcW w:w="851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1558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43 435,77</w:t>
            </w:r>
          </w:p>
        </w:tc>
      </w:tr>
      <w:tr w:rsidR="004C6C9E" w:rsidRPr="001A1D0A" w:rsidTr="004C6C9E">
        <w:tc>
          <w:tcPr>
            <w:tcW w:w="511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2155" w:type="dxa"/>
            <w:gridSpan w:val="2"/>
          </w:tcPr>
          <w:p w:rsidR="004C6C9E" w:rsidRPr="001A1D0A" w:rsidRDefault="004C6C9E" w:rsidP="00B231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3 102</w:t>
            </w:r>
          </w:p>
        </w:tc>
        <w:tc>
          <w:tcPr>
            <w:tcW w:w="851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1 214</w:t>
            </w:r>
          </w:p>
        </w:tc>
        <w:tc>
          <w:tcPr>
            <w:tcW w:w="1558" w:type="dxa"/>
            <w:gridSpan w:val="2"/>
          </w:tcPr>
          <w:p w:rsidR="004C6C9E" w:rsidRPr="001A1D0A" w:rsidRDefault="004C6C9E" w:rsidP="00B23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D0A">
              <w:rPr>
                <w:rFonts w:ascii="Times New Roman" w:hAnsi="Times New Roman" w:cs="Times New Roman"/>
              </w:rPr>
              <w:t>55 098,2".</w:t>
            </w:r>
          </w:p>
        </w:tc>
      </w:tr>
    </w:tbl>
    <w:p w:rsidR="004C6C9E" w:rsidRPr="001A1D0A" w:rsidRDefault="004C6C9E" w:rsidP="004C6C9E">
      <w:pPr>
        <w:jc w:val="center"/>
        <w:rPr>
          <w:sz w:val="20"/>
          <w:szCs w:val="20"/>
        </w:rPr>
      </w:pPr>
    </w:p>
    <w:p w:rsidR="004C6C9E" w:rsidRPr="001A1D0A" w:rsidRDefault="004C6C9E" w:rsidP="004C6C9E">
      <w:pPr>
        <w:jc w:val="center"/>
        <w:rPr>
          <w:sz w:val="20"/>
          <w:szCs w:val="20"/>
        </w:rPr>
      </w:pPr>
    </w:p>
    <w:p w:rsidR="004C6C9E" w:rsidRPr="001254BF" w:rsidRDefault="004C6C9E" w:rsidP="004C6C9E">
      <w:pPr>
        <w:jc w:val="center"/>
        <w:rPr>
          <w:sz w:val="20"/>
          <w:szCs w:val="20"/>
        </w:rPr>
      </w:pPr>
      <w:r w:rsidRPr="001A1D0A">
        <w:rPr>
          <w:sz w:val="20"/>
          <w:szCs w:val="20"/>
        </w:rPr>
        <w:t>____________</w:t>
      </w:r>
      <w:r>
        <w:rPr>
          <w:sz w:val="20"/>
          <w:szCs w:val="20"/>
        </w:rPr>
        <w:t>_______</w:t>
      </w:r>
    </w:p>
    <w:p w:rsidR="00CE75EA" w:rsidRPr="002414C2" w:rsidRDefault="00CE75EA" w:rsidP="004C6C9E">
      <w:pPr>
        <w:jc w:val="center"/>
        <w:rPr>
          <w:sz w:val="20"/>
          <w:szCs w:val="20"/>
        </w:rPr>
      </w:pPr>
    </w:p>
    <w:sectPr w:rsidR="00CE75EA" w:rsidRPr="002414C2" w:rsidSect="004C6C9E">
      <w:pgSz w:w="11906" w:h="16838" w:code="9"/>
      <w:pgMar w:top="1135" w:right="707" w:bottom="709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10" w:rsidRDefault="00B23110" w:rsidP="009D4142">
      <w:r>
        <w:separator/>
      </w:r>
    </w:p>
  </w:endnote>
  <w:endnote w:type="continuationSeparator" w:id="0">
    <w:p w:rsidR="00B23110" w:rsidRDefault="00B23110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10" w:rsidRDefault="00B23110" w:rsidP="009D4142">
      <w:r>
        <w:separator/>
      </w:r>
    </w:p>
  </w:footnote>
  <w:footnote w:type="continuationSeparator" w:id="0">
    <w:p w:rsidR="00B23110" w:rsidRDefault="00B23110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10" w:rsidRDefault="00B23110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3110" w:rsidRDefault="00B231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92484"/>
      <w:docPartObj>
        <w:docPartGallery w:val="Page Numbers (Top of Page)"/>
        <w:docPartUnique/>
      </w:docPartObj>
    </w:sdtPr>
    <w:sdtEndPr/>
    <w:sdtContent>
      <w:p w:rsidR="00B23110" w:rsidRDefault="00B231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42">
          <w:rPr>
            <w:noProof/>
          </w:rPr>
          <w:t>11</w:t>
        </w:r>
        <w:r>
          <w:fldChar w:fldCharType="end"/>
        </w:r>
      </w:p>
    </w:sdtContent>
  </w:sdt>
  <w:p w:rsidR="00B23110" w:rsidRPr="00BC5CA2" w:rsidRDefault="00B23110">
    <w:pPr>
      <w:pStyle w:val="a8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10" w:rsidRDefault="00B2311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6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6"/>
  </w:num>
  <w:num w:numId="5">
    <w:abstractNumId w:val="2"/>
  </w:num>
  <w:num w:numId="6">
    <w:abstractNumId w:val="18"/>
  </w:num>
  <w:num w:numId="7">
    <w:abstractNumId w:val="26"/>
  </w:num>
  <w:num w:numId="8">
    <w:abstractNumId w:val="3"/>
  </w:num>
  <w:num w:numId="9">
    <w:abstractNumId w:val="13"/>
  </w:num>
  <w:num w:numId="10">
    <w:abstractNumId w:val="27"/>
  </w:num>
  <w:num w:numId="11">
    <w:abstractNumId w:val="5"/>
  </w:num>
  <w:num w:numId="12">
    <w:abstractNumId w:val="17"/>
  </w:num>
  <w:num w:numId="13">
    <w:abstractNumId w:val="23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1"/>
  </w:num>
  <w:num w:numId="19">
    <w:abstractNumId w:val="19"/>
  </w:num>
  <w:num w:numId="20">
    <w:abstractNumId w:val="20"/>
  </w:num>
  <w:num w:numId="21">
    <w:abstractNumId w:val="25"/>
  </w:num>
  <w:num w:numId="22">
    <w:abstractNumId w:val="24"/>
  </w:num>
  <w:num w:numId="23">
    <w:abstractNumId w:val="15"/>
  </w:num>
  <w:num w:numId="24">
    <w:abstractNumId w:val="8"/>
  </w:num>
  <w:num w:numId="25">
    <w:abstractNumId w:val="7"/>
  </w:num>
  <w:num w:numId="26">
    <w:abstractNumId w:val="0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42EA"/>
    <w:rsid w:val="00005496"/>
    <w:rsid w:val="000078EF"/>
    <w:rsid w:val="00007BAE"/>
    <w:rsid w:val="00007ED2"/>
    <w:rsid w:val="0001040B"/>
    <w:rsid w:val="00012BBB"/>
    <w:rsid w:val="0001394B"/>
    <w:rsid w:val="00017389"/>
    <w:rsid w:val="000202FA"/>
    <w:rsid w:val="000213AC"/>
    <w:rsid w:val="00024128"/>
    <w:rsid w:val="000250DC"/>
    <w:rsid w:val="000250DD"/>
    <w:rsid w:val="00025F9D"/>
    <w:rsid w:val="00030840"/>
    <w:rsid w:val="0003465C"/>
    <w:rsid w:val="000371DA"/>
    <w:rsid w:val="000414A0"/>
    <w:rsid w:val="00045124"/>
    <w:rsid w:val="00045983"/>
    <w:rsid w:val="00046904"/>
    <w:rsid w:val="00047404"/>
    <w:rsid w:val="0005177A"/>
    <w:rsid w:val="00055FCA"/>
    <w:rsid w:val="00056923"/>
    <w:rsid w:val="00056E07"/>
    <w:rsid w:val="00057212"/>
    <w:rsid w:val="0006032F"/>
    <w:rsid w:val="00060634"/>
    <w:rsid w:val="00060755"/>
    <w:rsid w:val="00060818"/>
    <w:rsid w:val="00065C83"/>
    <w:rsid w:val="000669AF"/>
    <w:rsid w:val="00074B41"/>
    <w:rsid w:val="00074E5E"/>
    <w:rsid w:val="000757BD"/>
    <w:rsid w:val="0008032C"/>
    <w:rsid w:val="000819CA"/>
    <w:rsid w:val="00082792"/>
    <w:rsid w:val="00083EAE"/>
    <w:rsid w:val="00086037"/>
    <w:rsid w:val="00093EF4"/>
    <w:rsid w:val="00095E23"/>
    <w:rsid w:val="000A0483"/>
    <w:rsid w:val="000A0B0D"/>
    <w:rsid w:val="000A1662"/>
    <w:rsid w:val="000A232D"/>
    <w:rsid w:val="000A3D0B"/>
    <w:rsid w:val="000A4815"/>
    <w:rsid w:val="000A63DB"/>
    <w:rsid w:val="000A6D7C"/>
    <w:rsid w:val="000B37D9"/>
    <w:rsid w:val="000B68FA"/>
    <w:rsid w:val="000B6D00"/>
    <w:rsid w:val="000C2835"/>
    <w:rsid w:val="000C34F6"/>
    <w:rsid w:val="000C3731"/>
    <w:rsid w:val="000C4459"/>
    <w:rsid w:val="000C5091"/>
    <w:rsid w:val="000C72A5"/>
    <w:rsid w:val="000C7DD8"/>
    <w:rsid w:val="000D039C"/>
    <w:rsid w:val="000D0A10"/>
    <w:rsid w:val="000D1A2D"/>
    <w:rsid w:val="000D26DE"/>
    <w:rsid w:val="000D2739"/>
    <w:rsid w:val="000D68E4"/>
    <w:rsid w:val="000D69E9"/>
    <w:rsid w:val="000D6BC5"/>
    <w:rsid w:val="000E06F9"/>
    <w:rsid w:val="000E17FF"/>
    <w:rsid w:val="000E1B30"/>
    <w:rsid w:val="000E2F50"/>
    <w:rsid w:val="000E38D9"/>
    <w:rsid w:val="000E5CAF"/>
    <w:rsid w:val="000E74D8"/>
    <w:rsid w:val="000E765B"/>
    <w:rsid w:val="000F1E0E"/>
    <w:rsid w:val="000F3D43"/>
    <w:rsid w:val="0010030C"/>
    <w:rsid w:val="001037A9"/>
    <w:rsid w:val="00104525"/>
    <w:rsid w:val="00110DF9"/>
    <w:rsid w:val="00113023"/>
    <w:rsid w:val="00114F04"/>
    <w:rsid w:val="00115372"/>
    <w:rsid w:val="001164B5"/>
    <w:rsid w:val="00117052"/>
    <w:rsid w:val="00117EC2"/>
    <w:rsid w:val="00124389"/>
    <w:rsid w:val="00124B9C"/>
    <w:rsid w:val="001254BF"/>
    <w:rsid w:val="00125644"/>
    <w:rsid w:val="00125ABF"/>
    <w:rsid w:val="00126749"/>
    <w:rsid w:val="001274DD"/>
    <w:rsid w:val="001314F3"/>
    <w:rsid w:val="00131929"/>
    <w:rsid w:val="00131E06"/>
    <w:rsid w:val="00133CB8"/>
    <w:rsid w:val="00133D9E"/>
    <w:rsid w:val="00140A09"/>
    <w:rsid w:val="0014269C"/>
    <w:rsid w:val="00143039"/>
    <w:rsid w:val="00146200"/>
    <w:rsid w:val="001503EB"/>
    <w:rsid w:val="0015067B"/>
    <w:rsid w:val="00150E31"/>
    <w:rsid w:val="00150F4A"/>
    <w:rsid w:val="00151F28"/>
    <w:rsid w:val="001525C9"/>
    <w:rsid w:val="00156CDC"/>
    <w:rsid w:val="001578B4"/>
    <w:rsid w:val="00157C2B"/>
    <w:rsid w:val="00160B0C"/>
    <w:rsid w:val="0016331C"/>
    <w:rsid w:val="001637A3"/>
    <w:rsid w:val="00163B0B"/>
    <w:rsid w:val="001642CC"/>
    <w:rsid w:val="001644DE"/>
    <w:rsid w:val="00165F34"/>
    <w:rsid w:val="0016678B"/>
    <w:rsid w:val="001716BA"/>
    <w:rsid w:val="001750B8"/>
    <w:rsid w:val="00175631"/>
    <w:rsid w:val="001773EF"/>
    <w:rsid w:val="001776C9"/>
    <w:rsid w:val="001806F3"/>
    <w:rsid w:val="00183A59"/>
    <w:rsid w:val="0019240E"/>
    <w:rsid w:val="0019291C"/>
    <w:rsid w:val="00192969"/>
    <w:rsid w:val="001958C8"/>
    <w:rsid w:val="001A0C07"/>
    <w:rsid w:val="001A127F"/>
    <w:rsid w:val="001A1D0A"/>
    <w:rsid w:val="001A4251"/>
    <w:rsid w:val="001A520C"/>
    <w:rsid w:val="001A6B7A"/>
    <w:rsid w:val="001A79B1"/>
    <w:rsid w:val="001A7A4C"/>
    <w:rsid w:val="001B1603"/>
    <w:rsid w:val="001B18CB"/>
    <w:rsid w:val="001B299B"/>
    <w:rsid w:val="001B6BDF"/>
    <w:rsid w:val="001C096C"/>
    <w:rsid w:val="001C4E47"/>
    <w:rsid w:val="001C7F72"/>
    <w:rsid w:val="001D40AE"/>
    <w:rsid w:val="001D5301"/>
    <w:rsid w:val="001E13B5"/>
    <w:rsid w:val="001E2FF1"/>
    <w:rsid w:val="001E41EE"/>
    <w:rsid w:val="001E4397"/>
    <w:rsid w:val="001E6738"/>
    <w:rsid w:val="001F34BA"/>
    <w:rsid w:val="001F4831"/>
    <w:rsid w:val="001F722F"/>
    <w:rsid w:val="0020029E"/>
    <w:rsid w:val="002010BE"/>
    <w:rsid w:val="0020142E"/>
    <w:rsid w:val="00203016"/>
    <w:rsid w:val="00204965"/>
    <w:rsid w:val="0020498B"/>
    <w:rsid w:val="00205DB9"/>
    <w:rsid w:val="00206067"/>
    <w:rsid w:val="00212051"/>
    <w:rsid w:val="00213B33"/>
    <w:rsid w:val="00213D49"/>
    <w:rsid w:val="002167D7"/>
    <w:rsid w:val="00216FED"/>
    <w:rsid w:val="002170A7"/>
    <w:rsid w:val="00217EEC"/>
    <w:rsid w:val="00217F74"/>
    <w:rsid w:val="002223CA"/>
    <w:rsid w:val="002225E2"/>
    <w:rsid w:val="002233A0"/>
    <w:rsid w:val="00224B14"/>
    <w:rsid w:val="002279CF"/>
    <w:rsid w:val="00231E27"/>
    <w:rsid w:val="002322B2"/>
    <w:rsid w:val="0023321C"/>
    <w:rsid w:val="00234883"/>
    <w:rsid w:val="002414C2"/>
    <w:rsid w:val="00246C83"/>
    <w:rsid w:val="00250135"/>
    <w:rsid w:val="00250B03"/>
    <w:rsid w:val="00252B49"/>
    <w:rsid w:val="00255A79"/>
    <w:rsid w:val="00255C2E"/>
    <w:rsid w:val="00255E90"/>
    <w:rsid w:val="002569D5"/>
    <w:rsid w:val="002577E7"/>
    <w:rsid w:val="00260C82"/>
    <w:rsid w:val="0026187A"/>
    <w:rsid w:val="00261C6C"/>
    <w:rsid w:val="00262A90"/>
    <w:rsid w:val="00262D96"/>
    <w:rsid w:val="00263E46"/>
    <w:rsid w:val="00264A7B"/>
    <w:rsid w:val="002656E9"/>
    <w:rsid w:val="00265A89"/>
    <w:rsid w:val="00267B18"/>
    <w:rsid w:val="00267C01"/>
    <w:rsid w:val="0027204C"/>
    <w:rsid w:val="00273AF9"/>
    <w:rsid w:val="002761A4"/>
    <w:rsid w:val="0027675D"/>
    <w:rsid w:val="00284617"/>
    <w:rsid w:val="00291CF9"/>
    <w:rsid w:val="00292325"/>
    <w:rsid w:val="0029323D"/>
    <w:rsid w:val="00293444"/>
    <w:rsid w:val="00296F9B"/>
    <w:rsid w:val="00297CD2"/>
    <w:rsid w:val="002A138A"/>
    <w:rsid w:val="002A26E2"/>
    <w:rsid w:val="002A79B9"/>
    <w:rsid w:val="002B1F0E"/>
    <w:rsid w:val="002B2FA1"/>
    <w:rsid w:val="002B3415"/>
    <w:rsid w:val="002B3616"/>
    <w:rsid w:val="002B4BC5"/>
    <w:rsid w:val="002C06F8"/>
    <w:rsid w:val="002C08ED"/>
    <w:rsid w:val="002C5565"/>
    <w:rsid w:val="002D63E0"/>
    <w:rsid w:val="002D6702"/>
    <w:rsid w:val="002D71F3"/>
    <w:rsid w:val="002D7D49"/>
    <w:rsid w:val="002E43D3"/>
    <w:rsid w:val="002E4826"/>
    <w:rsid w:val="002E5F12"/>
    <w:rsid w:val="002F16A8"/>
    <w:rsid w:val="002F29A5"/>
    <w:rsid w:val="002F6E61"/>
    <w:rsid w:val="002F753D"/>
    <w:rsid w:val="00301187"/>
    <w:rsid w:val="00303829"/>
    <w:rsid w:val="00304DDF"/>
    <w:rsid w:val="003056B4"/>
    <w:rsid w:val="00305D8A"/>
    <w:rsid w:val="00306F3B"/>
    <w:rsid w:val="00311D51"/>
    <w:rsid w:val="00311E84"/>
    <w:rsid w:val="00312CE2"/>
    <w:rsid w:val="00317481"/>
    <w:rsid w:val="003175C3"/>
    <w:rsid w:val="00320BC3"/>
    <w:rsid w:val="00321439"/>
    <w:rsid w:val="00323E2E"/>
    <w:rsid w:val="00324AFD"/>
    <w:rsid w:val="00326030"/>
    <w:rsid w:val="00326506"/>
    <w:rsid w:val="00327932"/>
    <w:rsid w:val="00327D6D"/>
    <w:rsid w:val="00333ABC"/>
    <w:rsid w:val="0033635A"/>
    <w:rsid w:val="00337681"/>
    <w:rsid w:val="00337929"/>
    <w:rsid w:val="00340392"/>
    <w:rsid w:val="00341046"/>
    <w:rsid w:val="003418E5"/>
    <w:rsid w:val="00342947"/>
    <w:rsid w:val="003444FD"/>
    <w:rsid w:val="003454EA"/>
    <w:rsid w:val="0035138C"/>
    <w:rsid w:val="00351E2F"/>
    <w:rsid w:val="00353A44"/>
    <w:rsid w:val="00355306"/>
    <w:rsid w:val="0035558E"/>
    <w:rsid w:val="00355DCC"/>
    <w:rsid w:val="00360601"/>
    <w:rsid w:val="00364EBF"/>
    <w:rsid w:val="003665D7"/>
    <w:rsid w:val="003679E8"/>
    <w:rsid w:val="003718D6"/>
    <w:rsid w:val="0037391E"/>
    <w:rsid w:val="003748FD"/>
    <w:rsid w:val="00375C98"/>
    <w:rsid w:val="00376B4D"/>
    <w:rsid w:val="003776A8"/>
    <w:rsid w:val="00377BA1"/>
    <w:rsid w:val="00377EF6"/>
    <w:rsid w:val="00382192"/>
    <w:rsid w:val="003839E2"/>
    <w:rsid w:val="003841CC"/>
    <w:rsid w:val="0038451C"/>
    <w:rsid w:val="00385578"/>
    <w:rsid w:val="00387590"/>
    <w:rsid w:val="003907E3"/>
    <w:rsid w:val="0039617D"/>
    <w:rsid w:val="00397F53"/>
    <w:rsid w:val="003A0BC7"/>
    <w:rsid w:val="003A167E"/>
    <w:rsid w:val="003A28AB"/>
    <w:rsid w:val="003A2A1C"/>
    <w:rsid w:val="003A36AD"/>
    <w:rsid w:val="003A4258"/>
    <w:rsid w:val="003A5FDE"/>
    <w:rsid w:val="003A713E"/>
    <w:rsid w:val="003A7F87"/>
    <w:rsid w:val="003B0FAC"/>
    <w:rsid w:val="003B3036"/>
    <w:rsid w:val="003B4C99"/>
    <w:rsid w:val="003B56C8"/>
    <w:rsid w:val="003B7A19"/>
    <w:rsid w:val="003B7A37"/>
    <w:rsid w:val="003B7E2F"/>
    <w:rsid w:val="003C003E"/>
    <w:rsid w:val="003C247B"/>
    <w:rsid w:val="003C4677"/>
    <w:rsid w:val="003D1015"/>
    <w:rsid w:val="003D2326"/>
    <w:rsid w:val="003D2617"/>
    <w:rsid w:val="003D6580"/>
    <w:rsid w:val="003E3CB5"/>
    <w:rsid w:val="003E3D9C"/>
    <w:rsid w:val="003E5AA9"/>
    <w:rsid w:val="003E5B5C"/>
    <w:rsid w:val="003F074E"/>
    <w:rsid w:val="003F244D"/>
    <w:rsid w:val="003F37CE"/>
    <w:rsid w:val="003F3D31"/>
    <w:rsid w:val="003F3DB0"/>
    <w:rsid w:val="003F4622"/>
    <w:rsid w:val="003F50B1"/>
    <w:rsid w:val="003F6903"/>
    <w:rsid w:val="00402B17"/>
    <w:rsid w:val="00404431"/>
    <w:rsid w:val="004065A6"/>
    <w:rsid w:val="004111FA"/>
    <w:rsid w:val="00414CF1"/>
    <w:rsid w:val="00421056"/>
    <w:rsid w:val="004224DE"/>
    <w:rsid w:val="004235E8"/>
    <w:rsid w:val="00423F52"/>
    <w:rsid w:val="00425CD2"/>
    <w:rsid w:val="00427072"/>
    <w:rsid w:val="00427FCF"/>
    <w:rsid w:val="00430C0D"/>
    <w:rsid w:val="00431410"/>
    <w:rsid w:val="004314E0"/>
    <w:rsid w:val="00432672"/>
    <w:rsid w:val="00432CC0"/>
    <w:rsid w:val="00433F7F"/>
    <w:rsid w:val="00434FD7"/>
    <w:rsid w:val="004351D7"/>
    <w:rsid w:val="00436251"/>
    <w:rsid w:val="004362F3"/>
    <w:rsid w:val="00436506"/>
    <w:rsid w:val="00436A52"/>
    <w:rsid w:val="0043706F"/>
    <w:rsid w:val="004463C3"/>
    <w:rsid w:val="00446A4C"/>
    <w:rsid w:val="004471B2"/>
    <w:rsid w:val="0045587D"/>
    <w:rsid w:val="00455EF1"/>
    <w:rsid w:val="00456FFA"/>
    <w:rsid w:val="00457133"/>
    <w:rsid w:val="004604DE"/>
    <w:rsid w:val="004619BA"/>
    <w:rsid w:val="004626AE"/>
    <w:rsid w:val="004647AE"/>
    <w:rsid w:val="00465F5C"/>
    <w:rsid w:val="00467022"/>
    <w:rsid w:val="00467970"/>
    <w:rsid w:val="00471DC1"/>
    <w:rsid w:val="00477779"/>
    <w:rsid w:val="00477C89"/>
    <w:rsid w:val="004807EA"/>
    <w:rsid w:val="00481833"/>
    <w:rsid w:val="00482E90"/>
    <w:rsid w:val="004842AF"/>
    <w:rsid w:val="0048596D"/>
    <w:rsid w:val="004877E0"/>
    <w:rsid w:val="00490975"/>
    <w:rsid w:val="00491379"/>
    <w:rsid w:val="00491EB2"/>
    <w:rsid w:val="00492316"/>
    <w:rsid w:val="00492F89"/>
    <w:rsid w:val="00494812"/>
    <w:rsid w:val="004A1EDE"/>
    <w:rsid w:val="004A4497"/>
    <w:rsid w:val="004A54A7"/>
    <w:rsid w:val="004A591F"/>
    <w:rsid w:val="004B3A6C"/>
    <w:rsid w:val="004B50E6"/>
    <w:rsid w:val="004C07C2"/>
    <w:rsid w:val="004C0C40"/>
    <w:rsid w:val="004C6441"/>
    <w:rsid w:val="004C6C9E"/>
    <w:rsid w:val="004C79BD"/>
    <w:rsid w:val="004D2FC0"/>
    <w:rsid w:val="004D38F0"/>
    <w:rsid w:val="004D3DC6"/>
    <w:rsid w:val="004D3F11"/>
    <w:rsid w:val="004D661B"/>
    <w:rsid w:val="004D7054"/>
    <w:rsid w:val="004D7E3E"/>
    <w:rsid w:val="004D7E4C"/>
    <w:rsid w:val="004E1160"/>
    <w:rsid w:val="004E67CC"/>
    <w:rsid w:val="004F0253"/>
    <w:rsid w:val="004F0B6A"/>
    <w:rsid w:val="004F227A"/>
    <w:rsid w:val="004F26B6"/>
    <w:rsid w:val="004F2A9E"/>
    <w:rsid w:val="004F2B92"/>
    <w:rsid w:val="004F53F9"/>
    <w:rsid w:val="004F6FC4"/>
    <w:rsid w:val="005003C3"/>
    <w:rsid w:val="005012E5"/>
    <w:rsid w:val="00507DE0"/>
    <w:rsid w:val="00510EB3"/>
    <w:rsid w:val="005116DC"/>
    <w:rsid w:val="00511FE4"/>
    <w:rsid w:val="005121B6"/>
    <w:rsid w:val="00512230"/>
    <w:rsid w:val="00512914"/>
    <w:rsid w:val="0051300A"/>
    <w:rsid w:val="005134DC"/>
    <w:rsid w:val="00514016"/>
    <w:rsid w:val="00514AC2"/>
    <w:rsid w:val="00514DEF"/>
    <w:rsid w:val="0051536E"/>
    <w:rsid w:val="00516ECB"/>
    <w:rsid w:val="00522881"/>
    <w:rsid w:val="0052314B"/>
    <w:rsid w:val="00523F13"/>
    <w:rsid w:val="0052495B"/>
    <w:rsid w:val="00530269"/>
    <w:rsid w:val="005326F7"/>
    <w:rsid w:val="00534FD4"/>
    <w:rsid w:val="005365CB"/>
    <w:rsid w:val="005374C6"/>
    <w:rsid w:val="005403DF"/>
    <w:rsid w:val="00540FF8"/>
    <w:rsid w:val="005414E7"/>
    <w:rsid w:val="00542E52"/>
    <w:rsid w:val="005437B2"/>
    <w:rsid w:val="005464F5"/>
    <w:rsid w:val="0054707E"/>
    <w:rsid w:val="005512FC"/>
    <w:rsid w:val="00551AE2"/>
    <w:rsid w:val="00553B56"/>
    <w:rsid w:val="0055582C"/>
    <w:rsid w:val="0055796A"/>
    <w:rsid w:val="005603AE"/>
    <w:rsid w:val="005608DD"/>
    <w:rsid w:val="00560B6A"/>
    <w:rsid w:val="005613EA"/>
    <w:rsid w:val="00563BF9"/>
    <w:rsid w:val="00564CBE"/>
    <w:rsid w:val="00565E14"/>
    <w:rsid w:val="0056689B"/>
    <w:rsid w:val="005706A1"/>
    <w:rsid w:val="0057099E"/>
    <w:rsid w:val="00572F1D"/>
    <w:rsid w:val="00572F40"/>
    <w:rsid w:val="0057612C"/>
    <w:rsid w:val="00576433"/>
    <w:rsid w:val="0057715D"/>
    <w:rsid w:val="00577DA8"/>
    <w:rsid w:val="00580B7E"/>
    <w:rsid w:val="005827C6"/>
    <w:rsid w:val="005833AA"/>
    <w:rsid w:val="0058506E"/>
    <w:rsid w:val="005875BE"/>
    <w:rsid w:val="005930E7"/>
    <w:rsid w:val="005978A0"/>
    <w:rsid w:val="00597F9B"/>
    <w:rsid w:val="00597FAF"/>
    <w:rsid w:val="005A4166"/>
    <w:rsid w:val="005A4F18"/>
    <w:rsid w:val="005A56A9"/>
    <w:rsid w:val="005A6942"/>
    <w:rsid w:val="005A6DA1"/>
    <w:rsid w:val="005B16BD"/>
    <w:rsid w:val="005B25EC"/>
    <w:rsid w:val="005B2768"/>
    <w:rsid w:val="005B3A18"/>
    <w:rsid w:val="005B4317"/>
    <w:rsid w:val="005B5874"/>
    <w:rsid w:val="005B64A2"/>
    <w:rsid w:val="005B6F0F"/>
    <w:rsid w:val="005C3983"/>
    <w:rsid w:val="005C4DF0"/>
    <w:rsid w:val="005C6576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E7697"/>
    <w:rsid w:val="005F043B"/>
    <w:rsid w:val="005F410A"/>
    <w:rsid w:val="005F6583"/>
    <w:rsid w:val="005F68CF"/>
    <w:rsid w:val="005F6F3F"/>
    <w:rsid w:val="005F7830"/>
    <w:rsid w:val="005F7A5D"/>
    <w:rsid w:val="00600210"/>
    <w:rsid w:val="006006F0"/>
    <w:rsid w:val="00603BCF"/>
    <w:rsid w:val="00605BCA"/>
    <w:rsid w:val="0060611D"/>
    <w:rsid w:val="00614BE0"/>
    <w:rsid w:val="00614CAF"/>
    <w:rsid w:val="006170FF"/>
    <w:rsid w:val="006204B7"/>
    <w:rsid w:val="00620C49"/>
    <w:rsid w:val="006220FB"/>
    <w:rsid w:val="00622115"/>
    <w:rsid w:val="00623331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42A6"/>
    <w:rsid w:val="00634659"/>
    <w:rsid w:val="00634B37"/>
    <w:rsid w:val="00634FB8"/>
    <w:rsid w:val="006352CA"/>
    <w:rsid w:val="00636C7C"/>
    <w:rsid w:val="006400F2"/>
    <w:rsid w:val="00640CE9"/>
    <w:rsid w:val="00640FE2"/>
    <w:rsid w:val="00641F3A"/>
    <w:rsid w:val="00642FC2"/>
    <w:rsid w:val="00643CC7"/>
    <w:rsid w:val="00645BC8"/>
    <w:rsid w:val="00646121"/>
    <w:rsid w:val="006470FC"/>
    <w:rsid w:val="006478C1"/>
    <w:rsid w:val="006509B3"/>
    <w:rsid w:val="006531DF"/>
    <w:rsid w:val="00653E89"/>
    <w:rsid w:val="00661001"/>
    <w:rsid w:val="00661349"/>
    <w:rsid w:val="00661E45"/>
    <w:rsid w:val="00662221"/>
    <w:rsid w:val="00671E25"/>
    <w:rsid w:val="00672854"/>
    <w:rsid w:val="006737D3"/>
    <w:rsid w:val="00677037"/>
    <w:rsid w:val="0067799F"/>
    <w:rsid w:val="00681B43"/>
    <w:rsid w:val="00681C0B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30E8"/>
    <w:rsid w:val="006A5A32"/>
    <w:rsid w:val="006A7921"/>
    <w:rsid w:val="006B0702"/>
    <w:rsid w:val="006B2311"/>
    <w:rsid w:val="006B3367"/>
    <w:rsid w:val="006B556F"/>
    <w:rsid w:val="006B5619"/>
    <w:rsid w:val="006B6C94"/>
    <w:rsid w:val="006C6DC4"/>
    <w:rsid w:val="006D2DBE"/>
    <w:rsid w:val="006D35B8"/>
    <w:rsid w:val="006D39B4"/>
    <w:rsid w:val="006D5373"/>
    <w:rsid w:val="006E0678"/>
    <w:rsid w:val="006E0F95"/>
    <w:rsid w:val="006E2914"/>
    <w:rsid w:val="006E758F"/>
    <w:rsid w:val="006F434C"/>
    <w:rsid w:val="006F489E"/>
    <w:rsid w:val="00704643"/>
    <w:rsid w:val="0070534E"/>
    <w:rsid w:val="007069BB"/>
    <w:rsid w:val="00707721"/>
    <w:rsid w:val="0071011B"/>
    <w:rsid w:val="00711B99"/>
    <w:rsid w:val="00711DEA"/>
    <w:rsid w:val="00714713"/>
    <w:rsid w:val="00714F30"/>
    <w:rsid w:val="0071774F"/>
    <w:rsid w:val="00717837"/>
    <w:rsid w:val="007211C7"/>
    <w:rsid w:val="00721E7C"/>
    <w:rsid w:val="00721ED9"/>
    <w:rsid w:val="00722541"/>
    <w:rsid w:val="00722764"/>
    <w:rsid w:val="00723619"/>
    <w:rsid w:val="00723745"/>
    <w:rsid w:val="00724352"/>
    <w:rsid w:val="0072500B"/>
    <w:rsid w:val="0072556E"/>
    <w:rsid w:val="00727110"/>
    <w:rsid w:val="007306AF"/>
    <w:rsid w:val="00730EFE"/>
    <w:rsid w:val="00731057"/>
    <w:rsid w:val="00733E06"/>
    <w:rsid w:val="00734F38"/>
    <w:rsid w:val="00737CBC"/>
    <w:rsid w:val="00740EBA"/>
    <w:rsid w:val="00741A44"/>
    <w:rsid w:val="007442F3"/>
    <w:rsid w:val="00744394"/>
    <w:rsid w:val="00744949"/>
    <w:rsid w:val="0074765E"/>
    <w:rsid w:val="00751432"/>
    <w:rsid w:val="007522AA"/>
    <w:rsid w:val="00752B85"/>
    <w:rsid w:val="007531C0"/>
    <w:rsid w:val="00754B47"/>
    <w:rsid w:val="007551B5"/>
    <w:rsid w:val="007551FD"/>
    <w:rsid w:val="00761BEC"/>
    <w:rsid w:val="007649EF"/>
    <w:rsid w:val="00766A3C"/>
    <w:rsid w:val="007673A4"/>
    <w:rsid w:val="00770341"/>
    <w:rsid w:val="00772758"/>
    <w:rsid w:val="00772DE6"/>
    <w:rsid w:val="00775536"/>
    <w:rsid w:val="00776AEB"/>
    <w:rsid w:val="00782673"/>
    <w:rsid w:val="007840D8"/>
    <w:rsid w:val="007844A8"/>
    <w:rsid w:val="00787B4D"/>
    <w:rsid w:val="0079064C"/>
    <w:rsid w:val="0079071E"/>
    <w:rsid w:val="00790FB8"/>
    <w:rsid w:val="00791F15"/>
    <w:rsid w:val="00792D99"/>
    <w:rsid w:val="00793B98"/>
    <w:rsid w:val="00793E0E"/>
    <w:rsid w:val="00794727"/>
    <w:rsid w:val="007A5A2C"/>
    <w:rsid w:val="007A626A"/>
    <w:rsid w:val="007B1CF1"/>
    <w:rsid w:val="007B248D"/>
    <w:rsid w:val="007B2B1E"/>
    <w:rsid w:val="007B3706"/>
    <w:rsid w:val="007B55C8"/>
    <w:rsid w:val="007C1F09"/>
    <w:rsid w:val="007D13E2"/>
    <w:rsid w:val="007D1762"/>
    <w:rsid w:val="007D3397"/>
    <w:rsid w:val="007D4230"/>
    <w:rsid w:val="007E1437"/>
    <w:rsid w:val="007E1AEB"/>
    <w:rsid w:val="007E2DA6"/>
    <w:rsid w:val="007E3B31"/>
    <w:rsid w:val="007E5484"/>
    <w:rsid w:val="007E6BAE"/>
    <w:rsid w:val="007E7EBA"/>
    <w:rsid w:val="007F2A9A"/>
    <w:rsid w:val="007F2DEE"/>
    <w:rsid w:val="007F518F"/>
    <w:rsid w:val="007F60E7"/>
    <w:rsid w:val="007F6585"/>
    <w:rsid w:val="007F65B6"/>
    <w:rsid w:val="0080054A"/>
    <w:rsid w:val="0080084A"/>
    <w:rsid w:val="00800D89"/>
    <w:rsid w:val="00801D44"/>
    <w:rsid w:val="00801E4C"/>
    <w:rsid w:val="008025FC"/>
    <w:rsid w:val="00803015"/>
    <w:rsid w:val="00803BDB"/>
    <w:rsid w:val="008056EF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18AA"/>
    <w:rsid w:val="00831A76"/>
    <w:rsid w:val="00832230"/>
    <w:rsid w:val="0083490C"/>
    <w:rsid w:val="0083491A"/>
    <w:rsid w:val="008368FF"/>
    <w:rsid w:val="00837C89"/>
    <w:rsid w:val="008428A4"/>
    <w:rsid w:val="00845ACC"/>
    <w:rsid w:val="0085433D"/>
    <w:rsid w:val="00854F8D"/>
    <w:rsid w:val="00855322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95DD5"/>
    <w:rsid w:val="008A14F7"/>
    <w:rsid w:val="008A1D46"/>
    <w:rsid w:val="008A1F46"/>
    <w:rsid w:val="008A3142"/>
    <w:rsid w:val="008A3229"/>
    <w:rsid w:val="008A6F37"/>
    <w:rsid w:val="008B1CEE"/>
    <w:rsid w:val="008B365B"/>
    <w:rsid w:val="008B4EAC"/>
    <w:rsid w:val="008B6253"/>
    <w:rsid w:val="008B7446"/>
    <w:rsid w:val="008C2569"/>
    <w:rsid w:val="008C33A2"/>
    <w:rsid w:val="008C36CF"/>
    <w:rsid w:val="008D0320"/>
    <w:rsid w:val="008D208D"/>
    <w:rsid w:val="008D31FD"/>
    <w:rsid w:val="008D36DE"/>
    <w:rsid w:val="008D493E"/>
    <w:rsid w:val="008D5C88"/>
    <w:rsid w:val="008E15FB"/>
    <w:rsid w:val="008E17F9"/>
    <w:rsid w:val="008E18A6"/>
    <w:rsid w:val="008E53AB"/>
    <w:rsid w:val="008E542C"/>
    <w:rsid w:val="008E55AC"/>
    <w:rsid w:val="008E6966"/>
    <w:rsid w:val="008F0267"/>
    <w:rsid w:val="008F0414"/>
    <w:rsid w:val="008F0B80"/>
    <w:rsid w:val="008F18C5"/>
    <w:rsid w:val="008F4167"/>
    <w:rsid w:val="008F7EB0"/>
    <w:rsid w:val="00905918"/>
    <w:rsid w:val="0090653B"/>
    <w:rsid w:val="009125CC"/>
    <w:rsid w:val="009138DE"/>
    <w:rsid w:val="009154F5"/>
    <w:rsid w:val="00915D50"/>
    <w:rsid w:val="00915E21"/>
    <w:rsid w:val="009213AF"/>
    <w:rsid w:val="00922D1F"/>
    <w:rsid w:val="00924BEE"/>
    <w:rsid w:val="009260DE"/>
    <w:rsid w:val="009306C5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46CDA"/>
    <w:rsid w:val="00950805"/>
    <w:rsid w:val="00951277"/>
    <w:rsid w:val="00951B31"/>
    <w:rsid w:val="00953478"/>
    <w:rsid w:val="0095521E"/>
    <w:rsid w:val="00957437"/>
    <w:rsid w:val="00957959"/>
    <w:rsid w:val="00957C17"/>
    <w:rsid w:val="0096039B"/>
    <w:rsid w:val="00962300"/>
    <w:rsid w:val="00970AC4"/>
    <w:rsid w:val="00974553"/>
    <w:rsid w:val="009747D8"/>
    <w:rsid w:val="00974DF6"/>
    <w:rsid w:val="00974EED"/>
    <w:rsid w:val="00974F29"/>
    <w:rsid w:val="009766EC"/>
    <w:rsid w:val="00977C40"/>
    <w:rsid w:val="00980C39"/>
    <w:rsid w:val="00982578"/>
    <w:rsid w:val="00983B26"/>
    <w:rsid w:val="00983B6F"/>
    <w:rsid w:val="009902B3"/>
    <w:rsid w:val="00990D43"/>
    <w:rsid w:val="00993768"/>
    <w:rsid w:val="00997F7C"/>
    <w:rsid w:val="009A004B"/>
    <w:rsid w:val="009A0842"/>
    <w:rsid w:val="009A18E0"/>
    <w:rsid w:val="009A2458"/>
    <w:rsid w:val="009A31DC"/>
    <w:rsid w:val="009A70DB"/>
    <w:rsid w:val="009B1285"/>
    <w:rsid w:val="009B3750"/>
    <w:rsid w:val="009B3D53"/>
    <w:rsid w:val="009B4125"/>
    <w:rsid w:val="009B464A"/>
    <w:rsid w:val="009B4DFD"/>
    <w:rsid w:val="009B69D1"/>
    <w:rsid w:val="009B72D0"/>
    <w:rsid w:val="009B7AA9"/>
    <w:rsid w:val="009C1536"/>
    <w:rsid w:val="009C4185"/>
    <w:rsid w:val="009C6590"/>
    <w:rsid w:val="009D013F"/>
    <w:rsid w:val="009D32BD"/>
    <w:rsid w:val="009D4142"/>
    <w:rsid w:val="009D4D2E"/>
    <w:rsid w:val="009D634D"/>
    <w:rsid w:val="009D74E7"/>
    <w:rsid w:val="009E316E"/>
    <w:rsid w:val="009E384D"/>
    <w:rsid w:val="009E5E5C"/>
    <w:rsid w:val="009F4B02"/>
    <w:rsid w:val="009F74B9"/>
    <w:rsid w:val="00A0517B"/>
    <w:rsid w:val="00A05F3F"/>
    <w:rsid w:val="00A06DA1"/>
    <w:rsid w:val="00A10699"/>
    <w:rsid w:val="00A149A6"/>
    <w:rsid w:val="00A15846"/>
    <w:rsid w:val="00A159AB"/>
    <w:rsid w:val="00A15DA0"/>
    <w:rsid w:val="00A1753E"/>
    <w:rsid w:val="00A20119"/>
    <w:rsid w:val="00A22208"/>
    <w:rsid w:val="00A22B7B"/>
    <w:rsid w:val="00A23339"/>
    <w:rsid w:val="00A23F2F"/>
    <w:rsid w:val="00A245FE"/>
    <w:rsid w:val="00A256A1"/>
    <w:rsid w:val="00A26D09"/>
    <w:rsid w:val="00A27418"/>
    <w:rsid w:val="00A27B80"/>
    <w:rsid w:val="00A3565E"/>
    <w:rsid w:val="00A357EF"/>
    <w:rsid w:val="00A35B03"/>
    <w:rsid w:val="00A40D29"/>
    <w:rsid w:val="00A42659"/>
    <w:rsid w:val="00A4591A"/>
    <w:rsid w:val="00A46F8E"/>
    <w:rsid w:val="00A47605"/>
    <w:rsid w:val="00A47957"/>
    <w:rsid w:val="00A51B74"/>
    <w:rsid w:val="00A56F91"/>
    <w:rsid w:val="00A57072"/>
    <w:rsid w:val="00A60492"/>
    <w:rsid w:val="00A62C45"/>
    <w:rsid w:val="00A66D17"/>
    <w:rsid w:val="00A67285"/>
    <w:rsid w:val="00A72F25"/>
    <w:rsid w:val="00A81F0D"/>
    <w:rsid w:val="00A82212"/>
    <w:rsid w:val="00A8368E"/>
    <w:rsid w:val="00A85A95"/>
    <w:rsid w:val="00A8634E"/>
    <w:rsid w:val="00A873F4"/>
    <w:rsid w:val="00A874D1"/>
    <w:rsid w:val="00A9062F"/>
    <w:rsid w:val="00A9068C"/>
    <w:rsid w:val="00A94B03"/>
    <w:rsid w:val="00A95358"/>
    <w:rsid w:val="00A97489"/>
    <w:rsid w:val="00A97842"/>
    <w:rsid w:val="00AA019F"/>
    <w:rsid w:val="00AA0E04"/>
    <w:rsid w:val="00AA12C2"/>
    <w:rsid w:val="00AA4D93"/>
    <w:rsid w:val="00AA5120"/>
    <w:rsid w:val="00AA67D7"/>
    <w:rsid w:val="00AA6A78"/>
    <w:rsid w:val="00AB122C"/>
    <w:rsid w:val="00AB17A8"/>
    <w:rsid w:val="00AB2E7A"/>
    <w:rsid w:val="00AB578C"/>
    <w:rsid w:val="00AB77B8"/>
    <w:rsid w:val="00AC05FC"/>
    <w:rsid w:val="00AC0967"/>
    <w:rsid w:val="00AC1D5E"/>
    <w:rsid w:val="00AC24DD"/>
    <w:rsid w:val="00AC53B9"/>
    <w:rsid w:val="00AC5CBE"/>
    <w:rsid w:val="00AC61D8"/>
    <w:rsid w:val="00AC6F08"/>
    <w:rsid w:val="00AC7EC0"/>
    <w:rsid w:val="00AD02CF"/>
    <w:rsid w:val="00AD05AF"/>
    <w:rsid w:val="00AD0BFF"/>
    <w:rsid w:val="00AD10C1"/>
    <w:rsid w:val="00AD1913"/>
    <w:rsid w:val="00AD1D8F"/>
    <w:rsid w:val="00AD25D3"/>
    <w:rsid w:val="00AD2EA4"/>
    <w:rsid w:val="00AD4B5B"/>
    <w:rsid w:val="00AD5448"/>
    <w:rsid w:val="00AE1CED"/>
    <w:rsid w:val="00AE5A0A"/>
    <w:rsid w:val="00AE5F43"/>
    <w:rsid w:val="00AE7822"/>
    <w:rsid w:val="00AF246D"/>
    <w:rsid w:val="00AF61D7"/>
    <w:rsid w:val="00B019C5"/>
    <w:rsid w:val="00B02A6E"/>
    <w:rsid w:val="00B03936"/>
    <w:rsid w:val="00B04C81"/>
    <w:rsid w:val="00B06656"/>
    <w:rsid w:val="00B118E0"/>
    <w:rsid w:val="00B12ED7"/>
    <w:rsid w:val="00B13841"/>
    <w:rsid w:val="00B1438C"/>
    <w:rsid w:val="00B15476"/>
    <w:rsid w:val="00B165BA"/>
    <w:rsid w:val="00B17307"/>
    <w:rsid w:val="00B210CC"/>
    <w:rsid w:val="00B217FF"/>
    <w:rsid w:val="00B21F03"/>
    <w:rsid w:val="00B23110"/>
    <w:rsid w:val="00B2727B"/>
    <w:rsid w:val="00B27B14"/>
    <w:rsid w:val="00B335BC"/>
    <w:rsid w:val="00B33A47"/>
    <w:rsid w:val="00B34285"/>
    <w:rsid w:val="00B36D46"/>
    <w:rsid w:val="00B408C9"/>
    <w:rsid w:val="00B41B4E"/>
    <w:rsid w:val="00B42B5C"/>
    <w:rsid w:val="00B44B80"/>
    <w:rsid w:val="00B471D3"/>
    <w:rsid w:val="00B47AC9"/>
    <w:rsid w:val="00B52FA2"/>
    <w:rsid w:val="00B535FA"/>
    <w:rsid w:val="00B53A94"/>
    <w:rsid w:val="00B564F4"/>
    <w:rsid w:val="00B63849"/>
    <w:rsid w:val="00B6518C"/>
    <w:rsid w:val="00B73A55"/>
    <w:rsid w:val="00B7463D"/>
    <w:rsid w:val="00B75C78"/>
    <w:rsid w:val="00B75CBE"/>
    <w:rsid w:val="00B771EE"/>
    <w:rsid w:val="00B818B4"/>
    <w:rsid w:val="00B81ADA"/>
    <w:rsid w:val="00B83CD6"/>
    <w:rsid w:val="00B91D9F"/>
    <w:rsid w:val="00B943B3"/>
    <w:rsid w:val="00B943DE"/>
    <w:rsid w:val="00B95A4B"/>
    <w:rsid w:val="00B96294"/>
    <w:rsid w:val="00B97386"/>
    <w:rsid w:val="00BA0BC9"/>
    <w:rsid w:val="00BA2452"/>
    <w:rsid w:val="00BA26A3"/>
    <w:rsid w:val="00BA62CB"/>
    <w:rsid w:val="00BA6905"/>
    <w:rsid w:val="00BA6C63"/>
    <w:rsid w:val="00BB0360"/>
    <w:rsid w:val="00BB0782"/>
    <w:rsid w:val="00BB1A82"/>
    <w:rsid w:val="00BB1D9F"/>
    <w:rsid w:val="00BB21CD"/>
    <w:rsid w:val="00BB237E"/>
    <w:rsid w:val="00BB5A66"/>
    <w:rsid w:val="00BB647E"/>
    <w:rsid w:val="00BB7AA9"/>
    <w:rsid w:val="00BC075B"/>
    <w:rsid w:val="00BC1730"/>
    <w:rsid w:val="00BC20F1"/>
    <w:rsid w:val="00BC2AF4"/>
    <w:rsid w:val="00BC5CA2"/>
    <w:rsid w:val="00BD2D60"/>
    <w:rsid w:val="00BD2E64"/>
    <w:rsid w:val="00BD2FBD"/>
    <w:rsid w:val="00BD53F9"/>
    <w:rsid w:val="00BD64A1"/>
    <w:rsid w:val="00BD66DD"/>
    <w:rsid w:val="00BE2115"/>
    <w:rsid w:val="00BE4B4D"/>
    <w:rsid w:val="00BE71DE"/>
    <w:rsid w:val="00BF4AE0"/>
    <w:rsid w:val="00BF4D54"/>
    <w:rsid w:val="00BF5E36"/>
    <w:rsid w:val="00BF5E38"/>
    <w:rsid w:val="00BF6BDD"/>
    <w:rsid w:val="00BF751C"/>
    <w:rsid w:val="00BF7B15"/>
    <w:rsid w:val="00BF7B9D"/>
    <w:rsid w:val="00C002C8"/>
    <w:rsid w:val="00C01AE9"/>
    <w:rsid w:val="00C029E5"/>
    <w:rsid w:val="00C02F92"/>
    <w:rsid w:val="00C04EDA"/>
    <w:rsid w:val="00C05372"/>
    <w:rsid w:val="00C05F29"/>
    <w:rsid w:val="00C0634F"/>
    <w:rsid w:val="00C06FD9"/>
    <w:rsid w:val="00C07468"/>
    <w:rsid w:val="00C112BB"/>
    <w:rsid w:val="00C11A21"/>
    <w:rsid w:val="00C12A0B"/>
    <w:rsid w:val="00C1333A"/>
    <w:rsid w:val="00C13E6E"/>
    <w:rsid w:val="00C1480F"/>
    <w:rsid w:val="00C152A9"/>
    <w:rsid w:val="00C171E7"/>
    <w:rsid w:val="00C21AA3"/>
    <w:rsid w:val="00C21C17"/>
    <w:rsid w:val="00C222EE"/>
    <w:rsid w:val="00C26DE4"/>
    <w:rsid w:val="00C271FD"/>
    <w:rsid w:val="00C31084"/>
    <w:rsid w:val="00C3399D"/>
    <w:rsid w:val="00C34C8A"/>
    <w:rsid w:val="00C37870"/>
    <w:rsid w:val="00C41368"/>
    <w:rsid w:val="00C44505"/>
    <w:rsid w:val="00C4574F"/>
    <w:rsid w:val="00C50032"/>
    <w:rsid w:val="00C51164"/>
    <w:rsid w:val="00C53B07"/>
    <w:rsid w:val="00C53B80"/>
    <w:rsid w:val="00C5442E"/>
    <w:rsid w:val="00C558B9"/>
    <w:rsid w:val="00C566DC"/>
    <w:rsid w:val="00C5788F"/>
    <w:rsid w:val="00C60B0B"/>
    <w:rsid w:val="00C61992"/>
    <w:rsid w:val="00C63B84"/>
    <w:rsid w:val="00C64436"/>
    <w:rsid w:val="00C64668"/>
    <w:rsid w:val="00C64C62"/>
    <w:rsid w:val="00C64DDA"/>
    <w:rsid w:val="00C64E5C"/>
    <w:rsid w:val="00C65B5E"/>
    <w:rsid w:val="00C722C7"/>
    <w:rsid w:val="00C73402"/>
    <w:rsid w:val="00C734D8"/>
    <w:rsid w:val="00C737F1"/>
    <w:rsid w:val="00C82C2D"/>
    <w:rsid w:val="00C8372F"/>
    <w:rsid w:val="00C844EF"/>
    <w:rsid w:val="00C84F80"/>
    <w:rsid w:val="00C86FE8"/>
    <w:rsid w:val="00C87684"/>
    <w:rsid w:val="00C87E65"/>
    <w:rsid w:val="00C901C9"/>
    <w:rsid w:val="00C9068E"/>
    <w:rsid w:val="00C925A2"/>
    <w:rsid w:val="00C95094"/>
    <w:rsid w:val="00C967E0"/>
    <w:rsid w:val="00CA030D"/>
    <w:rsid w:val="00CA282A"/>
    <w:rsid w:val="00CA730F"/>
    <w:rsid w:val="00CB0501"/>
    <w:rsid w:val="00CB13E3"/>
    <w:rsid w:val="00CB39C9"/>
    <w:rsid w:val="00CB699C"/>
    <w:rsid w:val="00CB7117"/>
    <w:rsid w:val="00CC0220"/>
    <w:rsid w:val="00CC205E"/>
    <w:rsid w:val="00CC2AFF"/>
    <w:rsid w:val="00CC5214"/>
    <w:rsid w:val="00CC7641"/>
    <w:rsid w:val="00CD2C60"/>
    <w:rsid w:val="00CD38E1"/>
    <w:rsid w:val="00CD4DDC"/>
    <w:rsid w:val="00CD4E84"/>
    <w:rsid w:val="00CD645B"/>
    <w:rsid w:val="00CD6B53"/>
    <w:rsid w:val="00CE059B"/>
    <w:rsid w:val="00CE180B"/>
    <w:rsid w:val="00CE52A1"/>
    <w:rsid w:val="00CE5A6F"/>
    <w:rsid w:val="00CE6754"/>
    <w:rsid w:val="00CE75EA"/>
    <w:rsid w:val="00CF2BB8"/>
    <w:rsid w:val="00CF4090"/>
    <w:rsid w:val="00CF48F4"/>
    <w:rsid w:val="00CF5CD5"/>
    <w:rsid w:val="00CF6AF4"/>
    <w:rsid w:val="00D017BF"/>
    <w:rsid w:val="00D02B99"/>
    <w:rsid w:val="00D047A9"/>
    <w:rsid w:val="00D04BC1"/>
    <w:rsid w:val="00D06921"/>
    <w:rsid w:val="00D07C45"/>
    <w:rsid w:val="00D10307"/>
    <w:rsid w:val="00D12848"/>
    <w:rsid w:val="00D16E5C"/>
    <w:rsid w:val="00D23FE8"/>
    <w:rsid w:val="00D24310"/>
    <w:rsid w:val="00D2551C"/>
    <w:rsid w:val="00D3034B"/>
    <w:rsid w:val="00D30A37"/>
    <w:rsid w:val="00D30E11"/>
    <w:rsid w:val="00D32B35"/>
    <w:rsid w:val="00D344D8"/>
    <w:rsid w:val="00D35641"/>
    <w:rsid w:val="00D40BB5"/>
    <w:rsid w:val="00D416BE"/>
    <w:rsid w:val="00D419CC"/>
    <w:rsid w:val="00D446B2"/>
    <w:rsid w:val="00D47A37"/>
    <w:rsid w:val="00D47B9E"/>
    <w:rsid w:val="00D50CBC"/>
    <w:rsid w:val="00D51040"/>
    <w:rsid w:val="00D53809"/>
    <w:rsid w:val="00D56234"/>
    <w:rsid w:val="00D57120"/>
    <w:rsid w:val="00D57CA5"/>
    <w:rsid w:val="00D57DEB"/>
    <w:rsid w:val="00D57FB1"/>
    <w:rsid w:val="00D60525"/>
    <w:rsid w:val="00D61873"/>
    <w:rsid w:val="00D627A5"/>
    <w:rsid w:val="00D6356F"/>
    <w:rsid w:val="00D64386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B6A"/>
    <w:rsid w:val="00D84D3F"/>
    <w:rsid w:val="00D872E2"/>
    <w:rsid w:val="00D90523"/>
    <w:rsid w:val="00D91399"/>
    <w:rsid w:val="00D928A9"/>
    <w:rsid w:val="00D94E86"/>
    <w:rsid w:val="00D95420"/>
    <w:rsid w:val="00D96DC7"/>
    <w:rsid w:val="00D96DEE"/>
    <w:rsid w:val="00DA2EF8"/>
    <w:rsid w:val="00DA5623"/>
    <w:rsid w:val="00DA6459"/>
    <w:rsid w:val="00DA7726"/>
    <w:rsid w:val="00DB1097"/>
    <w:rsid w:val="00DB11BD"/>
    <w:rsid w:val="00DB22C8"/>
    <w:rsid w:val="00DB34C6"/>
    <w:rsid w:val="00DB5581"/>
    <w:rsid w:val="00DB5B80"/>
    <w:rsid w:val="00DB6BF1"/>
    <w:rsid w:val="00DB77BD"/>
    <w:rsid w:val="00DB7CE8"/>
    <w:rsid w:val="00DC2776"/>
    <w:rsid w:val="00DC4BE7"/>
    <w:rsid w:val="00DC5708"/>
    <w:rsid w:val="00DC643A"/>
    <w:rsid w:val="00DC6598"/>
    <w:rsid w:val="00DD0181"/>
    <w:rsid w:val="00DD09E3"/>
    <w:rsid w:val="00DD541A"/>
    <w:rsid w:val="00DD5783"/>
    <w:rsid w:val="00DE188E"/>
    <w:rsid w:val="00DE2C5C"/>
    <w:rsid w:val="00DE3657"/>
    <w:rsid w:val="00DE6344"/>
    <w:rsid w:val="00DE69E0"/>
    <w:rsid w:val="00DE6C85"/>
    <w:rsid w:val="00DE6CCF"/>
    <w:rsid w:val="00DF160B"/>
    <w:rsid w:val="00DF1A5A"/>
    <w:rsid w:val="00DF380C"/>
    <w:rsid w:val="00DF62C5"/>
    <w:rsid w:val="00DF7703"/>
    <w:rsid w:val="00E009EE"/>
    <w:rsid w:val="00E014BF"/>
    <w:rsid w:val="00E039F6"/>
    <w:rsid w:val="00E05004"/>
    <w:rsid w:val="00E05190"/>
    <w:rsid w:val="00E076C1"/>
    <w:rsid w:val="00E106CF"/>
    <w:rsid w:val="00E11419"/>
    <w:rsid w:val="00E1399A"/>
    <w:rsid w:val="00E16AB2"/>
    <w:rsid w:val="00E225C5"/>
    <w:rsid w:val="00E23BAB"/>
    <w:rsid w:val="00E25120"/>
    <w:rsid w:val="00E25F88"/>
    <w:rsid w:val="00E26CDA"/>
    <w:rsid w:val="00E270DE"/>
    <w:rsid w:val="00E334FC"/>
    <w:rsid w:val="00E33688"/>
    <w:rsid w:val="00E338D7"/>
    <w:rsid w:val="00E345D7"/>
    <w:rsid w:val="00E34BFE"/>
    <w:rsid w:val="00E350A3"/>
    <w:rsid w:val="00E3685D"/>
    <w:rsid w:val="00E40588"/>
    <w:rsid w:val="00E40E02"/>
    <w:rsid w:val="00E4203A"/>
    <w:rsid w:val="00E44292"/>
    <w:rsid w:val="00E50FA2"/>
    <w:rsid w:val="00E54AE3"/>
    <w:rsid w:val="00E54C23"/>
    <w:rsid w:val="00E54F8D"/>
    <w:rsid w:val="00E55F5E"/>
    <w:rsid w:val="00E574E8"/>
    <w:rsid w:val="00E6007B"/>
    <w:rsid w:val="00E62835"/>
    <w:rsid w:val="00E637FB"/>
    <w:rsid w:val="00E649DF"/>
    <w:rsid w:val="00E65BD9"/>
    <w:rsid w:val="00E661C4"/>
    <w:rsid w:val="00E71BA9"/>
    <w:rsid w:val="00E72E5A"/>
    <w:rsid w:val="00E80B3F"/>
    <w:rsid w:val="00E81ACB"/>
    <w:rsid w:val="00E834CD"/>
    <w:rsid w:val="00E8678D"/>
    <w:rsid w:val="00E87C05"/>
    <w:rsid w:val="00E90DF0"/>
    <w:rsid w:val="00E91363"/>
    <w:rsid w:val="00E920E5"/>
    <w:rsid w:val="00E9212E"/>
    <w:rsid w:val="00E93EC3"/>
    <w:rsid w:val="00E95364"/>
    <w:rsid w:val="00E96656"/>
    <w:rsid w:val="00E9787A"/>
    <w:rsid w:val="00EA3480"/>
    <w:rsid w:val="00EA3C87"/>
    <w:rsid w:val="00EA58D1"/>
    <w:rsid w:val="00EA6A9C"/>
    <w:rsid w:val="00EB0F76"/>
    <w:rsid w:val="00EB2AC1"/>
    <w:rsid w:val="00EB428B"/>
    <w:rsid w:val="00EB668E"/>
    <w:rsid w:val="00EC0783"/>
    <w:rsid w:val="00EC12F9"/>
    <w:rsid w:val="00EC3B3C"/>
    <w:rsid w:val="00EC4E7B"/>
    <w:rsid w:val="00EC4F17"/>
    <w:rsid w:val="00EC5990"/>
    <w:rsid w:val="00ED0457"/>
    <w:rsid w:val="00ED108C"/>
    <w:rsid w:val="00ED129D"/>
    <w:rsid w:val="00ED12FC"/>
    <w:rsid w:val="00ED150E"/>
    <w:rsid w:val="00ED1659"/>
    <w:rsid w:val="00ED2134"/>
    <w:rsid w:val="00ED26DE"/>
    <w:rsid w:val="00ED4394"/>
    <w:rsid w:val="00ED4828"/>
    <w:rsid w:val="00ED578B"/>
    <w:rsid w:val="00ED5AD9"/>
    <w:rsid w:val="00EE03C4"/>
    <w:rsid w:val="00EE3666"/>
    <w:rsid w:val="00EE3A82"/>
    <w:rsid w:val="00EE4097"/>
    <w:rsid w:val="00EE44A3"/>
    <w:rsid w:val="00EE472C"/>
    <w:rsid w:val="00EE6454"/>
    <w:rsid w:val="00EF21CB"/>
    <w:rsid w:val="00EF3038"/>
    <w:rsid w:val="00EF499E"/>
    <w:rsid w:val="00EF55AB"/>
    <w:rsid w:val="00EF60E8"/>
    <w:rsid w:val="00EF7905"/>
    <w:rsid w:val="00F0067B"/>
    <w:rsid w:val="00F03B3A"/>
    <w:rsid w:val="00F03F05"/>
    <w:rsid w:val="00F07006"/>
    <w:rsid w:val="00F10A22"/>
    <w:rsid w:val="00F1197F"/>
    <w:rsid w:val="00F13B9B"/>
    <w:rsid w:val="00F13BEB"/>
    <w:rsid w:val="00F15A38"/>
    <w:rsid w:val="00F15D75"/>
    <w:rsid w:val="00F1737B"/>
    <w:rsid w:val="00F2578D"/>
    <w:rsid w:val="00F25C45"/>
    <w:rsid w:val="00F26804"/>
    <w:rsid w:val="00F3063C"/>
    <w:rsid w:val="00F306B6"/>
    <w:rsid w:val="00F334DE"/>
    <w:rsid w:val="00F34AC4"/>
    <w:rsid w:val="00F3639E"/>
    <w:rsid w:val="00F36AE2"/>
    <w:rsid w:val="00F408AA"/>
    <w:rsid w:val="00F41C84"/>
    <w:rsid w:val="00F41DC3"/>
    <w:rsid w:val="00F44783"/>
    <w:rsid w:val="00F46B0C"/>
    <w:rsid w:val="00F51AEE"/>
    <w:rsid w:val="00F5338F"/>
    <w:rsid w:val="00F5374C"/>
    <w:rsid w:val="00F537C4"/>
    <w:rsid w:val="00F55910"/>
    <w:rsid w:val="00F5638A"/>
    <w:rsid w:val="00F572D4"/>
    <w:rsid w:val="00F57C01"/>
    <w:rsid w:val="00F61570"/>
    <w:rsid w:val="00F62FFB"/>
    <w:rsid w:val="00F64BC6"/>
    <w:rsid w:val="00F66040"/>
    <w:rsid w:val="00F66957"/>
    <w:rsid w:val="00F72919"/>
    <w:rsid w:val="00F73C72"/>
    <w:rsid w:val="00F76C16"/>
    <w:rsid w:val="00F7748D"/>
    <w:rsid w:val="00F777D3"/>
    <w:rsid w:val="00F77EF6"/>
    <w:rsid w:val="00F8000F"/>
    <w:rsid w:val="00F80281"/>
    <w:rsid w:val="00F8054F"/>
    <w:rsid w:val="00F81286"/>
    <w:rsid w:val="00F90195"/>
    <w:rsid w:val="00F90F7F"/>
    <w:rsid w:val="00F9242B"/>
    <w:rsid w:val="00F926C3"/>
    <w:rsid w:val="00F92A58"/>
    <w:rsid w:val="00F94DC1"/>
    <w:rsid w:val="00F956F6"/>
    <w:rsid w:val="00F95998"/>
    <w:rsid w:val="00F95ABC"/>
    <w:rsid w:val="00F95EBD"/>
    <w:rsid w:val="00F96ADA"/>
    <w:rsid w:val="00F97530"/>
    <w:rsid w:val="00FA0F93"/>
    <w:rsid w:val="00FA148C"/>
    <w:rsid w:val="00FA207E"/>
    <w:rsid w:val="00FA63F6"/>
    <w:rsid w:val="00FA75B9"/>
    <w:rsid w:val="00FA78C5"/>
    <w:rsid w:val="00FB05F5"/>
    <w:rsid w:val="00FB3D29"/>
    <w:rsid w:val="00FB50CC"/>
    <w:rsid w:val="00FB7E0B"/>
    <w:rsid w:val="00FC2072"/>
    <w:rsid w:val="00FC2FB8"/>
    <w:rsid w:val="00FC372C"/>
    <w:rsid w:val="00FC62B0"/>
    <w:rsid w:val="00FC7E6E"/>
    <w:rsid w:val="00FD513F"/>
    <w:rsid w:val="00FD5AFC"/>
    <w:rsid w:val="00FD5B40"/>
    <w:rsid w:val="00FD6345"/>
    <w:rsid w:val="00FD7328"/>
    <w:rsid w:val="00FD7CB9"/>
    <w:rsid w:val="00FE0F52"/>
    <w:rsid w:val="00FE29DE"/>
    <w:rsid w:val="00FE3A8E"/>
    <w:rsid w:val="00FE4602"/>
    <w:rsid w:val="00FE64BE"/>
    <w:rsid w:val="00FE6B5D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E95364"/>
    <w:rPr>
      <w:rFonts w:ascii="Calibri" w:eastAsiaTheme="minorEastAsia" w:hAnsi="Calibri" w:cs="Calibri"/>
      <w:lang w:val="ru-RU" w:eastAsia="ru-RU"/>
    </w:rPr>
  </w:style>
  <w:style w:type="paragraph" w:customStyle="1" w:styleId="ConsPlusTitlePage">
    <w:name w:val="ConsPlusTitlePage"/>
    <w:rsid w:val="00E95364"/>
    <w:rPr>
      <w:rFonts w:ascii="Tahoma" w:eastAsiaTheme="minorEastAsia" w:hAnsi="Tahoma" w:cs="Tahoma"/>
      <w:sz w:val="20"/>
      <w:lang w:val="ru-RU" w:eastAsia="ru-RU"/>
    </w:rPr>
  </w:style>
  <w:style w:type="paragraph" w:customStyle="1" w:styleId="ConsPlusJurTerm">
    <w:name w:val="ConsPlusJurTerm"/>
    <w:rsid w:val="00E95364"/>
    <w:rPr>
      <w:rFonts w:ascii="Tahoma" w:eastAsiaTheme="minorEastAsia" w:hAnsi="Tahoma" w:cs="Tahoma"/>
      <w:sz w:val="26"/>
      <w:lang w:val="ru-RU" w:eastAsia="ru-RU"/>
    </w:rPr>
  </w:style>
  <w:style w:type="paragraph" w:customStyle="1" w:styleId="ConsPlusTextList">
    <w:name w:val="ConsPlusTextList"/>
    <w:rsid w:val="00E95364"/>
    <w:rPr>
      <w:rFonts w:ascii="Arial" w:eastAsiaTheme="minorEastAsia" w:hAnsi="Arial" w:cs="Arial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E95364"/>
    <w:rPr>
      <w:rFonts w:ascii="Calibri" w:eastAsiaTheme="minorEastAsia" w:hAnsi="Calibri" w:cs="Calibri"/>
      <w:lang w:val="ru-RU" w:eastAsia="ru-RU"/>
    </w:rPr>
  </w:style>
  <w:style w:type="paragraph" w:customStyle="1" w:styleId="ConsPlusTitlePage">
    <w:name w:val="ConsPlusTitlePage"/>
    <w:rsid w:val="00E95364"/>
    <w:rPr>
      <w:rFonts w:ascii="Tahoma" w:eastAsiaTheme="minorEastAsia" w:hAnsi="Tahoma" w:cs="Tahoma"/>
      <w:sz w:val="20"/>
      <w:lang w:val="ru-RU" w:eastAsia="ru-RU"/>
    </w:rPr>
  </w:style>
  <w:style w:type="paragraph" w:customStyle="1" w:styleId="ConsPlusJurTerm">
    <w:name w:val="ConsPlusJurTerm"/>
    <w:rsid w:val="00E95364"/>
    <w:rPr>
      <w:rFonts w:ascii="Tahoma" w:eastAsiaTheme="minorEastAsia" w:hAnsi="Tahoma" w:cs="Tahoma"/>
      <w:sz w:val="26"/>
      <w:lang w:val="ru-RU" w:eastAsia="ru-RU"/>
    </w:rPr>
  </w:style>
  <w:style w:type="paragraph" w:customStyle="1" w:styleId="ConsPlusTextList">
    <w:name w:val="ConsPlusTextList"/>
    <w:rsid w:val="00E95364"/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8DD5-9DA7-454D-8CDA-4F390765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2024-07-08T06:21:00Z</cp:lastPrinted>
  <dcterms:created xsi:type="dcterms:W3CDTF">2024-07-08T07:18:00Z</dcterms:created>
  <dcterms:modified xsi:type="dcterms:W3CDTF">2024-07-08T07:18:00Z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