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D6288E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8D7ABE">
        <w:rPr>
          <w:rFonts w:ascii="Times New Roman" w:hAnsi="Times New Roman" w:cs="Times New Roman"/>
          <w:b/>
          <w:bCs/>
          <w:sz w:val="28"/>
          <w:szCs w:val="28"/>
        </w:rPr>
        <w:t>ении дополнений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в приложение 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8D7ABE" w:rsidRDefault="008D7ABE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Дополнить приложение № 3</w:t>
      </w:r>
      <w:r w:rsidR="008804A7">
        <w:rPr>
          <w:szCs w:val="28"/>
        </w:rPr>
        <w:t xml:space="preserve"> </w:t>
      </w:r>
      <w:r w:rsidR="008804A7" w:rsidRPr="00DA3FF0">
        <w:rPr>
          <w:szCs w:val="28"/>
        </w:rPr>
        <w:t>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</w:t>
      </w:r>
      <w:r>
        <w:rPr>
          <w:szCs w:val="28"/>
        </w:rPr>
        <w:t>:</w:t>
      </w:r>
    </w:p>
    <w:p w:rsidR="00644432" w:rsidRDefault="00644432" w:rsidP="00644432">
      <w:pPr>
        <w:pStyle w:val="a9"/>
        <w:ind w:left="0" w:firstLine="426"/>
        <w:jc w:val="both"/>
        <w:rPr>
          <w:szCs w:val="28"/>
        </w:rPr>
      </w:pPr>
      <w:r>
        <w:rPr>
          <w:szCs w:val="28"/>
        </w:rPr>
        <w:tab/>
      </w:r>
      <w:r w:rsidR="008D7ABE">
        <w:rPr>
          <w:szCs w:val="28"/>
        </w:rPr>
        <w:t xml:space="preserve">схемой </w:t>
      </w:r>
      <w:r w:rsidR="008804A7" w:rsidRPr="008D7ABE">
        <w:rPr>
          <w:szCs w:val="28"/>
        </w:rPr>
        <w:t xml:space="preserve">№ </w:t>
      </w:r>
      <w:r w:rsidR="008D7ABE">
        <w:rPr>
          <w:szCs w:val="28"/>
        </w:rPr>
        <w:t>263</w:t>
      </w:r>
      <w:r w:rsidR="00D95EC1" w:rsidRPr="008D7ABE">
        <w:rPr>
          <w:szCs w:val="28"/>
        </w:rPr>
        <w:t xml:space="preserve"> границ прилегающей территории</w:t>
      </w:r>
      <w:r w:rsidR="008D7ABE">
        <w:rPr>
          <w:szCs w:val="28"/>
        </w:rPr>
        <w:t xml:space="preserve"> медицинской</w:t>
      </w:r>
      <w:r w:rsidR="00FF57E9" w:rsidRPr="008D7ABE">
        <w:rPr>
          <w:szCs w:val="28"/>
        </w:rPr>
        <w:t xml:space="preserve"> организации общества с ог</w:t>
      </w:r>
      <w:r w:rsidR="008D7ABE">
        <w:rPr>
          <w:szCs w:val="28"/>
        </w:rPr>
        <w:t>раниченной ответственностью "</w:t>
      </w:r>
      <w:r w:rsidR="008B35FA">
        <w:rPr>
          <w:szCs w:val="28"/>
        </w:rPr>
        <w:t>Центр красоты и здоровья "</w:t>
      </w:r>
      <w:proofErr w:type="spellStart"/>
      <w:r w:rsidR="008B35FA">
        <w:rPr>
          <w:szCs w:val="28"/>
        </w:rPr>
        <w:t>Палема</w:t>
      </w:r>
      <w:proofErr w:type="spellEnd"/>
      <w:r w:rsidR="00FB45EF" w:rsidRPr="008D7ABE">
        <w:rPr>
          <w:szCs w:val="28"/>
        </w:rPr>
        <w:t xml:space="preserve">", расположенной по адресу: </w:t>
      </w:r>
      <w:r w:rsidR="00FF57E9" w:rsidRPr="008D7ABE">
        <w:rPr>
          <w:szCs w:val="28"/>
        </w:rPr>
        <w:t xml:space="preserve">Архангельская область, </w:t>
      </w:r>
      <w:r w:rsidR="008B35FA">
        <w:rPr>
          <w:szCs w:val="28"/>
        </w:rPr>
        <w:t xml:space="preserve">           </w:t>
      </w:r>
      <w:r w:rsidR="00FF57E9" w:rsidRPr="008D7ABE">
        <w:rPr>
          <w:szCs w:val="28"/>
        </w:rPr>
        <w:t>г. Арх</w:t>
      </w:r>
      <w:r w:rsidR="009E03E5">
        <w:rPr>
          <w:szCs w:val="28"/>
        </w:rPr>
        <w:t>ангельск, проспект</w:t>
      </w:r>
      <w:r w:rsidR="008B35FA">
        <w:rPr>
          <w:szCs w:val="28"/>
        </w:rPr>
        <w:t xml:space="preserve"> Московский, д.47</w:t>
      </w:r>
      <w:r>
        <w:rPr>
          <w:szCs w:val="28"/>
        </w:rPr>
        <w:t xml:space="preserve">, </w:t>
      </w:r>
      <w:r w:rsidRPr="003F12DF">
        <w:rPr>
          <w:szCs w:val="28"/>
        </w:rPr>
        <w:t>согласно прилож</w:t>
      </w:r>
      <w:r>
        <w:rPr>
          <w:szCs w:val="28"/>
        </w:rPr>
        <w:t>ению к настоящему постановлению;</w:t>
      </w:r>
    </w:p>
    <w:p w:rsidR="00644432" w:rsidRDefault="008B35FA" w:rsidP="00644432">
      <w:pPr>
        <w:pStyle w:val="a9"/>
        <w:ind w:left="0" w:firstLine="426"/>
        <w:jc w:val="both"/>
        <w:rPr>
          <w:szCs w:val="28"/>
        </w:rPr>
      </w:pPr>
      <w:r>
        <w:rPr>
          <w:szCs w:val="28"/>
        </w:rPr>
        <w:tab/>
        <w:t xml:space="preserve">схемой № 264 границ прилегающей территории медицинской организации акционерного общества "Архангельский опытный водорослевый комбинат", расположенной по адресу: г. Архангельск, </w:t>
      </w:r>
      <w:r w:rsidR="009E03E5">
        <w:rPr>
          <w:szCs w:val="28"/>
        </w:rPr>
        <w:t xml:space="preserve">           проспект</w:t>
      </w:r>
      <w:r>
        <w:rPr>
          <w:szCs w:val="28"/>
        </w:rPr>
        <w:t xml:space="preserve"> Ленинградский, д.328</w:t>
      </w:r>
      <w:r w:rsidR="00644432">
        <w:rPr>
          <w:szCs w:val="28"/>
        </w:rPr>
        <w:t>,</w:t>
      </w:r>
      <w:r w:rsidR="00644432" w:rsidRPr="00644432">
        <w:rPr>
          <w:szCs w:val="28"/>
        </w:rPr>
        <w:t xml:space="preserve"> </w:t>
      </w:r>
      <w:r w:rsidR="00644432" w:rsidRPr="003F12DF">
        <w:rPr>
          <w:szCs w:val="28"/>
        </w:rPr>
        <w:t>согласно прилож</w:t>
      </w:r>
      <w:r w:rsidR="00E16A5B">
        <w:rPr>
          <w:szCs w:val="28"/>
        </w:rPr>
        <w:t>ению к настоящему постановлению;</w:t>
      </w:r>
    </w:p>
    <w:p w:rsidR="00E16A5B" w:rsidRDefault="00E16A5B" w:rsidP="00644432">
      <w:pPr>
        <w:pStyle w:val="a9"/>
        <w:ind w:left="0" w:firstLine="426"/>
        <w:jc w:val="both"/>
        <w:rPr>
          <w:szCs w:val="28"/>
        </w:rPr>
      </w:pPr>
      <w:r>
        <w:rPr>
          <w:szCs w:val="28"/>
        </w:rPr>
        <w:tab/>
        <w:t>схемой № 265 границ прилегающей территории медицинской организации государственного унитарного предприятия Архангельской области "Фармация", согласно приложению к настоящему постановлению.</w:t>
      </w:r>
    </w:p>
    <w:p w:rsidR="00A823A6" w:rsidRPr="0028481C" w:rsidRDefault="008D7ABE" w:rsidP="00CC4A75">
      <w:pPr>
        <w:pStyle w:val="a9"/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2</w:t>
      </w:r>
      <w:r w:rsidR="00C33A4C">
        <w:rPr>
          <w:szCs w:val="28"/>
        </w:rPr>
        <w:t>.</w:t>
      </w:r>
      <w:r w:rsidR="00ED5ACC">
        <w:rPr>
          <w:szCs w:val="28"/>
        </w:rPr>
        <w:t xml:space="preserve">Опубликовать постановление </w:t>
      </w:r>
      <w:r w:rsidR="00A823A6">
        <w:rPr>
          <w:szCs w:val="28"/>
        </w:rPr>
        <w:t>в газете «Архангельск</w:t>
      </w:r>
      <w:r w:rsidR="00DA3FF0">
        <w:rPr>
          <w:szCs w:val="28"/>
        </w:rPr>
        <w:t xml:space="preserve"> </w:t>
      </w:r>
      <w:r w:rsidR="00A823A6">
        <w:rPr>
          <w:szCs w:val="28"/>
        </w:rPr>
        <w:t>-</w:t>
      </w:r>
      <w:r w:rsidR="00DA3FF0">
        <w:rPr>
          <w:szCs w:val="28"/>
        </w:rPr>
        <w:t xml:space="preserve"> </w:t>
      </w:r>
      <w:r w:rsidR="00A823A6">
        <w:rPr>
          <w:szCs w:val="28"/>
        </w:rPr>
        <w:t xml:space="preserve">город воинской славы» и на </w:t>
      </w:r>
      <w:proofErr w:type="gramStart"/>
      <w:r w:rsidR="00A823A6">
        <w:rPr>
          <w:szCs w:val="28"/>
        </w:rPr>
        <w:t>официальном</w:t>
      </w:r>
      <w:proofErr w:type="gramEnd"/>
      <w:r w:rsidR="00ED5ACC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ED5ACC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«Город Архангельск»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  <w:bookmarkStart w:id="0" w:name="_GoBack"/>
      <w:bookmarkEnd w:id="0"/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903FE7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2" name="Рисунок 2" descr="C:\Users\GnivushevskayaIY\Desktop\схема № 26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263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EF64C1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903FE7" w:rsidP="00E850CE">
      <w:pPr>
        <w:tabs>
          <w:tab w:val="left" w:pos="7611"/>
        </w:tabs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схема № 264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№ 264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E16A5B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00249"/>
            <wp:effectExtent l="0" t="0" r="3175" b="1270"/>
            <wp:docPr id="1" name="Рисунок 1" descr="C:\Users\GnivushevskayaIY\Desktop\ПРИЛОЖЕНИЯ АЛКОГОЛЬ\Внесение изменений 2019\Приложение №3\схема № 26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19\Приложение №3\схема № 265_н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2C6" w:rsidRDefault="002832C6">
      <w:r>
        <w:separator/>
      </w:r>
    </w:p>
  </w:endnote>
  <w:endnote w:type="continuationSeparator" w:id="0">
    <w:p w:rsidR="002832C6" w:rsidRDefault="0028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2C6" w:rsidRDefault="002832C6">
      <w:r>
        <w:separator/>
      </w:r>
    </w:p>
  </w:footnote>
  <w:footnote w:type="continuationSeparator" w:id="0">
    <w:p w:rsidR="002832C6" w:rsidRDefault="00283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832C6"/>
    <w:rsid w:val="002B27B2"/>
    <w:rsid w:val="00300166"/>
    <w:rsid w:val="003178B3"/>
    <w:rsid w:val="00343A48"/>
    <w:rsid w:val="003B359C"/>
    <w:rsid w:val="003F12DF"/>
    <w:rsid w:val="004221CC"/>
    <w:rsid w:val="00445210"/>
    <w:rsid w:val="0044645A"/>
    <w:rsid w:val="00474C6C"/>
    <w:rsid w:val="004C53D4"/>
    <w:rsid w:val="004E29F4"/>
    <w:rsid w:val="005071EE"/>
    <w:rsid w:val="00551786"/>
    <w:rsid w:val="00560159"/>
    <w:rsid w:val="00570BF9"/>
    <w:rsid w:val="00594965"/>
    <w:rsid w:val="005D3FCD"/>
    <w:rsid w:val="006022AB"/>
    <w:rsid w:val="006043B6"/>
    <w:rsid w:val="006323B4"/>
    <w:rsid w:val="006442B0"/>
    <w:rsid w:val="00644432"/>
    <w:rsid w:val="00650948"/>
    <w:rsid w:val="006511EB"/>
    <w:rsid w:val="006B513E"/>
    <w:rsid w:val="006C15B0"/>
    <w:rsid w:val="006C5410"/>
    <w:rsid w:val="006D447E"/>
    <w:rsid w:val="006E275E"/>
    <w:rsid w:val="00713C6E"/>
    <w:rsid w:val="007237B3"/>
    <w:rsid w:val="00741825"/>
    <w:rsid w:val="00746CFF"/>
    <w:rsid w:val="00767190"/>
    <w:rsid w:val="00783D84"/>
    <w:rsid w:val="008167C5"/>
    <w:rsid w:val="008305EA"/>
    <w:rsid w:val="00840B54"/>
    <w:rsid w:val="008456C2"/>
    <w:rsid w:val="00850E74"/>
    <w:rsid w:val="008804A7"/>
    <w:rsid w:val="00882FC3"/>
    <w:rsid w:val="008B35FA"/>
    <w:rsid w:val="008D7ABE"/>
    <w:rsid w:val="008E036C"/>
    <w:rsid w:val="008E0D87"/>
    <w:rsid w:val="008F10E1"/>
    <w:rsid w:val="00903FE7"/>
    <w:rsid w:val="009416D8"/>
    <w:rsid w:val="00954A02"/>
    <w:rsid w:val="009552EA"/>
    <w:rsid w:val="009621CA"/>
    <w:rsid w:val="00973848"/>
    <w:rsid w:val="009B4245"/>
    <w:rsid w:val="009E03E5"/>
    <w:rsid w:val="009E34A9"/>
    <w:rsid w:val="009E7E8F"/>
    <w:rsid w:val="00A36CDF"/>
    <w:rsid w:val="00A5063A"/>
    <w:rsid w:val="00A67CEE"/>
    <w:rsid w:val="00A823A6"/>
    <w:rsid w:val="00A946B1"/>
    <w:rsid w:val="00AC176A"/>
    <w:rsid w:val="00AD0604"/>
    <w:rsid w:val="00B12253"/>
    <w:rsid w:val="00B23317"/>
    <w:rsid w:val="00B26E40"/>
    <w:rsid w:val="00B3175A"/>
    <w:rsid w:val="00B90B07"/>
    <w:rsid w:val="00B921BE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16A5B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E762A-27EB-4B03-BE09-7BFD3CA0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70</cp:revision>
  <cp:lastPrinted>2017-10-23T09:15:00Z</cp:lastPrinted>
  <dcterms:created xsi:type="dcterms:W3CDTF">2015-12-16T08:12:00Z</dcterms:created>
  <dcterms:modified xsi:type="dcterms:W3CDTF">2019-03-06T07:45:00Z</dcterms:modified>
</cp:coreProperties>
</file>