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97C6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97C6C" w:rsidRDefault="00693CB6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C6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97C6C" w:rsidRDefault="00693CB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городского округа "Город Архангельск" от 29.06.2023 N 1066</w:t>
            </w:r>
            <w:r>
              <w:rPr>
                <w:sz w:val="48"/>
              </w:rPr>
              <w:br/>
              <w:t>"О внесении изменений в постановление Администрации муниципального образования "Город Архангельск"</w:t>
            </w:r>
            <w:r>
              <w:rPr>
                <w:sz w:val="48"/>
              </w:rPr>
              <w:t xml:space="preserve"> от 28 апреля 2018 года N 544, положение о муниципальном молодежном кадровом резерве муниципального образования "Город Архангельск" и приложение к нему"</w:t>
            </w:r>
          </w:p>
        </w:tc>
      </w:tr>
      <w:tr w:rsidR="00797C6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97C6C" w:rsidRDefault="00693CB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</w:t>
              </w:r>
              <w:r>
                <w:rPr>
                  <w:b/>
                  <w:color w:val="0000FF"/>
                  <w:sz w:val="28"/>
                </w:rPr>
                <w:t>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21.10.2024</w:t>
            </w:r>
            <w:r>
              <w:rPr>
                <w:sz w:val="28"/>
              </w:rPr>
              <w:br/>
              <w:t> </w:t>
            </w:r>
          </w:p>
        </w:tc>
      </w:tr>
    </w:tbl>
    <w:p w:rsidR="00797C6C" w:rsidRDefault="00797C6C">
      <w:pPr>
        <w:pStyle w:val="ConsPlusNormal0"/>
        <w:sectPr w:rsidR="00797C6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97C6C" w:rsidRDefault="00797C6C">
      <w:pPr>
        <w:pStyle w:val="ConsPlusNormal0"/>
        <w:jc w:val="both"/>
        <w:outlineLvl w:val="0"/>
      </w:pPr>
    </w:p>
    <w:p w:rsidR="00797C6C" w:rsidRDefault="00693CB6">
      <w:pPr>
        <w:pStyle w:val="ConsPlusTitle0"/>
        <w:jc w:val="center"/>
        <w:outlineLvl w:val="0"/>
      </w:pPr>
      <w:r>
        <w:t>АДМИНИСТРАЦИЯ ГОРОДСКОГО ОКРУГА</w:t>
      </w:r>
    </w:p>
    <w:p w:rsidR="00797C6C" w:rsidRDefault="00693CB6">
      <w:pPr>
        <w:pStyle w:val="ConsPlusTitle0"/>
        <w:jc w:val="center"/>
      </w:pPr>
      <w:r>
        <w:t>"ГОРОД АРХАНГЕЛЬСК"</w:t>
      </w:r>
    </w:p>
    <w:p w:rsidR="00797C6C" w:rsidRDefault="00797C6C">
      <w:pPr>
        <w:pStyle w:val="ConsPlusTitle0"/>
        <w:jc w:val="center"/>
      </w:pPr>
    </w:p>
    <w:p w:rsidR="00797C6C" w:rsidRDefault="00693CB6">
      <w:pPr>
        <w:pStyle w:val="ConsPlusTitle0"/>
        <w:jc w:val="center"/>
      </w:pPr>
      <w:r>
        <w:t>ПОСТАНОВЛЕНИЕ</w:t>
      </w:r>
    </w:p>
    <w:p w:rsidR="00797C6C" w:rsidRDefault="00693CB6">
      <w:pPr>
        <w:pStyle w:val="ConsPlusTitle0"/>
        <w:jc w:val="center"/>
      </w:pPr>
      <w:r>
        <w:t>от 29 июня 2023 г. N 1066</w:t>
      </w:r>
    </w:p>
    <w:p w:rsidR="00797C6C" w:rsidRDefault="00797C6C">
      <w:pPr>
        <w:pStyle w:val="ConsPlusTitle0"/>
        <w:jc w:val="center"/>
      </w:pPr>
    </w:p>
    <w:p w:rsidR="00797C6C" w:rsidRDefault="00693CB6">
      <w:pPr>
        <w:pStyle w:val="ConsPlusTitle0"/>
        <w:jc w:val="center"/>
      </w:pPr>
      <w:r>
        <w:t>О ВНЕСЕНИИ ИЗМЕНЕНИЙ В ПОСТАНОВЛЕНИЕ АДМИНИСТРАЦИИ</w:t>
      </w:r>
    </w:p>
    <w:p w:rsidR="00797C6C" w:rsidRDefault="00693CB6">
      <w:pPr>
        <w:pStyle w:val="ConsPlusTitle0"/>
        <w:jc w:val="center"/>
      </w:pPr>
      <w:r>
        <w:t>МУНИЦИПАЛЬНОГО ОБРАЗОВАНИЯ "ГОРОД АРХАНГЕЛЬСК" ОТ 28 АПРЕЛЯ</w:t>
      </w:r>
    </w:p>
    <w:p w:rsidR="00797C6C" w:rsidRDefault="00693CB6">
      <w:pPr>
        <w:pStyle w:val="ConsPlusTitle0"/>
        <w:jc w:val="center"/>
      </w:pPr>
      <w:r>
        <w:t xml:space="preserve">2018 ГОДА N 544, ПОЛОЖЕНИЕ О </w:t>
      </w:r>
      <w:proofErr w:type="gramStart"/>
      <w:r>
        <w:t>МУНИЦИПАЛЬНОМ</w:t>
      </w:r>
      <w:proofErr w:type="gramEnd"/>
      <w:r>
        <w:t xml:space="preserve"> МОЛОДЕЖНОМ</w:t>
      </w:r>
    </w:p>
    <w:p w:rsidR="00797C6C" w:rsidRDefault="00693CB6">
      <w:pPr>
        <w:pStyle w:val="ConsPlusTitle0"/>
        <w:jc w:val="center"/>
      </w:pPr>
      <w:r>
        <w:t xml:space="preserve">КАДРОВОМ </w:t>
      </w:r>
      <w:proofErr w:type="gramStart"/>
      <w:r>
        <w:t>РЕЗЕРВЕ</w:t>
      </w:r>
      <w:proofErr w:type="gramEnd"/>
      <w:r>
        <w:t xml:space="preserve"> МУНИЦИПАЛЬНОГО ОБРАЗОВАНИЯ "ГОРОД</w:t>
      </w:r>
    </w:p>
    <w:p w:rsidR="00797C6C" w:rsidRDefault="00693CB6">
      <w:pPr>
        <w:pStyle w:val="ConsPlusTitle0"/>
        <w:jc w:val="center"/>
      </w:pPr>
      <w:r>
        <w:t>АРХАНГЕЛЬСК" И ПРИЛОЖЕНИЕ К НЕМУ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ind w:firstLine="540"/>
        <w:jc w:val="both"/>
      </w:pPr>
      <w:r>
        <w:t xml:space="preserve">1. Внести в </w:t>
      </w:r>
      <w:hyperlink r:id="rId10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муниципального образования "Город Архангельск" от 28 апреля 2018 года N 544 "Об утверждении Положения о муниципальном молодежном кадровом резерве муни</w:t>
      </w:r>
      <w:r>
        <w:t>ципального образования "Город Архангельск" следующие изменения: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в </w:t>
      </w:r>
      <w:hyperlink r:id="rId11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наименовании</w:t>
        </w:r>
      </w:hyperlink>
      <w:r>
        <w:t xml:space="preserve"> слова "муниципального образования" заменить словами "Администрации городского округа";</w:t>
      </w:r>
    </w:p>
    <w:p w:rsidR="00797C6C" w:rsidRDefault="00693CB6">
      <w:pPr>
        <w:pStyle w:val="ConsPlusNormal0"/>
        <w:spacing w:before="200"/>
        <w:ind w:firstLine="540"/>
        <w:jc w:val="both"/>
      </w:pPr>
      <w:hyperlink r:id="rId12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"В целях организации отбора перспективных кадров, своевременного удовлетворения потребности в молодых квалифицированных специалистах в Администрации го</w:t>
      </w:r>
      <w:r>
        <w:t>родского округа "Город Архангельск" постановляет</w:t>
      </w:r>
      <w:proofErr w:type="gramStart"/>
      <w:r>
        <w:t>:"</w:t>
      </w:r>
      <w:proofErr w:type="gramEnd"/>
      <w:r>
        <w:t>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в </w:t>
      </w:r>
      <w:hyperlink r:id="rId13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14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3</w:t>
        </w:r>
      </w:hyperlink>
      <w:r>
        <w:t xml:space="preserve"> слова "муниципального образования" </w:t>
      </w:r>
      <w:r>
        <w:t>заменить словами "Администрации городского округа";</w:t>
      </w:r>
    </w:p>
    <w:p w:rsidR="00797C6C" w:rsidRDefault="00693CB6">
      <w:pPr>
        <w:pStyle w:val="ConsPlusNormal0"/>
        <w:spacing w:before="200"/>
        <w:ind w:firstLine="540"/>
        <w:jc w:val="both"/>
      </w:pPr>
      <w:hyperlink r:id="rId15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пункт 2</w:t>
        </w:r>
      </w:hyperlink>
      <w:r>
        <w:t xml:space="preserve"> исключить.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2. Внести в </w:t>
      </w:r>
      <w:hyperlink r:id="rId16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Положение</w:t>
        </w:r>
      </w:hyperlink>
      <w:r>
        <w:t xml:space="preserve"> о муницип</w:t>
      </w:r>
      <w:r>
        <w:t xml:space="preserve">альном молодежном кадровом резерве муниципального образования "Город Архангельск", утвержденное постановлением Администрации муниципального образования "Город Архангельск" от 28 апреля 2018 года N 544, изменение, изложив его в новой редакции согласно </w:t>
      </w:r>
      <w:hyperlink w:anchor="P36" w:tooltip="&quot;ПОЛОЖЕНИЕ">
        <w:r>
          <w:rPr>
            <w:color w:val="0000FF"/>
          </w:rPr>
          <w:t>приложению N 1</w:t>
        </w:r>
      </w:hyperlink>
      <w:r>
        <w:t xml:space="preserve"> к настоящему постановлению.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3. Внести в </w:t>
      </w:r>
      <w:hyperlink r:id="rId17" w:tooltip="Постановление Администрации муниципального образования &quot;Город Архангельск&quot; от 28.04.2018 N 544 &quot;Об утверждении положения о муниципальном молодежном кадровом резерве муниципального образования &quot;Город Архангельск&quot; {КонсультантПлюс}">
        <w:r>
          <w:rPr>
            <w:color w:val="0000FF"/>
          </w:rPr>
          <w:t>приложение</w:t>
        </w:r>
      </w:hyperlink>
      <w:r>
        <w:t xml:space="preserve"> к Положению о муниципальном молодежном кадровом резерве муниципального образования "Город Архангельск", утвержденному постановлением Администрации муниципального образова</w:t>
      </w:r>
      <w:r>
        <w:t xml:space="preserve">ния "Город Архангельск" от 28 апреля 2018 года N 544, изменение, изложив его в новой редакции согласно </w:t>
      </w:r>
      <w:hyperlink w:anchor="P111" w:tooltip="Приложение N 2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4. Опубликовать постановление в газете "Архангельск - Город вои</w:t>
      </w:r>
      <w:r>
        <w:t xml:space="preserve">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jc w:val="right"/>
      </w:pPr>
      <w:r>
        <w:t>Глава городского округа</w:t>
      </w:r>
    </w:p>
    <w:p w:rsidR="00797C6C" w:rsidRDefault="00693CB6">
      <w:pPr>
        <w:pStyle w:val="ConsPlusNormal0"/>
        <w:jc w:val="right"/>
      </w:pPr>
      <w:r>
        <w:t>"Город Архангельск"</w:t>
      </w:r>
    </w:p>
    <w:p w:rsidR="00797C6C" w:rsidRDefault="00693CB6">
      <w:pPr>
        <w:pStyle w:val="ConsPlusNormal0"/>
        <w:jc w:val="right"/>
      </w:pPr>
      <w:r>
        <w:t>Д.А.МОРЕВ</w:t>
      </w: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jc w:val="right"/>
        <w:outlineLvl w:val="0"/>
      </w:pPr>
      <w:r>
        <w:t>Приложение N 1</w:t>
      </w:r>
    </w:p>
    <w:p w:rsidR="00797C6C" w:rsidRDefault="00693CB6">
      <w:pPr>
        <w:pStyle w:val="ConsPlusNormal0"/>
        <w:jc w:val="right"/>
      </w:pPr>
      <w:r>
        <w:t>к постановлению Администрации</w:t>
      </w:r>
    </w:p>
    <w:p w:rsidR="00797C6C" w:rsidRDefault="00693CB6">
      <w:pPr>
        <w:pStyle w:val="ConsPlusNormal0"/>
        <w:jc w:val="right"/>
      </w:pPr>
      <w:r>
        <w:t>городского округа "Город Архангельск"</w:t>
      </w:r>
    </w:p>
    <w:p w:rsidR="00797C6C" w:rsidRDefault="00693CB6">
      <w:pPr>
        <w:pStyle w:val="ConsPlusNormal0"/>
        <w:jc w:val="right"/>
      </w:pPr>
      <w:r>
        <w:t>от 29.06.202</w:t>
      </w:r>
      <w:r>
        <w:t>3 N 1066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Title0"/>
        <w:jc w:val="center"/>
      </w:pPr>
      <w:bookmarkStart w:id="1" w:name="P36"/>
      <w:bookmarkEnd w:id="1"/>
      <w:r>
        <w:t>"ПОЛОЖЕНИЕ</w:t>
      </w:r>
    </w:p>
    <w:p w:rsidR="00797C6C" w:rsidRDefault="00693CB6">
      <w:pPr>
        <w:pStyle w:val="ConsPlusTitle0"/>
        <w:jc w:val="center"/>
      </w:pPr>
      <w:r>
        <w:lastRenderedPageBreak/>
        <w:t>О МУНИЦИПАЛЬНОМ МОЛОДЕЖНОМ КАДРОВОМ РЕЗЕРВЕ АДМИНИСТРАЦИИ</w:t>
      </w:r>
    </w:p>
    <w:p w:rsidR="00797C6C" w:rsidRDefault="00693CB6">
      <w:pPr>
        <w:pStyle w:val="ConsPlusTitle0"/>
        <w:jc w:val="center"/>
      </w:pPr>
      <w:r>
        <w:t>ГОРОДСКОГО ОКРУГА "ГОРОД АРХАНГЕЛЬСК"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Title0"/>
        <w:jc w:val="center"/>
        <w:outlineLvl w:val="1"/>
      </w:pPr>
      <w:r>
        <w:t>I. Общие положения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ind w:firstLine="540"/>
        <w:jc w:val="both"/>
      </w:pPr>
      <w:r>
        <w:t>1. Настоящее Положение определяет порядок формирования и использования муниципального молодежного кадрового резерва Администрации городского округа "Город Архангельск" (далее - муниципальный молодежный кадровый резерв).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2. Цели формирования муниципального </w:t>
      </w:r>
      <w:r>
        <w:t>молодежного кадрового резерва: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поиск и выявление образованных, активных молодых граждан, содействие их профессиональному продвижению и общественному признанию;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своевременное удовлетворение потребности в молодых квалифицированных специалистах в Администраци</w:t>
      </w:r>
      <w:r>
        <w:t>и городского округа "Город Архангельск" (далее - Администрация города);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сокращение периода адаптации указанных специалистов при назначении на должности в Администрацию города.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3. Принципами формирования и использования муниципального молодежного кадрового </w:t>
      </w:r>
      <w:r>
        <w:t>резерва являются: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добровольность включения и равный доступ граждан в муниципальный молодежный кадровый резерв;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всесторонность и объективность оценки кандидатов для включения в муниципальный молодежный кадровый резерв;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эффективность использования муниципаль</w:t>
      </w:r>
      <w:r>
        <w:t>ного молодежного кадрового резерва;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непрерывность работы с муниципальным молодежным кадровым резервом, постоянная актуализация его состава;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доступность информации о формировании и использовании муниципального молодежного кадрового резерва.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Title0"/>
        <w:jc w:val="center"/>
        <w:outlineLvl w:val="1"/>
      </w:pPr>
      <w:r>
        <w:t>II. Формировани</w:t>
      </w:r>
      <w:r>
        <w:t xml:space="preserve">е </w:t>
      </w:r>
      <w:proofErr w:type="gramStart"/>
      <w:r>
        <w:t>муниципального</w:t>
      </w:r>
      <w:proofErr w:type="gramEnd"/>
      <w:r>
        <w:t xml:space="preserve"> молодежного</w:t>
      </w:r>
    </w:p>
    <w:p w:rsidR="00797C6C" w:rsidRDefault="00693CB6">
      <w:pPr>
        <w:pStyle w:val="ConsPlusTitle0"/>
        <w:jc w:val="center"/>
      </w:pPr>
      <w:r>
        <w:t>кадрового резерва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ind w:firstLine="540"/>
        <w:jc w:val="both"/>
      </w:pPr>
      <w:r>
        <w:t xml:space="preserve">4. </w:t>
      </w:r>
      <w:proofErr w:type="gramStart"/>
      <w:r>
        <w:t>Управление муниципальной службы и кадров Администрации города (далее - управление муниципальной службы и кадров) размещает объявление о проведении конкурсного отбора в муниципальный молодежный кадровый рез</w:t>
      </w:r>
      <w:r>
        <w:t>ерв на официальном информационном интернет-портале городского округа "Город Архангельск" в информационно-телекоммуникационной сети "Интернет" и (или) в средствах массовой информации.</w:t>
      </w:r>
      <w:proofErr w:type="gramEnd"/>
    </w:p>
    <w:p w:rsidR="00797C6C" w:rsidRDefault="00693CB6">
      <w:pPr>
        <w:pStyle w:val="ConsPlusNormal0"/>
        <w:spacing w:before="200"/>
        <w:ind w:firstLine="540"/>
        <w:jc w:val="both"/>
      </w:pPr>
      <w:r>
        <w:t>5. Кандидатами для включения в муниципальный молодежный кадровый резерв (</w:t>
      </w:r>
      <w:r>
        <w:t>далее - кандидат) могут являться студенты выпускных курсов, обучающиеся в образовательных организациях высшего образования, осуществляющих образовательную деятельность на основании лицензий на осуществление образовательной деятельности и свидетельств о гос</w:t>
      </w:r>
      <w:r>
        <w:t>ударственной аккредитации, и лица, имеющие высшее образование.</w:t>
      </w:r>
    </w:p>
    <w:p w:rsidR="00797C6C" w:rsidRDefault="00693CB6">
      <w:pPr>
        <w:pStyle w:val="ConsPlusNormal0"/>
        <w:spacing w:before="200"/>
        <w:ind w:firstLine="540"/>
        <w:jc w:val="both"/>
      </w:pPr>
      <w:bookmarkStart w:id="2" w:name="P59"/>
      <w:bookmarkEnd w:id="2"/>
      <w:r>
        <w:t>6. Кандидатами могут являться граждане в возрасте от 20 до 35 лет.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Кандидат лично представляет в управление муниципальной службы и кадров заполненное и подписанное согласие кандидата для вкл</w:t>
      </w:r>
      <w:r>
        <w:t xml:space="preserve">ючения в муниципальный молодежный кадровый резерв на прохождение конкурсного отбора и обработку персональных данных (далее - согласие), анкету кандидата для включения в муниципальный молодежный кадровый резерв (далее - анкета), являющуюся </w:t>
      </w:r>
      <w:r>
        <w:lastRenderedPageBreak/>
        <w:t>приложением к сог</w:t>
      </w:r>
      <w:r>
        <w:t>ласию, по форме согласно приложению к настоящему Положению.</w:t>
      </w:r>
      <w:proofErr w:type="gramEnd"/>
    </w:p>
    <w:p w:rsidR="00797C6C" w:rsidRDefault="00693CB6">
      <w:pPr>
        <w:pStyle w:val="ConsPlusNormal0"/>
        <w:spacing w:before="200"/>
        <w:ind w:firstLine="540"/>
        <w:jc w:val="both"/>
      </w:pPr>
      <w:r>
        <w:t>8. Управление муниципальной службы и кадров имеет право затребовать у кандидатов представить оригиналы документов, подтверждающих указанные в анкете сведения.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9. Конкурсный отбор в муниципальный молодежный кадровый резерв проводится по результатам тестирования.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10. Кандидат проходит тестирование на знание законодательства Российской Федерации, законодательства Архангельской области, муниципальных правовых актов </w:t>
      </w:r>
      <w:r>
        <w:t>органов местного самоуправления городского округа "Город Архангельск", в том числе в сфере противодействия коррупции, оценивается уровень знаний русского языка и навыков в сфере информационных технологий.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Результаты выполнения кандидатами тестов оцениваютс</w:t>
      </w:r>
      <w:r>
        <w:t>я в отсутствие кандидатов по шкале: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от 60 до 100 процентов правильных ответов - тест сдан;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менее 60 процентов правильных ответов - тест не сдан.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11. Не позднее 30 дней со дня подачи согласия управление муниципальной службы и кадров готовит для заместителя </w:t>
      </w:r>
      <w:r>
        <w:t>Главы городского округа "Город Архангельск" - руководителя аппарата представления на кандидатов.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12. Решение о включении кандидата в муниципальный молодежный кадровый резерв или об отказе во включении кандидата в муниципальный молодежный кадровый резерв пр</w:t>
      </w:r>
      <w:r>
        <w:t>инимает заместитель Главы городского округа "Город Архангельск" - руководитель аппарата на основании представления управления муниципальной службы и кадров.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13. Основаниями для отказа кандидату во включение в муниципальный молодежный кадровый резерв являют</w:t>
      </w:r>
      <w:r>
        <w:t>ся: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представление кандидатом неполной или недостоверной информации в анкете;</w:t>
      </w:r>
    </w:p>
    <w:p w:rsidR="00797C6C" w:rsidRDefault="00693CB6">
      <w:pPr>
        <w:pStyle w:val="ConsPlusNormal0"/>
        <w:spacing w:before="200"/>
        <w:ind w:firstLine="540"/>
        <w:jc w:val="both"/>
      </w:pPr>
      <w:proofErr w:type="spellStart"/>
      <w:r>
        <w:t>несдача</w:t>
      </w:r>
      <w:proofErr w:type="spellEnd"/>
      <w:r>
        <w:t xml:space="preserve"> теста кандидатом.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14. Управление муниципальной службы и кадров готовит проект распоряжения заместителя Главы городского округа "Город Архангельск"</w:t>
      </w:r>
      <w:r>
        <w:t xml:space="preserve"> - руководителя аппарата об утверждении списка муниципального молодежного кадрового резерва, о внесении изменений и (или) дополнений в него.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15. Не позднее 30 дней со дня вступления в силу распоряжения заместителя Главы городского округа "Город Архангельск</w:t>
      </w:r>
      <w:r>
        <w:t>" - руководителя аппарата об утверждении списка муниципального молодежного кадрового резерва управление муниципальной службы и кадров информирует кандидата о принятом решении путем направления соответствующего сообщения на адрес электронной почты, указанно</w:t>
      </w:r>
      <w:r>
        <w:t>й в анкете.</w:t>
      </w:r>
    </w:p>
    <w:p w:rsidR="00797C6C" w:rsidRDefault="00693CB6">
      <w:pPr>
        <w:pStyle w:val="ConsPlusNormal0"/>
        <w:spacing w:before="200"/>
        <w:ind w:firstLine="540"/>
        <w:jc w:val="both"/>
      </w:pPr>
      <w:bookmarkStart w:id="3" w:name="P74"/>
      <w:bookmarkEnd w:id="3"/>
      <w:r>
        <w:t>16. Срок пребывания в муниципальном молодежном кадровом резерве составляет три года.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17. Кандидат, в отношении которого заместителем Главы городского округа "Город Архангельск" - руководителем аппарата принято решение об отказе во включении в м</w:t>
      </w:r>
      <w:r>
        <w:t>униципальный молодежный кадровый резерв, повторно представляет согласие не ранее чем через год после предыдущего представления согласия.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Title0"/>
        <w:jc w:val="center"/>
        <w:outlineLvl w:val="1"/>
      </w:pPr>
      <w:r>
        <w:t xml:space="preserve">III. Использование </w:t>
      </w:r>
      <w:proofErr w:type="gramStart"/>
      <w:r>
        <w:t>муниципального</w:t>
      </w:r>
      <w:proofErr w:type="gramEnd"/>
      <w:r>
        <w:t xml:space="preserve"> молодежного</w:t>
      </w:r>
    </w:p>
    <w:p w:rsidR="00797C6C" w:rsidRDefault="00693CB6">
      <w:pPr>
        <w:pStyle w:val="ConsPlusTitle0"/>
        <w:jc w:val="center"/>
      </w:pPr>
      <w:r>
        <w:t>кадрового резерва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ind w:firstLine="540"/>
        <w:jc w:val="both"/>
      </w:pPr>
      <w:r>
        <w:t xml:space="preserve">18. </w:t>
      </w:r>
      <w:proofErr w:type="gramStart"/>
      <w:r>
        <w:t>Управление муниципальной службы и кадров не поздн</w:t>
      </w:r>
      <w:r>
        <w:t xml:space="preserve">ее 30 дней со дня вступления в силу распоряжения заместителя Главы городского округа "Город Архангельск" - руководителя аппарата об утверждении списка, о внесении изменений и (или) дополнений в него размещает на официальном информационном интернет-портале </w:t>
      </w:r>
      <w:r>
        <w:t>городского округа "Город Архангельск" в информационно-</w:t>
      </w:r>
      <w:r>
        <w:lastRenderedPageBreak/>
        <w:t>телекоммуникационной сети "Интернет" список муниципального молодежного кадрового резерва.</w:t>
      </w:r>
      <w:proofErr w:type="gramEnd"/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Управление муниципальной службы и кадров размещает на официальном информационном </w:t>
      </w:r>
      <w:proofErr w:type="gramStart"/>
      <w:r>
        <w:t>интернет-портале</w:t>
      </w:r>
      <w:proofErr w:type="gramEnd"/>
      <w:r>
        <w:t xml:space="preserve"> городского окр</w:t>
      </w:r>
      <w:r>
        <w:t>уга "Город Архангельск" в информационно-телекоммуникационной сети "Интернет":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фамилию, имя, отчество лица, включенного в муниципальный молодежный кадровый резерв (далее - резервист);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год рождения резервиста;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сведения об образовании резервиста;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опыт работы </w:t>
      </w:r>
      <w:r>
        <w:t>резервиста;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опыт общественно-политической деятельности резервиста;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сферу профессиональных интересов резервиста (желаемое направление деятельности);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адрес электронной почты резервиста.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19. Администрация города может привлекать резервистов: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к реализации социально и экономически значимых проектов;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к участию в работе коллегиальных органов;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к участию в работе конференций, семинаров, совещаний.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20. Резервисты могут быть назначены на младшие, старшие должности муниципальной службы в Администрации </w:t>
      </w:r>
      <w:r>
        <w:t>городского округа "Город Архангельск".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Title0"/>
        <w:jc w:val="center"/>
        <w:outlineLvl w:val="1"/>
      </w:pPr>
      <w:r>
        <w:t xml:space="preserve">IV. Исключение из </w:t>
      </w:r>
      <w:proofErr w:type="gramStart"/>
      <w:r>
        <w:t>муниципального</w:t>
      </w:r>
      <w:proofErr w:type="gramEnd"/>
      <w:r>
        <w:t xml:space="preserve"> молодежного</w:t>
      </w:r>
    </w:p>
    <w:p w:rsidR="00797C6C" w:rsidRDefault="00693CB6">
      <w:pPr>
        <w:pStyle w:val="ConsPlusTitle0"/>
        <w:jc w:val="center"/>
      </w:pPr>
      <w:r>
        <w:t>кадрового резерва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ind w:firstLine="540"/>
        <w:jc w:val="both"/>
      </w:pPr>
      <w:r>
        <w:t>21. Резервист исключается из муниципального молодежного кадрового резерва в следующих случаях: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на основании личного заявления резервиста об исключении и</w:t>
      </w:r>
      <w:r>
        <w:t>з муниципального молодежного кадрового резерва, направленного в управление муниципальной службы и кадров;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при назначении на должность муниципальной службы в Администрации городского округа "Город Архангельск";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по истечении срока нахождения в муниципальном </w:t>
      </w:r>
      <w:r>
        <w:t xml:space="preserve">молодежном кадровом резерве, установленного </w:t>
      </w:r>
      <w:hyperlink w:anchor="P74" w:tooltip="16. Срок пребывания в муниципальном молодежном кадровом резерве составляет три года.">
        <w:r>
          <w:rPr>
            <w:color w:val="0000FF"/>
          </w:rPr>
          <w:t>пунктом 16</w:t>
        </w:r>
      </w:hyperlink>
      <w:r>
        <w:t xml:space="preserve"> настоящего Положения;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предоставления резервистом подложных документов или заведомо ло</w:t>
      </w:r>
      <w:r>
        <w:t>жных сведений;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 xml:space="preserve">при достижении предельного возраста, установленного </w:t>
      </w:r>
      <w:hyperlink w:anchor="P59" w:tooltip="6. Кандидатами могут являться граждане в возрасте от 20 до 35 лет.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22. Решение об исключении резервиста из муниципального моло</w:t>
      </w:r>
      <w:r>
        <w:t>дежного кадрового резерва принимается заместителем Главы городского округа "Город Архангельск" - руководителем аппарата и оформляется распоряжением заместителя Главы городского округа "Город Архангельск" - руководителя аппарата.</w:t>
      </w:r>
    </w:p>
    <w:p w:rsidR="00797C6C" w:rsidRDefault="00693CB6">
      <w:pPr>
        <w:pStyle w:val="ConsPlusNormal0"/>
        <w:spacing w:before="200"/>
        <w:ind w:firstLine="540"/>
        <w:jc w:val="both"/>
      </w:pPr>
      <w:r>
        <w:t>23. Управление муниципально</w:t>
      </w:r>
      <w:r>
        <w:t>й службы и кадров не позднее 30 дней со дня вступления в силу распоряжения заместителя Главы городского округа "Город Архангельск" - руководителя аппарата об исключении резервиста из муниципального молодежного кадрового резерва информирует резервиста о при</w:t>
      </w:r>
      <w:r>
        <w:t xml:space="preserve">нятом решении путем направления соответствующего сообщения на адрес электронной почты, </w:t>
      </w:r>
      <w:r>
        <w:lastRenderedPageBreak/>
        <w:t>указанной в анкете</w:t>
      </w:r>
      <w:proofErr w:type="gramStart"/>
      <w:r>
        <w:t>.".</w:t>
      </w:r>
      <w:proofErr w:type="gramEnd"/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jc w:val="right"/>
        <w:outlineLvl w:val="0"/>
      </w:pPr>
      <w:bookmarkStart w:id="4" w:name="P111"/>
      <w:bookmarkEnd w:id="4"/>
      <w:r>
        <w:t>Приложение N 2</w:t>
      </w:r>
    </w:p>
    <w:p w:rsidR="00797C6C" w:rsidRDefault="00693CB6">
      <w:pPr>
        <w:pStyle w:val="ConsPlusNormal0"/>
        <w:jc w:val="right"/>
      </w:pPr>
      <w:r>
        <w:t>к постановлению Администрации</w:t>
      </w:r>
    </w:p>
    <w:p w:rsidR="00797C6C" w:rsidRDefault="00693CB6">
      <w:pPr>
        <w:pStyle w:val="ConsPlusNormal0"/>
        <w:jc w:val="right"/>
      </w:pPr>
      <w:r>
        <w:t>городского округа "Город Архангельск"</w:t>
      </w:r>
    </w:p>
    <w:p w:rsidR="00797C6C" w:rsidRDefault="00693CB6">
      <w:pPr>
        <w:pStyle w:val="ConsPlusNormal0"/>
        <w:jc w:val="right"/>
      </w:pPr>
      <w:r>
        <w:t>от 29.06.2023 N 1066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jc w:val="right"/>
      </w:pPr>
      <w:r>
        <w:t>"Приложение</w:t>
      </w:r>
    </w:p>
    <w:p w:rsidR="00797C6C" w:rsidRDefault="00693CB6">
      <w:pPr>
        <w:pStyle w:val="ConsPlusNormal0"/>
        <w:jc w:val="right"/>
      </w:pPr>
      <w:r>
        <w:t xml:space="preserve">к Положению о </w:t>
      </w:r>
      <w:proofErr w:type="gramStart"/>
      <w:r>
        <w:t>муниципальном</w:t>
      </w:r>
      <w:proofErr w:type="gramEnd"/>
    </w:p>
    <w:p w:rsidR="00797C6C" w:rsidRDefault="00693CB6">
      <w:pPr>
        <w:pStyle w:val="ConsPlusNormal0"/>
        <w:jc w:val="right"/>
      </w:pPr>
      <w:r>
        <w:t xml:space="preserve">молодежном кадровом </w:t>
      </w:r>
      <w:proofErr w:type="gramStart"/>
      <w:r>
        <w:t>резерве</w:t>
      </w:r>
      <w:proofErr w:type="gramEnd"/>
    </w:p>
    <w:p w:rsidR="00797C6C" w:rsidRDefault="00693CB6">
      <w:pPr>
        <w:pStyle w:val="ConsPlusNormal0"/>
        <w:jc w:val="right"/>
      </w:pPr>
      <w:r>
        <w:t>Администрации городского округа</w:t>
      </w:r>
    </w:p>
    <w:p w:rsidR="00797C6C" w:rsidRDefault="00693CB6">
      <w:pPr>
        <w:pStyle w:val="ConsPlusNormal0"/>
        <w:jc w:val="right"/>
      </w:pPr>
      <w:r>
        <w:t>"Город Архангельск"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nformat0"/>
        <w:jc w:val="both"/>
      </w:pPr>
      <w:r>
        <w:t xml:space="preserve">                                 СОГЛАСИЕ</w:t>
      </w:r>
    </w:p>
    <w:p w:rsidR="00797C6C" w:rsidRDefault="00693CB6">
      <w:pPr>
        <w:pStyle w:val="ConsPlusNonformat0"/>
        <w:jc w:val="both"/>
      </w:pPr>
      <w:r>
        <w:t xml:space="preserve">        кандидата для включения в </w:t>
      </w:r>
      <w:proofErr w:type="gramStart"/>
      <w:r>
        <w:t>муниципальный</w:t>
      </w:r>
      <w:proofErr w:type="gramEnd"/>
      <w:r>
        <w:t xml:space="preserve"> молодежный кадровый</w:t>
      </w:r>
    </w:p>
    <w:p w:rsidR="00797C6C" w:rsidRDefault="00693CB6">
      <w:pPr>
        <w:pStyle w:val="ConsPlusNonformat0"/>
        <w:jc w:val="both"/>
      </w:pPr>
      <w:r>
        <w:t xml:space="preserve">        резерв Администрации городского округа "Город Архангельск"</w:t>
      </w:r>
    </w:p>
    <w:p w:rsidR="00797C6C" w:rsidRDefault="00693CB6">
      <w:pPr>
        <w:pStyle w:val="ConsPlusNonformat0"/>
        <w:jc w:val="both"/>
      </w:pPr>
      <w:r>
        <w:t xml:space="preserve">               на прохождение конкурсного отбора и обработку</w:t>
      </w:r>
    </w:p>
    <w:p w:rsidR="00797C6C" w:rsidRDefault="00693CB6">
      <w:pPr>
        <w:pStyle w:val="ConsPlusNonformat0"/>
        <w:jc w:val="both"/>
      </w:pPr>
      <w:r>
        <w:t xml:space="preserve">                            персональных данных</w:t>
      </w:r>
    </w:p>
    <w:p w:rsidR="00797C6C" w:rsidRDefault="00797C6C">
      <w:pPr>
        <w:pStyle w:val="ConsPlusNonformat0"/>
        <w:jc w:val="both"/>
      </w:pPr>
    </w:p>
    <w:p w:rsidR="00797C6C" w:rsidRDefault="00693CB6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797C6C" w:rsidRDefault="00693CB6">
      <w:pPr>
        <w:pStyle w:val="ConsPlusNonformat0"/>
        <w:jc w:val="both"/>
      </w:pPr>
      <w:r>
        <w:t xml:space="preserve">   </w:t>
      </w:r>
      <w:r>
        <w:t xml:space="preserve">                  </w:t>
      </w:r>
      <w:proofErr w:type="gramStart"/>
      <w:r>
        <w:t>(Ф.И.О. (отчество - при наличии)</w:t>
      </w:r>
      <w:proofErr w:type="gramEnd"/>
    </w:p>
    <w:p w:rsidR="00797C6C" w:rsidRDefault="00797C6C">
      <w:pPr>
        <w:pStyle w:val="ConsPlusNonformat0"/>
        <w:jc w:val="both"/>
      </w:pPr>
    </w:p>
    <w:p w:rsidR="00797C6C" w:rsidRDefault="00693CB6">
      <w:pPr>
        <w:pStyle w:val="ConsPlusNonformat0"/>
        <w:jc w:val="both"/>
      </w:pPr>
      <w:r>
        <w:t xml:space="preserve">даю  свое  согласие  на  прохождение  конкурсного  отбора  для  включения </w:t>
      </w:r>
      <w:proofErr w:type="gramStart"/>
      <w:r>
        <w:t>в</w:t>
      </w:r>
      <w:proofErr w:type="gramEnd"/>
    </w:p>
    <w:p w:rsidR="00797C6C" w:rsidRDefault="00693CB6">
      <w:pPr>
        <w:pStyle w:val="ConsPlusNonformat0"/>
        <w:jc w:val="both"/>
      </w:pPr>
      <w:r>
        <w:t>муниципальный  молодежный  кадровый  резерв Администрации городского округа</w:t>
      </w:r>
    </w:p>
    <w:p w:rsidR="00797C6C" w:rsidRDefault="00693CB6">
      <w:pPr>
        <w:pStyle w:val="ConsPlusNonformat0"/>
        <w:jc w:val="both"/>
      </w:pPr>
      <w:r>
        <w:t>"Город Архангельск".</w:t>
      </w:r>
    </w:p>
    <w:p w:rsidR="00797C6C" w:rsidRDefault="00693CB6">
      <w:pPr>
        <w:pStyle w:val="ConsPlusNonformat0"/>
        <w:jc w:val="both"/>
      </w:pPr>
      <w:r>
        <w:t xml:space="preserve">    Свое   решение  на  прохожд</w:t>
      </w:r>
      <w:r>
        <w:t xml:space="preserve">ение  конкурсного  отбора  для  включения  </w:t>
      </w:r>
      <w:proofErr w:type="gramStart"/>
      <w:r>
        <w:t>в</w:t>
      </w:r>
      <w:proofErr w:type="gramEnd"/>
    </w:p>
    <w:p w:rsidR="00797C6C" w:rsidRDefault="00693CB6">
      <w:pPr>
        <w:pStyle w:val="ConsPlusNonformat0"/>
        <w:jc w:val="both"/>
      </w:pPr>
      <w:r>
        <w:t>муниципальный  молодежный  кадровый  резерв Администрации городского округа</w:t>
      </w:r>
    </w:p>
    <w:p w:rsidR="00797C6C" w:rsidRDefault="00693CB6">
      <w:pPr>
        <w:pStyle w:val="ConsPlusNonformat0"/>
        <w:jc w:val="both"/>
      </w:pPr>
      <w:r>
        <w:t xml:space="preserve">"Город  Архангельск"  принимаю  добровольно,  без  принуждения и давления </w:t>
      </w:r>
      <w:proofErr w:type="gramStart"/>
      <w:r>
        <w:t>с</w:t>
      </w:r>
      <w:proofErr w:type="gramEnd"/>
    </w:p>
    <w:p w:rsidR="00797C6C" w:rsidRDefault="00693CB6">
      <w:pPr>
        <w:pStyle w:val="ConsPlusNonformat0"/>
        <w:jc w:val="both"/>
      </w:pPr>
      <w:r>
        <w:t>чьей-либо стороны.</w:t>
      </w:r>
    </w:p>
    <w:p w:rsidR="00797C6C" w:rsidRDefault="00693CB6">
      <w:pPr>
        <w:pStyle w:val="ConsPlusNonformat0"/>
        <w:jc w:val="both"/>
      </w:pPr>
      <w:r>
        <w:t xml:space="preserve">    В  соответствии  со  </w:t>
      </w:r>
      <w:hyperlink r:id="rId18" w:tooltip="Федеральный закон от 27.07.2006 N 152-ФЗ (ред. от 06.02.2023) &quot;О персональных данных&quot; ------------ Недействующая редакция {КонсультантПлюс}">
        <w:r>
          <w:rPr>
            <w:color w:val="0000FF"/>
          </w:rPr>
          <w:t>статьей 9</w:t>
        </w:r>
      </w:hyperlink>
      <w:r>
        <w:t xml:space="preserve"> Федеральног</w:t>
      </w:r>
      <w:r>
        <w:t>о закона от 27 июля 2006 года</w:t>
      </w:r>
    </w:p>
    <w:p w:rsidR="00797C6C" w:rsidRDefault="00693CB6">
      <w:pPr>
        <w:pStyle w:val="ConsPlusNonformat0"/>
        <w:jc w:val="both"/>
      </w:pPr>
      <w:r>
        <w:t>N  152-ФЗ  "О  персональных  данных"  даю управлению муниципальной службы и</w:t>
      </w:r>
    </w:p>
    <w:p w:rsidR="00797C6C" w:rsidRDefault="00693CB6">
      <w:pPr>
        <w:pStyle w:val="ConsPlusNonformat0"/>
        <w:jc w:val="both"/>
      </w:pPr>
      <w:r>
        <w:t xml:space="preserve">кадров  Администрации  городского  округа  "Город  Архангельск" согласие </w:t>
      </w:r>
      <w:proofErr w:type="gramStart"/>
      <w:r>
        <w:t>на</w:t>
      </w:r>
      <w:proofErr w:type="gramEnd"/>
    </w:p>
    <w:p w:rsidR="00797C6C" w:rsidRDefault="00693CB6">
      <w:pPr>
        <w:pStyle w:val="ConsPlusNonformat0"/>
        <w:jc w:val="both"/>
      </w:pPr>
      <w:r>
        <w:t xml:space="preserve">автоматизированную   и  неавтоматизированную  обработку  </w:t>
      </w:r>
      <w:proofErr w:type="gramStart"/>
      <w:r>
        <w:t>моих</w:t>
      </w:r>
      <w:proofErr w:type="gramEnd"/>
      <w:r>
        <w:t xml:space="preserve">  персональны</w:t>
      </w:r>
      <w:r>
        <w:t>х</w:t>
      </w:r>
    </w:p>
    <w:p w:rsidR="00797C6C" w:rsidRDefault="00693CB6">
      <w:pPr>
        <w:pStyle w:val="ConsPlusNonformat0"/>
        <w:jc w:val="both"/>
      </w:pPr>
      <w:r>
        <w:t xml:space="preserve">данных,  содержащихся  в  анкете  кандидата  для  включения в </w:t>
      </w:r>
      <w:proofErr w:type="gramStart"/>
      <w:r>
        <w:t>муниципальный</w:t>
      </w:r>
      <w:proofErr w:type="gramEnd"/>
    </w:p>
    <w:p w:rsidR="00797C6C" w:rsidRDefault="00693CB6">
      <w:pPr>
        <w:pStyle w:val="ConsPlusNonformat0"/>
        <w:jc w:val="both"/>
      </w:pPr>
      <w:r>
        <w:t>молодежный   кадровый   резерв   Администрации   городского  округа  "Город</w:t>
      </w:r>
    </w:p>
    <w:p w:rsidR="00797C6C" w:rsidRDefault="00693CB6">
      <w:pPr>
        <w:pStyle w:val="ConsPlusNonformat0"/>
        <w:jc w:val="both"/>
      </w:pPr>
      <w:r>
        <w:t>Архангельск", включая сбор, систематизацию, накопление, хранение, уточнение</w:t>
      </w:r>
    </w:p>
    <w:p w:rsidR="00797C6C" w:rsidRDefault="00693CB6">
      <w:pPr>
        <w:pStyle w:val="ConsPlusNonformat0"/>
        <w:jc w:val="both"/>
      </w:pPr>
      <w:proofErr w:type="gramStart"/>
      <w:r>
        <w:t>(обновление,   изменение),</w:t>
      </w:r>
      <w:r>
        <w:t xml:space="preserve">  использование,  распространение  (в  том  числе</w:t>
      </w:r>
      <w:proofErr w:type="gramEnd"/>
    </w:p>
    <w:p w:rsidR="00797C6C" w:rsidRDefault="00693CB6">
      <w:pPr>
        <w:pStyle w:val="ConsPlusNonformat0"/>
        <w:jc w:val="both"/>
      </w:pPr>
      <w:r>
        <w:t xml:space="preserve">передачу),  обезличивание, блокирование, уничтожение персональных данных, </w:t>
      </w:r>
      <w:proofErr w:type="gramStart"/>
      <w:r>
        <w:t>в</w:t>
      </w:r>
      <w:proofErr w:type="gramEnd"/>
    </w:p>
    <w:p w:rsidR="00797C6C" w:rsidRDefault="00693CB6">
      <w:pPr>
        <w:pStyle w:val="ConsPlusNonformat0"/>
        <w:jc w:val="both"/>
      </w:pPr>
      <w:proofErr w:type="gramStart"/>
      <w:r>
        <w:t>целях</w:t>
      </w:r>
      <w:proofErr w:type="gramEnd"/>
      <w:r>
        <w:t>,    связанных   с   формированием,   подготовкой   и   использованием</w:t>
      </w:r>
    </w:p>
    <w:p w:rsidR="00797C6C" w:rsidRDefault="00693CB6">
      <w:pPr>
        <w:pStyle w:val="ConsPlusNonformat0"/>
        <w:jc w:val="both"/>
      </w:pPr>
      <w:r>
        <w:t>муниципального   молодежного  кадрового  резерва  Адми</w:t>
      </w:r>
      <w:r>
        <w:t>нистрации  городского</w:t>
      </w:r>
    </w:p>
    <w:p w:rsidR="00797C6C" w:rsidRDefault="00693CB6">
      <w:pPr>
        <w:pStyle w:val="ConsPlusNonformat0"/>
        <w:jc w:val="both"/>
      </w:pPr>
      <w:r>
        <w:t>округа "Город Архангельск".</w:t>
      </w:r>
    </w:p>
    <w:p w:rsidR="00797C6C" w:rsidRDefault="00693CB6">
      <w:pPr>
        <w:pStyle w:val="ConsPlusNonformat0"/>
        <w:jc w:val="both"/>
      </w:pPr>
      <w:r>
        <w:t xml:space="preserve">    Указанное  согласие действует </w:t>
      </w:r>
      <w:proofErr w:type="gramStart"/>
      <w:r>
        <w:t>с даты подачи</w:t>
      </w:r>
      <w:proofErr w:type="gramEnd"/>
      <w:r>
        <w:t xml:space="preserve"> настоящего согласия до даты</w:t>
      </w:r>
    </w:p>
    <w:p w:rsidR="00797C6C" w:rsidRDefault="00693CB6">
      <w:pPr>
        <w:pStyle w:val="ConsPlusNonformat0"/>
        <w:jc w:val="both"/>
      </w:pPr>
      <w:r>
        <w:t>исключения   меня   из   муниципального   молодежного   кадрового   резерва</w:t>
      </w:r>
    </w:p>
    <w:p w:rsidR="00797C6C" w:rsidRDefault="00693CB6">
      <w:pPr>
        <w:pStyle w:val="ConsPlusNonformat0"/>
        <w:jc w:val="both"/>
      </w:pPr>
      <w:proofErr w:type="gramStart"/>
      <w:r>
        <w:t xml:space="preserve">Администрации  городского  округа "Город Архангельск" </w:t>
      </w:r>
      <w:r>
        <w:t>(либо до истечения 30</w:t>
      </w:r>
      <w:proofErr w:type="gramEnd"/>
    </w:p>
    <w:p w:rsidR="00797C6C" w:rsidRDefault="00693CB6">
      <w:pPr>
        <w:pStyle w:val="ConsPlusNonformat0"/>
        <w:jc w:val="both"/>
      </w:pPr>
      <w:r>
        <w:t xml:space="preserve">дней   </w:t>
      </w:r>
      <w:proofErr w:type="gramStart"/>
      <w:r>
        <w:t>с   даты   принятия</w:t>
      </w:r>
      <w:proofErr w:type="gramEnd"/>
      <w:r>
        <w:t xml:space="preserve">  заместителем  Главы  городского  округа  "Город</w:t>
      </w:r>
    </w:p>
    <w:p w:rsidR="00797C6C" w:rsidRDefault="00693CB6">
      <w:pPr>
        <w:pStyle w:val="ConsPlusNonformat0"/>
        <w:jc w:val="both"/>
      </w:pPr>
      <w:r>
        <w:t xml:space="preserve">Архангельск" - руководителем аппарата решения об отказе во включении меня </w:t>
      </w:r>
      <w:proofErr w:type="gramStart"/>
      <w:r>
        <w:t>в</w:t>
      </w:r>
      <w:proofErr w:type="gramEnd"/>
    </w:p>
    <w:p w:rsidR="00797C6C" w:rsidRDefault="00693CB6">
      <w:pPr>
        <w:pStyle w:val="ConsPlusNonformat0"/>
        <w:jc w:val="both"/>
      </w:pPr>
      <w:r>
        <w:t>муниципальный  молодежный  кадровый  резерв Администрации городского округа</w:t>
      </w:r>
    </w:p>
    <w:p w:rsidR="00797C6C" w:rsidRDefault="00693CB6">
      <w:pPr>
        <w:pStyle w:val="ConsPlusNonformat0"/>
        <w:jc w:val="both"/>
      </w:pPr>
      <w:proofErr w:type="gramStart"/>
      <w:r>
        <w:t>"Город</w:t>
      </w:r>
      <w:r>
        <w:t xml:space="preserve"> Архангельск").</w:t>
      </w:r>
      <w:proofErr w:type="gramEnd"/>
    </w:p>
    <w:p w:rsidR="00797C6C" w:rsidRDefault="00693CB6">
      <w:pPr>
        <w:pStyle w:val="ConsPlusNonformat0"/>
        <w:jc w:val="both"/>
      </w:pPr>
      <w:r>
        <w:t xml:space="preserve">    В  случае  неправомерного  использования  персональных данных </w:t>
      </w:r>
      <w:proofErr w:type="gramStart"/>
      <w:r>
        <w:t>указанное</w:t>
      </w:r>
      <w:proofErr w:type="gramEnd"/>
    </w:p>
    <w:p w:rsidR="00797C6C" w:rsidRDefault="00693CB6">
      <w:pPr>
        <w:pStyle w:val="ConsPlusNonformat0"/>
        <w:jc w:val="both"/>
      </w:pPr>
      <w:r>
        <w:t>согласие отзывается моим личным заявлением.</w:t>
      </w:r>
    </w:p>
    <w:p w:rsidR="00797C6C" w:rsidRDefault="00693CB6">
      <w:pPr>
        <w:pStyle w:val="ConsPlusNonformat0"/>
        <w:jc w:val="both"/>
      </w:pPr>
      <w:r>
        <w:t xml:space="preserve">    Анкету  кандидата  для  включения  в  </w:t>
      </w:r>
      <w:proofErr w:type="gramStart"/>
      <w:r>
        <w:t>муниципальный</w:t>
      </w:r>
      <w:proofErr w:type="gramEnd"/>
      <w:r>
        <w:t xml:space="preserve"> молодежный кадровый</w:t>
      </w:r>
    </w:p>
    <w:p w:rsidR="00797C6C" w:rsidRDefault="00693CB6">
      <w:pPr>
        <w:pStyle w:val="ConsPlusNonformat0"/>
        <w:jc w:val="both"/>
      </w:pPr>
      <w:r>
        <w:t xml:space="preserve">резерв   Администрации   городского  округа </w:t>
      </w:r>
      <w:r>
        <w:t xml:space="preserve"> "Город  Архангельск"  и  копии</w:t>
      </w:r>
    </w:p>
    <w:p w:rsidR="00797C6C" w:rsidRDefault="00693CB6">
      <w:pPr>
        <w:pStyle w:val="ConsPlusNonformat0"/>
        <w:jc w:val="both"/>
      </w:pPr>
      <w:r>
        <w:t>документов, подтверждающих указанные в ней сведения, прилагаю.</w:t>
      </w:r>
    </w:p>
    <w:p w:rsidR="00797C6C" w:rsidRDefault="00797C6C">
      <w:pPr>
        <w:pStyle w:val="ConsPlusNonformat0"/>
        <w:jc w:val="both"/>
      </w:pPr>
    </w:p>
    <w:p w:rsidR="00797C6C" w:rsidRDefault="00797C6C">
      <w:pPr>
        <w:pStyle w:val="ConsPlusNonformat0"/>
        <w:jc w:val="both"/>
      </w:pPr>
    </w:p>
    <w:p w:rsidR="00797C6C" w:rsidRDefault="00693CB6">
      <w:pPr>
        <w:pStyle w:val="ConsPlusNonformat0"/>
        <w:jc w:val="both"/>
      </w:pPr>
      <w:r>
        <w:t>___________________  _________________  _________________________________</w:t>
      </w:r>
    </w:p>
    <w:p w:rsidR="00797C6C" w:rsidRDefault="00693CB6">
      <w:pPr>
        <w:pStyle w:val="ConsPlusNonformat0"/>
        <w:jc w:val="both"/>
      </w:pPr>
      <w:r>
        <w:t xml:space="preserve">      (дата)             (подпись)             (расшифровка подписи)</w:t>
      </w: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rmal0"/>
        <w:jc w:val="right"/>
      </w:pPr>
      <w:r>
        <w:t>Приложение</w:t>
      </w:r>
    </w:p>
    <w:p w:rsidR="00797C6C" w:rsidRDefault="00693CB6">
      <w:pPr>
        <w:pStyle w:val="ConsPlusNormal0"/>
        <w:jc w:val="right"/>
      </w:pPr>
      <w:r>
        <w:t>к согласию кандидата для включения</w:t>
      </w:r>
    </w:p>
    <w:p w:rsidR="00797C6C" w:rsidRDefault="00693CB6">
      <w:pPr>
        <w:pStyle w:val="ConsPlusNormal0"/>
        <w:jc w:val="right"/>
      </w:pPr>
      <w:r>
        <w:t>в муниципальный молодежный кадровый</w:t>
      </w:r>
    </w:p>
    <w:p w:rsidR="00797C6C" w:rsidRDefault="00693CB6">
      <w:pPr>
        <w:pStyle w:val="ConsPlusNormal0"/>
        <w:jc w:val="right"/>
      </w:pPr>
      <w:r>
        <w:t>резерв Администрации городского округа</w:t>
      </w:r>
    </w:p>
    <w:p w:rsidR="00797C6C" w:rsidRDefault="00693CB6">
      <w:pPr>
        <w:pStyle w:val="ConsPlusNormal0"/>
        <w:jc w:val="right"/>
      </w:pPr>
      <w:r>
        <w:t>"Город Архангельск" на прохождение</w:t>
      </w:r>
    </w:p>
    <w:p w:rsidR="00797C6C" w:rsidRDefault="00693CB6">
      <w:pPr>
        <w:pStyle w:val="ConsPlusNormal0"/>
        <w:jc w:val="right"/>
      </w:pPr>
      <w:r>
        <w:t>конкурсного отбора и обработку</w:t>
      </w:r>
    </w:p>
    <w:p w:rsidR="00797C6C" w:rsidRDefault="00693CB6">
      <w:pPr>
        <w:pStyle w:val="ConsPlusNormal0"/>
        <w:jc w:val="right"/>
      </w:pPr>
      <w:r>
        <w:t>персональных данных</w:t>
      </w:r>
    </w:p>
    <w:p w:rsidR="00797C6C" w:rsidRDefault="00797C6C">
      <w:pPr>
        <w:pStyle w:val="ConsPlusNormal0"/>
        <w:jc w:val="both"/>
      </w:pPr>
    </w:p>
    <w:p w:rsidR="00797C6C" w:rsidRDefault="00693CB6">
      <w:pPr>
        <w:pStyle w:val="ConsPlusNonformat0"/>
        <w:jc w:val="both"/>
      </w:pPr>
      <w:r>
        <w:t xml:space="preserve">                                  АНКЕТА</w:t>
      </w:r>
    </w:p>
    <w:p w:rsidR="00797C6C" w:rsidRDefault="00693CB6">
      <w:pPr>
        <w:pStyle w:val="ConsPlusNonformat0"/>
        <w:jc w:val="both"/>
      </w:pPr>
      <w:r>
        <w:t xml:space="preserve">        кандидата для включения в </w:t>
      </w:r>
      <w:proofErr w:type="gramStart"/>
      <w:r>
        <w:t>муниципальный</w:t>
      </w:r>
      <w:proofErr w:type="gramEnd"/>
      <w:r>
        <w:t xml:space="preserve"> молодежный кадровый</w:t>
      </w:r>
    </w:p>
    <w:p w:rsidR="00797C6C" w:rsidRDefault="00693CB6">
      <w:pPr>
        <w:pStyle w:val="ConsPlusNonformat0"/>
        <w:jc w:val="both"/>
      </w:pPr>
      <w:r>
        <w:t xml:space="preserve">         резерв Администрации городского округа "Город Архангельск"</w:t>
      </w:r>
    </w:p>
    <w:p w:rsidR="00797C6C" w:rsidRDefault="00797C6C">
      <w:pPr>
        <w:pStyle w:val="ConsPlusNonformat0"/>
        <w:jc w:val="both"/>
      </w:pPr>
    </w:p>
    <w:p w:rsidR="00797C6C" w:rsidRDefault="00693CB6">
      <w:pPr>
        <w:pStyle w:val="ConsPlusNonformat0"/>
        <w:jc w:val="both"/>
      </w:pPr>
      <w:r>
        <w:t xml:space="preserve">                                                              ┌───────────┐</w:t>
      </w:r>
    </w:p>
    <w:p w:rsidR="00797C6C" w:rsidRDefault="00693CB6">
      <w:pPr>
        <w:pStyle w:val="ConsPlusNonformat0"/>
        <w:jc w:val="both"/>
      </w:pPr>
      <w:r>
        <w:t xml:space="preserve">                                           </w:t>
      </w:r>
      <w:r>
        <w:t xml:space="preserve">                   │   Место   │</w:t>
      </w:r>
    </w:p>
    <w:p w:rsidR="00797C6C" w:rsidRDefault="00693CB6">
      <w:pPr>
        <w:pStyle w:val="ConsPlusNonformat0"/>
        <w:jc w:val="both"/>
      </w:pPr>
      <w:r>
        <w:t xml:space="preserve">                                                              │  для фото │</w:t>
      </w:r>
    </w:p>
    <w:p w:rsidR="00797C6C" w:rsidRDefault="00693CB6">
      <w:pPr>
        <w:pStyle w:val="ConsPlusNonformat0"/>
        <w:jc w:val="both"/>
      </w:pPr>
      <w:r>
        <w:t xml:space="preserve">                                                              └───────────┘</w:t>
      </w:r>
    </w:p>
    <w:p w:rsidR="00797C6C" w:rsidRDefault="00797C6C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41"/>
        <w:gridCol w:w="366"/>
        <w:gridCol w:w="794"/>
        <w:gridCol w:w="340"/>
        <w:gridCol w:w="850"/>
        <w:gridCol w:w="340"/>
        <w:gridCol w:w="404"/>
        <w:gridCol w:w="340"/>
        <w:gridCol w:w="624"/>
        <w:gridCol w:w="659"/>
        <w:gridCol w:w="340"/>
        <w:gridCol w:w="340"/>
        <w:gridCol w:w="1361"/>
        <w:gridCol w:w="1134"/>
      </w:tblGrid>
      <w:tr w:rsidR="00797C6C">
        <w:tc>
          <w:tcPr>
            <w:tcW w:w="9680" w:type="dxa"/>
            <w:gridSpan w:val="15"/>
            <w:tcBorders>
              <w:top w:val="nil"/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1. Фамилия, имя, отчество (отчество - при наличии)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insideH w:val="nil"/>
          </w:tblBorders>
        </w:tblPrEx>
        <w:tc>
          <w:tcPr>
            <w:tcW w:w="9680" w:type="dxa"/>
            <w:gridSpan w:val="15"/>
            <w:tcBorders>
              <w:left w:val="nil"/>
              <w:bottom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2. Дата рождения</w:t>
            </w:r>
          </w:p>
        </w:tc>
      </w:tr>
      <w:tr w:rsidR="00797C6C">
        <w:tblPrEx>
          <w:tblBorders>
            <w:left w:val="single" w:sz="4" w:space="0" w:color="auto"/>
            <w:insideH w:val="nil"/>
          </w:tblBorders>
        </w:tblPrEx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797C6C" w:rsidRDefault="00693CB6">
            <w:pPr>
              <w:pStyle w:val="ConsPlusNormal0"/>
              <w:jc w:val="center"/>
            </w:pPr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</w:p>
        </w:tc>
        <w:tc>
          <w:tcPr>
            <w:tcW w:w="7892" w:type="dxa"/>
            <w:gridSpan w:val="13"/>
            <w:tcBorders>
              <w:top w:val="nil"/>
              <w:bottom w:val="nil"/>
              <w:right w:val="nil"/>
            </w:tcBorders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insideH w:val="nil"/>
          </w:tblBorders>
        </w:tblPrEx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797C6C" w:rsidRDefault="00797C6C">
            <w:pPr>
              <w:pStyle w:val="ConsPlusNormal0"/>
            </w:pPr>
          </w:p>
        </w:tc>
        <w:tc>
          <w:tcPr>
            <w:tcW w:w="7892" w:type="dxa"/>
            <w:gridSpan w:val="13"/>
            <w:tcBorders>
              <w:top w:val="nil"/>
              <w:bottom w:val="nil"/>
              <w:right w:val="nil"/>
            </w:tcBorders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insideH w:val="nil"/>
          </w:tblBorders>
        </w:tblPrEx>
        <w:tc>
          <w:tcPr>
            <w:tcW w:w="9680" w:type="dxa"/>
            <w:gridSpan w:val="15"/>
            <w:tcBorders>
              <w:top w:val="nil"/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3. Место рождения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4. Гражданство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 xml:space="preserve">5. </w:t>
            </w:r>
            <w:proofErr w:type="gramStart"/>
            <w:r>
              <w:t>Документ</w:t>
            </w:r>
            <w:proofErr w:type="gramEnd"/>
            <w:r>
              <w:t xml:space="preserve"> удостоверяющий личность (серия, номер, кем и когда выдан)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6. Сведения об образовании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7" w:type="dxa"/>
          </w:tcPr>
          <w:p w:rsidR="00797C6C" w:rsidRDefault="00693CB6">
            <w:pPr>
              <w:pStyle w:val="ConsPlusNormal0"/>
              <w:jc w:val="center"/>
            </w:pPr>
            <w:r>
              <w:t>Учебное заведение</w:t>
            </w:r>
          </w:p>
        </w:tc>
        <w:tc>
          <w:tcPr>
            <w:tcW w:w="1701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Дата поступления</w:t>
            </w:r>
          </w:p>
        </w:tc>
        <w:tc>
          <w:tcPr>
            <w:tcW w:w="1530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Дата окончания</w:t>
            </w:r>
          </w:p>
        </w:tc>
        <w:tc>
          <w:tcPr>
            <w:tcW w:w="2027" w:type="dxa"/>
            <w:gridSpan w:val="4"/>
          </w:tcPr>
          <w:p w:rsidR="00797C6C" w:rsidRDefault="00693CB6">
            <w:pPr>
              <w:pStyle w:val="ConsPlusNormal0"/>
              <w:jc w:val="center"/>
            </w:pPr>
            <w:r>
              <w:t>Форма обучения (очная, заочная и т.п.)</w:t>
            </w:r>
          </w:p>
        </w:tc>
        <w:tc>
          <w:tcPr>
            <w:tcW w:w="2041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Факультет, специальность</w:t>
            </w:r>
          </w:p>
        </w:tc>
        <w:tc>
          <w:tcPr>
            <w:tcW w:w="1134" w:type="dxa"/>
          </w:tcPr>
          <w:p w:rsidR="00797C6C" w:rsidRDefault="00693CB6">
            <w:pPr>
              <w:pStyle w:val="ConsPlusNormal0"/>
              <w:jc w:val="center"/>
            </w:pPr>
            <w:r>
              <w:t>Курс или год обучения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7" w:type="dxa"/>
          </w:tcPr>
          <w:p w:rsidR="00797C6C" w:rsidRDefault="00797C6C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1530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2027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2041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1134" w:type="dxa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7" w:type="dxa"/>
          </w:tcPr>
          <w:p w:rsidR="00797C6C" w:rsidRDefault="00797C6C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1530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2027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2041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1134" w:type="dxa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lastRenderedPageBreak/>
              <w:t>7. Дополнительное образование, повышение квалификации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54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Учебное заведение (по документу)</w:t>
            </w:r>
          </w:p>
        </w:tc>
        <w:tc>
          <w:tcPr>
            <w:tcW w:w="2728" w:type="dxa"/>
            <w:gridSpan w:val="5"/>
          </w:tcPr>
          <w:p w:rsidR="00797C6C" w:rsidRDefault="00693CB6">
            <w:pPr>
              <w:pStyle w:val="ConsPlusNormal0"/>
              <w:jc w:val="center"/>
            </w:pPr>
            <w:r>
              <w:t>Программа обучения</w:t>
            </w:r>
          </w:p>
        </w:tc>
        <w:tc>
          <w:tcPr>
            <w:tcW w:w="2303" w:type="dxa"/>
            <w:gridSpan w:val="5"/>
          </w:tcPr>
          <w:p w:rsidR="00797C6C" w:rsidRDefault="00693CB6">
            <w:pPr>
              <w:pStyle w:val="ConsPlusNormal0"/>
              <w:jc w:val="center"/>
            </w:pPr>
            <w:r>
              <w:t>Количество часов</w:t>
            </w:r>
          </w:p>
        </w:tc>
        <w:tc>
          <w:tcPr>
            <w:tcW w:w="2495" w:type="dxa"/>
            <w:gridSpan w:val="2"/>
          </w:tcPr>
          <w:p w:rsidR="00797C6C" w:rsidRDefault="00693CB6">
            <w:pPr>
              <w:pStyle w:val="ConsPlusNormal0"/>
              <w:jc w:val="center"/>
            </w:pPr>
            <w:r>
              <w:t>Месяц, год обучения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54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2728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2303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2495" w:type="dxa"/>
            <w:gridSpan w:val="2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54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2728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2303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2495" w:type="dxa"/>
            <w:gridSpan w:val="2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8. Опыт работы (если имеется)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  <w:jc w:val="center"/>
            </w:pPr>
            <w:r>
              <w:t>Место работы</w:t>
            </w:r>
          </w:p>
        </w:tc>
        <w:tc>
          <w:tcPr>
            <w:tcW w:w="3557" w:type="dxa"/>
            <w:gridSpan w:val="7"/>
          </w:tcPr>
          <w:p w:rsidR="00797C6C" w:rsidRDefault="00693CB6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3175" w:type="dxa"/>
            <w:gridSpan w:val="4"/>
          </w:tcPr>
          <w:p w:rsidR="00797C6C" w:rsidRDefault="00693CB6">
            <w:pPr>
              <w:pStyle w:val="ConsPlusNormal0"/>
              <w:jc w:val="center"/>
            </w:pPr>
            <w:r>
              <w:t>Период работы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3557" w:type="dxa"/>
            <w:gridSpan w:val="7"/>
          </w:tcPr>
          <w:p w:rsidR="00797C6C" w:rsidRDefault="00797C6C">
            <w:pPr>
              <w:pStyle w:val="ConsPlusNormal0"/>
            </w:pPr>
          </w:p>
        </w:tc>
        <w:tc>
          <w:tcPr>
            <w:tcW w:w="3175" w:type="dxa"/>
            <w:gridSpan w:val="4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9. Навыки владения компьютером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  <w:jc w:val="center"/>
            </w:pPr>
            <w:r>
              <w:t>Вид программного обеспечения</w:t>
            </w:r>
          </w:p>
        </w:tc>
        <w:tc>
          <w:tcPr>
            <w:tcW w:w="3897" w:type="dxa"/>
            <w:gridSpan w:val="8"/>
          </w:tcPr>
          <w:p w:rsidR="00797C6C" w:rsidRDefault="00693CB6">
            <w:pPr>
              <w:pStyle w:val="ConsPlusNormal0"/>
              <w:jc w:val="center"/>
            </w:pPr>
            <w:r>
              <w:t>Степень владения</w:t>
            </w:r>
          </w:p>
        </w:tc>
        <w:tc>
          <w:tcPr>
            <w:tcW w:w="2835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Название конкретных программных продуктов, с которыми приходилось работать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1190" w:type="dxa"/>
            <w:gridSpan w:val="2"/>
          </w:tcPr>
          <w:p w:rsidR="00797C6C" w:rsidRDefault="00693CB6">
            <w:pPr>
              <w:pStyle w:val="ConsPlusNormal0"/>
              <w:jc w:val="center"/>
            </w:pPr>
            <w:r>
              <w:t>владею свободно</w:t>
            </w:r>
          </w:p>
        </w:tc>
        <w:tc>
          <w:tcPr>
            <w:tcW w:w="1708" w:type="dxa"/>
            <w:gridSpan w:val="4"/>
          </w:tcPr>
          <w:p w:rsidR="00797C6C" w:rsidRDefault="00693CB6">
            <w:pPr>
              <w:pStyle w:val="ConsPlusNormal0"/>
              <w:jc w:val="center"/>
            </w:pPr>
            <w:r>
              <w:t>имею общее представление</w:t>
            </w:r>
          </w:p>
        </w:tc>
        <w:tc>
          <w:tcPr>
            <w:tcW w:w="999" w:type="dxa"/>
            <w:gridSpan w:val="2"/>
          </w:tcPr>
          <w:p w:rsidR="00797C6C" w:rsidRDefault="00693CB6">
            <w:pPr>
              <w:pStyle w:val="ConsPlusNormal0"/>
              <w:jc w:val="center"/>
            </w:pPr>
            <w:r>
              <w:t>не владею</w:t>
            </w: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</w:pPr>
            <w:r>
              <w:t>Текстовые редакторы</w:t>
            </w:r>
          </w:p>
        </w:tc>
        <w:tc>
          <w:tcPr>
            <w:tcW w:w="1190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170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999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</w:pPr>
            <w:r>
              <w:t>Электронные таблицы</w:t>
            </w:r>
          </w:p>
        </w:tc>
        <w:tc>
          <w:tcPr>
            <w:tcW w:w="1190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170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999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</w:pPr>
            <w:r>
              <w:t>Правовые базы данных</w:t>
            </w:r>
          </w:p>
        </w:tc>
        <w:tc>
          <w:tcPr>
            <w:tcW w:w="1190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170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999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</w:pPr>
            <w:r>
              <w:t>Специальные программные продукты</w:t>
            </w:r>
          </w:p>
        </w:tc>
        <w:tc>
          <w:tcPr>
            <w:tcW w:w="1190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170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999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948" w:type="dxa"/>
            <w:gridSpan w:val="4"/>
          </w:tcPr>
          <w:p w:rsidR="00797C6C" w:rsidRDefault="00693CB6">
            <w:pPr>
              <w:pStyle w:val="ConsPlusNormal0"/>
            </w:pPr>
            <w:r>
              <w:t>Операционные системы</w:t>
            </w:r>
          </w:p>
        </w:tc>
        <w:tc>
          <w:tcPr>
            <w:tcW w:w="1190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1708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999" w:type="dxa"/>
            <w:gridSpan w:val="2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10. Навыки владения иностранным языком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gridSpan w:val="5"/>
          </w:tcPr>
          <w:p w:rsidR="00797C6C" w:rsidRDefault="00693CB6">
            <w:pPr>
              <w:pStyle w:val="ConsPlusNormal0"/>
              <w:jc w:val="center"/>
            </w:pPr>
            <w:r>
              <w:t>Язык</w:t>
            </w:r>
          </w:p>
        </w:tc>
        <w:tc>
          <w:tcPr>
            <w:tcW w:w="6392" w:type="dxa"/>
            <w:gridSpan w:val="10"/>
          </w:tcPr>
          <w:p w:rsidR="00797C6C" w:rsidRDefault="00693CB6">
            <w:pPr>
              <w:pStyle w:val="ConsPlusNormal0"/>
              <w:jc w:val="center"/>
            </w:pPr>
            <w:r>
              <w:t>Степень владения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1934" w:type="dxa"/>
            <w:gridSpan w:val="4"/>
          </w:tcPr>
          <w:p w:rsidR="00797C6C" w:rsidRDefault="00693CB6">
            <w:pPr>
              <w:pStyle w:val="ConsPlusNormal0"/>
              <w:jc w:val="center"/>
            </w:pPr>
            <w:r>
              <w:t>владею свободно</w:t>
            </w:r>
          </w:p>
        </w:tc>
        <w:tc>
          <w:tcPr>
            <w:tcW w:w="1623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читаю и могу объясняться</w:t>
            </w:r>
          </w:p>
        </w:tc>
        <w:tc>
          <w:tcPr>
            <w:tcW w:w="2835" w:type="dxa"/>
            <w:gridSpan w:val="3"/>
          </w:tcPr>
          <w:p w:rsidR="00797C6C" w:rsidRDefault="00693CB6">
            <w:pPr>
              <w:pStyle w:val="ConsPlusNormal0"/>
              <w:jc w:val="center"/>
            </w:pPr>
            <w:r>
              <w:t>читаю и перевожу со словарем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1934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1623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88" w:type="dxa"/>
            <w:gridSpan w:val="5"/>
          </w:tcPr>
          <w:p w:rsidR="00797C6C" w:rsidRDefault="00797C6C">
            <w:pPr>
              <w:pStyle w:val="ConsPlusNormal0"/>
            </w:pPr>
          </w:p>
        </w:tc>
        <w:tc>
          <w:tcPr>
            <w:tcW w:w="1934" w:type="dxa"/>
            <w:gridSpan w:val="4"/>
          </w:tcPr>
          <w:p w:rsidR="00797C6C" w:rsidRDefault="00797C6C">
            <w:pPr>
              <w:pStyle w:val="ConsPlusNormal0"/>
            </w:pPr>
          </w:p>
        </w:tc>
        <w:tc>
          <w:tcPr>
            <w:tcW w:w="1623" w:type="dxa"/>
            <w:gridSpan w:val="3"/>
          </w:tcPr>
          <w:p w:rsidR="00797C6C" w:rsidRDefault="00797C6C">
            <w:pPr>
              <w:pStyle w:val="ConsPlusNormal0"/>
            </w:pPr>
          </w:p>
        </w:tc>
        <w:tc>
          <w:tcPr>
            <w:tcW w:w="2835" w:type="dxa"/>
            <w:gridSpan w:val="3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11. Сведения об успехах в учебе, труде, общественной деятельности (наличие грамот, благодарностей, благодарственных и рекомендательных писем, дополнительных стипендий и т.п.)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12. Научные труды (публикации) изобретения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13. Сфера профессиональных интересов (желаемое направление деятельности)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14. Дополнительная информация, которую желаете сообщить о себе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680" w:type="dxa"/>
            <w:gridSpan w:val="15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693CB6">
            <w:pPr>
              <w:pStyle w:val="ConsPlusNormal0"/>
            </w:pPr>
            <w:r>
              <w:t>15. Персональная информация</w:t>
            </w: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Адрес регистрации (прописка)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Адрес фактического проживания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Рабочий телефон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Мобильный телефон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c>
          <w:tcPr>
            <w:tcW w:w="9680" w:type="dxa"/>
            <w:gridSpan w:val="15"/>
            <w:tcBorders>
              <w:left w:val="nil"/>
              <w:right w:val="nil"/>
            </w:tcBorders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Семейное положение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Дети (указать возраст)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  <w:tr w:rsidR="00797C6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222" w:type="dxa"/>
            <w:gridSpan w:val="9"/>
          </w:tcPr>
          <w:p w:rsidR="00797C6C" w:rsidRDefault="00693CB6">
            <w:pPr>
              <w:pStyle w:val="ConsPlusNormal0"/>
            </w:pPr>
            <w:r>
              <w:t>Отношение к воинской обязанности и военное звание</w:t>
            </w:r>
          </w:p>
        </w:tc>
        <w:tc>
          <w:tcPr>
            <w:tcW w:w="4458" w:type="dxa"/>
            <w:gridSpan w:val="6"/>
          </w:tcPr>
          <w:p w:rsidR="00797C6C" w:rsidRDefault="00797C6C">
            <w:pPr>
              <w:pStyle w:val="ConsPlusNormal0"/>
            </w:pPr>
          </w:p>
        </w:tc>
      </w:tr>
    </w:tbl>
    <w:p w:rsidR="00797C6C" w:rsidRDefault="00797C6C">
      <w:pPr>
        <w:pStyle w:val="ConsPlusNormal0"/>
        <w:jc w:val="both"/>
      </w:pPr>
    </w:p>
    <w:p w:rsidR="00797C6C" w:rsidRDefault="00693CB6">
      <w:pPr>
        <w:pStyle w:val="ConsPlusNonformat0"/>
        <w:jc w:val="both"/>
      </w:pPr>
      <w:r>
        <w:t>"___" ___________ 20__ г. __________ ______________________________________</w:t>
      </w:r>
    </w:p>
    <w:p w:rsidR="00797C6C" w:rsidRDefault="00693CB6">
      <w:pPr>
        <w:pStyle w:val="ConsPlusNonformat0"/>
        <w:jc w:val="both"/>
      </w:pPr>
      <w:r>
        <w:t xml:space="preserve">                           (подпись)        фамилия, имя, отчество</w:t>
      </w:r>
    </w:p>
    <w:p w:rsidR="00797C6C" w:rsidRDefault="00693CB6">
      <w:pPr>
        <w:pStyle w:val="ConsPlusNonformat0"/>
        <w:jc w:val="both"/>
      </w:pPr>
      <w:r>
        <w:t xml:space="preserve">                                           (отчество - при наличии)</w:t>
      </w:r>
    </w:p>
    <w:p w:rsidR="00797C6C" w:rsidRDefault="00797C6C">
      <w:pPr>
        <w:pStyle w:val="ConsPlusNonformat0"/>
        <w:jc w:val="both"/>
      </w:pPr>
    </w:p>
    <w:p w:rsidR="00797C6C" w:rsidRDefault="00693CB6">
      <w:pPr>
        <w:pStyle w:val="ConsPlusNonformat0"/>
        <w:jc w:val="both"/>
      </w:pPr>
      <w:r>
        <w:t xml:space="preserve">    Даю согласие на проверку указанных мною сведений.</w:t>
      </w:r>
    </w:p>
    <w:p w:rsidR="00797C6C" w:rsidRDefault="00797C6C">
      <w:pPr>
        <w:pStyle w:val="ConsPlusNonformat0"/>
        <w:jc w:val="both"/>
      </w:pPr>
    </w:p>
    <w:p w:rsidR="00797C6C" w:rsidRDefault="00693CB6">
      <w:pPr>
        <w:pStyle w:val="ConsPlusNonformat0"/>
        <w:jc w:val="both"/>
      </w:pPr>
      <w:r>
        <w:t>__________________  __________________  _________________________</w:t>
      </w:r>
      <w:r>
        <w:t>__________</w:t>
      </w:r>
    </w:p>
    <w:p w:rsidR="00797C6C" w:rsidRDefault="00693CB6">
      <w:pPr>
        <w:pStyle w:val="ConsPlusNonformat0"/>
        <w:jc w:val="both"/>
      </w:pPr>
      <w:r>
        <w:t xml:space="preserve">     (дата)            (подпись)             (расшифровка подписи)".</w:t>
      </w: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jc w:val="both"/>
      </w:pPr>
    </w:p>
    <w:p w:rsidR="00797C6C" w:rsidRDefault="00797C6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7C6C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B6" w:rsidRDefault="00693CB6">
      <w:r>
        <w:separator/>
      </w:r>
    </w:p>
  </w:endnote>
  <w:endnote w:type="continuationSeparator" w:id="0">
    <w:p w:rsidR="00693CB6" w:rsidRDefault="0069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6C" w:rsidRDefault="00797C6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7C6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97C6C" w:rsidRDefault="00693C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797C6C" w:rsidRDefault="00693CB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97C6C" w:rsidRDefault="00693CB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B0BAA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B0BAA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797C6C" w:rsidRDefault="00693CB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C6C" w:rsidRDefault="00797C6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7C6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97C6C" w:rsidRDefault="00693CB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97C6C" w:rsidRDefault="00693CB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97C6C" w:rsidRDefault="00693CB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B0BA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B0BAA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797C6C" w:rsidRDefault="00693CB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B6" w:rsidRDefault="00693CB6">
      <w:r>
        <w:separator/>
      </w:r>
    </w:p>
  </w:footnote>
  <w:footnote w:type="continuationSeparator" w:id="0">
    <w:p w:rsidR="00693CB6" w:rsidRDefault="00693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97C6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97C6C" w:rsidRDefault="00693C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городского округа "Город Архангельск" от 29.06.2023 N 1066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</w:t>
          </w:r>
          <w:r>
            <w:rPr>
              <w:rFonts w:ascii="Tahoma" w:hAnsi="Tahoma" w:cs="Tahoma"/>
              <w:sz w:val="16"/>
              <w:szCs w:val="16"/>
            </w:rPr>
            <w:t xml:space="preserve">нений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постановл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797C6C" w:rsidRDefault="00693CB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21.10.2024</w:t>
          </w:r>
        </w:p>
      </w:tc>
    </w:tr>
  </w:tbl>
  <w:p w:rsidR="00797C6C" w:rsidRDefault="00797C6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7C6C" w:rsidRDefault="00797C6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97C6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97C6C" w:rsidRDefault="00693CB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городского округа "Город Архангельск" от </w:t>
          </w:r>
          <w:r>
            <w:rPr>
              <w:rFonts w:ascii="Tahoma" w:hAnsi="Tahoma" w:cs="Tahoma"/>
              <w:sz w:val="16"/>
              <w:szCs w:val="16"/>
            </w:rPr>
            <w:t>29.06.2023 N 1066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постановл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797C6C" w:rsidRDefault="00693CB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21.10.2024</w:t>
          </w:r>
        </w:p>
      </w:tc>
    </w:tr>
  </w:tbl>
  <w:p w:rsidR="00797C6C" w:rsidRDefault="00797C6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7C6C" w:rsidRDefault="00797C6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6C"/>
    <w:rsid w:val="00693CB6"/>
    <w:rsid w:val="00797C6C"/>
    <w:rsid w:val="00F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B0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B0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13&amp;n=93735&amp;dst=100005" TargetMode="External"/><Relationship Id="rId18" Type="http://schemas.openxmlformats.org/officeDocument/2006/relationships/hyperlink" Target="https://login.consultant.ru/link/?req=doc&amp;base=LAW&amp;n=439201&amp;dst=100278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13&amp;n=93735&amp;dst=100004" TargetMode="External"/><Relationship Id="rId17" Type="http://schemas.openxmlformats.org/officeDocument/2006/relationships/hyperlink" Target="https://login.consultant.ru/link/?req=doc&amp;base=RLAW013&amp;n=93735&amp;dst=1000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3&amp;n=93735&amp;dst=10001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13&amp;n=93735&amp;dst=10000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13&amp;n=93735&amp;dst=1000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3&amp;n=9373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013&amp;n=93735&amp;dst=100007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"Город Архангельск" от 29.06.2023 N 1066
"О внесении изменений в постановление Администрации муниципального образования "Город Архангельск" от 28 апреля 2018 года N 544, положение о муниципальном молодежном ка</vt:lpstr>
    </vt:vector>
  </TitlesOfParts>
  <Company>КонсультантПлюс Версия 4024.00.32</Company>
  <LinksUpToDate>false</LinksUpToDate>
  <CharactersWithSpaces>19642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"Город Архангельск" от 29.06.2023 N 1066
"О внесении изменений в постановление Администрации муниципального образования "Город Архангельск" от 28 апреля 2018 года N 544, положение о муниципальном молодежном кадровом резерве муниципального образования "Город Архангельск" и приложение к нему"</dc:title>
  <dc:creator>Копытова Алина Андреевна</dc:creator>
  <cp:lastModifiedBy>Копытова</cp:lastModifiedBy>
  <cp:revision>2</cp:revision>
  <dcterms:created xsi:type="dcterms:W3CDTF">2024-10-21T07:37:00Z</dcterms:created>
  <dcterms:modified xsi:type="dcterms:W3CDTF">2024-10-21T07:37:00Z</dcterms:modified>
</cp:coreProperties>
</file>