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7053"/>
      </w:tblGrid>
      <w:tr w:rsidR="001228A5" w:rsidRPr="00634B72" w:rsidTr="00CE108B">
        <w:tc>
          <w:tcPr>
            <w:tcW w:w="9571" w:type="dxa"/>
            <w:gridSpan w:val="2"/>
          </w:tcPr>
          <w:p w:rsidR="001228A5" w:rsidRPr="001228A5" w:rsidRDefault="001228A5" w:rsidP="001228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28A5">
              <w:rPr>
                <w:rFonts w:ascii="Times New Roman" w:hAnsi="Times New Roman" w:cs="Times New Roman"/>
                <w:b/>
                <w:sz w:val="28"/>
                <w:szCs w:val="28"/>
              </w:rPr>
              <w:t>Паспорт инвестиционной площадки</w:t>
            </w:r>
          </w:p>
          <w:p w:rsidR="001228A5" w:rsidRPr="00634B72" w:rsidRDefault="001228A5" w:rsidP="00122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8A5" w:rsidRPr="00634B72" w:rsidTr="00CE108B">
        <w:tc>
          <w:tcPr>
            <w:tcW w:w="9571" w:type="dxa"/>
            <w:gridSpan w:val="2"/>
          </w:tcPr>
          <w:p w:rsidR="001228A5" w:rsidRPr="001228A5" w:rsidRDefault="001228A5" w:rsidP="009D70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28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Инвестиционная площадка </w:t>
            </w:r>
          </w:p>
        </w:tc>
      </w:tr>
      <w:tr w:rsidR="00065ECE" w:rsidRPr="00634B72" w:rsidTr="00CE108B">
        <w:tc>
          <w:tcPr>
            <w:tcW w:w="2518" w:type="dxa"/>
          </w:tcPr>
          <w:p w:rsidR="00065ECE" w:rsidRPr="00CE108B" w:rsidRDefault="001228A5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998">
              <w:rPr>
                <w:rFonts w:ascii="Times New Roman" w:hAnsi="Times New Roman" w:cs="Times New Roman"/>
                <w:b/>
                <w:sz w:val="24"/>
                <w:szCs w:val="24"/>
              </w:rPr>
              <w:t>Предло</w:t>
            </w:r>
            <w:r w:rsidR="00B108D4" w:rsidRPr="00FC3998">
              <w:rPr>
                <w:rFonts w:ascii="Times New Roman" w:hAnsi="Times New Roman" w:cs="Times New Roman"/>
                <w:b/>
                <w:sz w:val="24"/>
                <w:szCs w:val="24"/>
              </w:rPr>
              <w:t>жение по использованию площадки:</w:t>
            </w:r>
          </w:p>
          <w:p w:rsidR="00065ECE" w:rsidRPr="00634B72" w:rsidRDefault="00065ECE" w:rsidP="00065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113286" w:rsidRPr="00417F07" w:rsidRDefault="00113286" w:rsidP="0011328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17F0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Основные виды разрешенного использования: </w:t>
            </w:r>
          </w:p>
          <w:p w:rsidR="00417F07" w:rsidRPr="00417F07" w:rsidRDefault="00417F07" w:rsidP="00417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7F07">
              <w:rPr>
                <w:rFonts w:ascii="Times New Roman" w:hAnsi="Times New Roman" w:cs="Times New Roman"/>
                <w:sz w:val="24"/>
                <w:szCs w:val="24"/>
              </w:rPr>
              <w:t>Малоэтажная многоквартирная жилая застройка;</w:t>
            </w:r>
          </w:p>
          <w:p w:rsidR="00417F07" w:rsidRDefault="00417F07" w:rsidP="00417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7F07">
              <w:rPr>
                <w:rFonts w:ascii="Times New Roman" w:hAnsi="Times New Roman" w:cs="Times New Roman"/>
                <w:sz w:val="24"/>
                <w:szCs w:val="24"/>
              </w:rPr>
              <w:t>Среднеэтажная</w:t>
            </w:r>
            <w:proofErr w:type="spellEnd"/>
            <w:r w:rsidRPr="00417F07">
              <w:rPr>
                <w:rFonts w:ascii="Times New Roman" w:hAnsi="Times New Roman" w:cs="Times New Roman"/>
                <w:sz w:val="24"/>
                <w:szCs w:val="24"/>
              </w:rPr>
              <w:t xml:space="preserve"> жилая застройка; </w:t>
            </w:r>
          </w:p>
          <w:p w:rsidR="00A3396B" w:rsidRPr="00634B72" w:rsidRDefault="00A3396B" w:rsidP="00417F07">
            <w:pPr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16E" w:rsidRPr="00634B72" w:rsidTr="00CE108B">
        <w:tc>
          <w:tcPr>
            <w:tcW w:w="2518" w:type="dxa"/>
          </w:tcPr>
          <w:p w:rsidR="00CB516E" w:rsidRPr="00CE108B" w:rsidRDefault="00CB516E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Предложения по </w:t>
            </w:r>
            <w:r w:rsidR="0095516E"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условиям использования участка</w:t>
            </w:r>
            <w:r w:rsidR="00B108D4"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7053" w:type="dxa"/>
          </w:tcPr>
          <w:p w:rsidR="00CB516E" w:rsidRDefault="00CE108B" w:rsidP="00122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108D4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соответствии с действующим законодательством</w:t>
            </w:r>
          </w:p>
        </w:tc>
      </w:tr>
      <w:tr w:rsidR="00B108D4" w:rsidRPr="00634B72" w:rsidTr="00CE108B">
        <w:tc>
          <w:tcPr>
            <w:tcW w:w="2518" w:type="dxa"/>
          </w:tcPr>
          <w:p w:rsidR="00B108D4" w:rsidRPr="00CE108B" w:rsidRDefault="00B108D4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Местоположение и адрес:</w:t>
            </w:r>
          </w:p>
        </w:tc>
        <w:tc>
          <w:tcPr>
            <w:tcW w:w="7053" w:type="dxa"/>
          </w:tcPr>
          <w:p w:rsidR="00B108D4" w:rsidRDefault="00086C25" w:rsidP="00B917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C25">
              <w:rPr>
                <w:rFonts w:ascii="Times New Roman" w:hAnsi="Times New Roman" w:cs="Times New Roman"/>
                <w:sz w:val="24"/>
                <w:szCs w:val="24"/>
              </w:rPr>
              <w:t>г. Архангельск, терри</w:t>
            </w:r>
            <w:r w:rsidR="00B9172B">
              <w:rPr>
                <w:rFonts w:ascii="Times New Roman" w:hAnsi="Times New Roman" w:cs="Times New Roman"/>
                <w:sz w:val="24"/>
                <w:szCs w:val="24"/>
              </w:rPr>
              <w:t>ториальный округ Майская горка (</w:t>
            </w:r>
            <w:r w:rsidR="00B9172B" w:rsidRPr="00B9172B">
              <w:rPr>
                <w:rFonts w:ascii="Times New Roman" w:hAnsi="Times New Roman" w:cs="Times New Roman"/>
                <w:sz w:val="24"/>
                <w:szCs w:val="24"/>
              </w:rPr>
              <w:t>29:22:060401:103, 29:22:000000:12602, 29:22:060409:941, 29:22:060409:103</w:t>
            </w:r>
            <w:r w:rsidR="00B9172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108D4" w:rsidRPr="00634B72" w:rsidTr="00CE108B">
        <w:tc>
          <w:tcPr>
            <w:tcW w:w="2518" w:type="dxa"/>
          </w:tcPr>
          <w:p w:rsidR="00B108D4" w:rsidRPr="00CE108B" w:rsidRDefault="00B108D4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Площадь участка:</w:t>
            </w:r>
          </w:p>
        </w:tc>
        <w:tc>
          <w:tcPr>
            <w:tcW w:w="7053" w:type="dxa"/>
          </w:tcPr>
          <w:p w:rsidR="00B108D4" w:rsidRPr="00634B72" w:rsidRDefault="00B9172B" w:rsidP="00756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72B">
              <w:rPr>
                <w:rFonts w:ascii="Times New Roman" w:hAnsi="Times New Roman" w:cs="Times New Roman"/>
                <w:sz w:val="24"/>
                <w:szCs w:val="24"/>
              </w:rPr>
              <w:t>135,1 Га (ТОР "Столица Севера"- "Арктический квартал")</w:t>
            </w:r>
          </w:p>
        </w:tc>
      </w:tr>
      <w:tr w:rsidR="00B108D4" w:rsidRPr="00634B72" w:rsidTr="00CE108B">
        <w:tc>
          <w:tcPr>
            <w:tcW w:w="2518" w:type="dxa"/>
          </w:tcPr>
          <w:p w:rsidR="00B108D4" w:rsidRPr="00CE108B" w:rsidRDefault="00B108D4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Вид собственности участка</w:t>
            </w:r>
          </w:p>
        </w:tc>
        <w:tc>
          <w:tcPr>
            <w:tcW w:w="7053" w:type="dxa"/>
          </w:tcPr>
          <w:p w:rsidR="00B108D4" w:rsidRDefault="009D703B" w:rsidP="00B917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703B">
              <w:rPr>
                <w:rFonts w:ascii="Times New Roman" w:hAnsi="Times New Roman" w:cs="Times New Roman"/>
                <w:sz w:val="24"/>
                <w:szCs w:val="24"/>
              </w:rPr>
              <w:t>собственность городск</w:t>
            </w:r>
            <w:r w:rsidR="00B9172B">
              <w:rPr>
                <w:rFonts w:ascii="Times New Roman" w:hAnsi="Times New Roman" w:cs="Times New Roman"/>
                <w:sz w:val="24"/>
                <w:szCs w:val="24"/>
              </w:rPr>
              <w:t>ого округа "Город Архангельск"</w:t>
            </w:r>
          </w:p>
        </w:tc>
      </w:tr>
      <w:tr w:rsidR="00B108D4" w:rsidRPr="00634B72" w:rsidTr="00CE108B">
        <w:tc>
          <w:tcPr>
            <w:tcW w:w="2518" w:type="dxa"/>
          </w:tcPr>
          <w:p w:rsidR="00B108D4" w:rsidRPr="00CE108B" w:rsidRDefault="00B108D4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946DF">
              <w:rPr>
                <w:rFonts w:ascii="Times New Roman" w:hAnsi="Times New Roman" w:cs="Times New Roman"/>
                <w:b/>
                <w:sz w:val="24"/>
                <w:szCs w:val="24"/>
              </w:rPr>
              <w:t>Наличие обеспечивающей</w:t>
            </w: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инфраструктуры (дороги, подъездные пути, инженерные коммуникации, телефонная связь, интернет, др. и их мощность):</w:t>
            </w:r>
            <w:proofErr w:type="gramEnd"/>
          </w:p>
        </w:tc>
        <w:tc>
          <w:tcPr>
            <w:tcW w:w="7053" w:type="dxa"/>
          </w:tcPr>
          <w:tbl>
            <w:tblPr>
              <w:tblStyle w:val="a3"/>
              <w:tblW w:w="6833" w:type="dxa"/>
              <w:tblLayout w:type="fixed"/>
              <w:tblLook w:val="04A0" w:firstRow="1" w:lastRow="0" w:firstColumn="1" w:lastColumn="0" w:noHBand="0" w:noVBand="1"/>
            </w:tblPr>
            <w:tblGrid>
              <w:gridCol w:w="2519"/>
              <w:gridCol w:w="4314"/>
            </w:tblGrid>
            <w:tr w:rsidR="00B108D4" w:rsidTr="00CE108B">
              <w:tc>
                <w:tcPr>
                  <w:tcW w:w="683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925DFB" w:rsidRDefault="00B108D4" w:rsidP="00CE108B">
                  <w:pPr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Удаленность </w:t>
                  </w:r>
                  <w:proofErr w:type="gramStart"/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</w:t>
                  </w:r>
                  <w:proofErr w:type="gramEnd"/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</w:tc>
            </w:tr>
            <w:tr w:rsidR="00B108D4" w:rsidTr="003F63C7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108D4" w:rsidRPr="003F63C7" w:rsidRDefault="00B108D4" w:rsidP="003E099F">
                  <w:pPr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3F63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автомагистрали (название дороги)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9172B" w:rsidRPr="003F63C7" w:rsidRDefault="00B9172B" w:rsidP="00B917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B917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непосредственной близости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пр. Московский</w:t>
                  </w:r>
                </w:p>
                <w:p w:rsidR="00B108D4" w:rsidRPr="003F63C7" w:rsidRDefault="00B108D4" w:rsidP="00B9172B">
                  <w:pPr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A047C6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автомобильных подъездных путей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A047C6" w:rsidRDefault="00B917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нет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A047C6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железной дороги (название станции)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80701C" w:rsidRDefault="00B9172B" w:rsidP="00CE108B">
                  <w:pPr>
                    <w:ind w:righ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8 </w:t>
                  </w:r>
                  <w:r w:rsidR="00474269"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км до станции "Архангельск-Город"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A047C6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наличие железнодорожных подъездных путей 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80701C" w:rsidRDefault="00A047C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нет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A047C6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аэропорта (название)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80701C" w:rsidRDefault="00B917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  <w:r w:rsidR="00B108D4"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км до аэропорта </w:t>
                  </w:r>
                  <w:r w:rsidR="00113286"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  <w:r w:rsidR="00B108D4"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Архангельск</w:t>
                  </w:r>
                  <w:r w:rsidR="00113286"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A047C6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речного порта, пристани (название)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80701C" w:rsidRDefault="00B917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7,5</w:t>
                  </w:r>
                  <w:r w:rsidR="00B108D4"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км </w:t>
                  </w:r>
                  <w:r w:rsidR="00730021"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до речного пригородного вокала 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A047C6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пристани, причала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80701C" w:rsidRDefault="00B917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нет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A047C6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морского порта (название)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80701C" w:rsidRDefault="00B917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7,6</w:t>
                  </w:r>
                  <w:r w:rsidR="00B108D4"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км до порта </w:t>
                  </w:r>
                  <w:r w:rsidR="00113286"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  <w:proofErr w:type="spellStart"/>
                  <w:r w:rsidR="00B108D4"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Бакарица</w:t>
                  </w:r>
                  <w:proofErr w:type="spellEnd"/>
                  <w:r w:rsidR="00113286"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</w:p>
              </w:tc>
            </w:tr>
            <w:tr w:rsidR="00B108D4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08D4" w:rsidRPr="00A047C6" w:rsidRDefault="00B108D4" w:rsidP="00CE108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пристани, причала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A047C6" w:rsidRDefault="00B108D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CE108B" w:rsidTr="00CE108B"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108B" w:rsidRPr="00A047C6" w:rsidRDefault="00CE108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04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расстояние до ближайших жилых домов </w:t>
                  </w:r>
                </w:p>
              </w:tc>
              <w:tc>
                <w:tcPr>
                  <w:tcW w:w="4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108B" w:rsidRPr="00A047C6" w:rsidRDefault="00B9172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="0007537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  <w:r w:rsidR="00CE108B"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</w:t>
                  </w:r>
                </w:p>
              </w:tc>
            </w:tr>
          </w:tbl>
          <w:p w:rsidR="00B108D4" w:rsidRDefault="00B108D4" w:rsidP="00B10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8D4" w:rsidRPr="00634B72" w:rsidTr="00CE108B">
        <w:tc>
          <w:tcPr>
            <w:tcW w:w="9571" w:type="dxa"/>
            <w:gridSpan w:val="2"/>
          </w:tcPr>
          <w:p w:rsidR="00B108D4" w:rsidRPr="00B108D4" w:rsidRDefault="00B108D4" w:rsidP="00B10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8D4">
              <w:rPr>
                <w:rFonts w:ascii="Times New Roman" w:hAnsi="Times New Roman" w:cs="Times New Roman"/>
                <w:sz w:val="24"/>
                <w:szCs w:val="24"/>
              </w:rPr>
              <w:t>Характеристика инфраструктуры площадки</w:t>
            </w:r>
          </w:p>
          <w:tbl>
            <w:tblPr>
              <w:tblStyle w:val="a3"/>
              <w:tblW w:w="9353" w:type="dxa"/>
              <w:tblLayout w:type="fixed"/>
              <w:tblLook w:val="04A0" w:firstRow="1" w:lastRow="0" w:firstColumn="1" w:lastColumn="0" w:noHBand="0" w:noVBand="1"/>
            </w:tblPr>
            <w:tblGrid>
              <w:gridCol w:w="1993"/>
              <w:gridCol w:w="992"/>
              <w:gridCol w:w="1830"/>
              <w:gridCol w:w="1432"/>
              <w:gridCol w:w="1134"/>
              <w:gridCol w:w="1972"/>
            </w:tblGrid>
            <w:tr w:rsidR="00B108D4" w:rsidTr="009C6591">
              <w:tc>
                <w:tcPr>
                  <w:tcW w:w="199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B108D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75552">
                    <w:rPr>
                      <w:rFonts w:ascii="Times New Roman" w:hAnsi="Times New Roman" w:cs="Times New Roman"/>
                    </w:rPr>
                    <w:t>Вид инфраструктуры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108B" w:rsidRPr="00D75552" w:rsidRDefault="00B108D4" w:rsidP="00B3266F">
                  <w:pPr>
                    <w:ind w:left="-105" w:right="-110"/>
                    <w:jc w:val="center"/>
                    <w:rPr>
                      <w:rFonts w:ascii="Times New Roman" w:hAnsi="Times New Roman" w:cs="Times New Roman"/>
                    </w:rPr>
                  </w:pPr>
                  <w:r w:rsidRPr="00D75552">
                    <w:rPr>
                      <w:rFonts w:ascii="Times New Roman" w:hAnsi="Times New Roman" w:cs="Times New Roman"/>
                    </w:rPr>
                    <w:t xml:space="preserve">Единица </w:t>
                  </w:r>
                  <w:proofErr w:type="spellStart"/>
                  <w:r w:rsidRPr="00D75552">
                    <w:rPr>
                      <w:rFonts w:ascii="Times New Roman" w:hAnsi="Times New Roman" w:cs="Times New Roman"/>
                    </w:rPr>
                    <w:t>измере</w:t>
                  </w:r>
                  <w:proofErr w:type="spellEnd"/>
                  <w:r w:rsidR="00CE108B" w:rsidRPr="00D75552">
                    <w:rPr>
                      <w:rFonts w:ascii="Times New Roman" w:hAnsi="Times New Roman" w:cs="Times New Roman"/>
                    </w:rPr>
                    <w:t>-</w:t>
                  </w:r>
                </w:p>
                <w:p w:rsidR="00B108D4" w:rsidRPr="00D75552" w:rsidRDefault="00B108D4" w:rsidP="00B3266F">
                  <w:pPr>
                    <w:ind w:left="-105" w:right="-110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D75552">
                    <w:rPr>
                      <w:rFonts w:ascii="Times New Roman" w:hAnsi="Times New Roman" w:cs="Times New Roman"/>
                    </w:rPr>
                    <w:t>ния</w:t>
                  </w:r>
                  <w:proofErr w:type="spellEnd"/>
                </w:p>
              </w:tc>
              <w:tc>
                <w:tcPr>
                  <w:tcW w:w="326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B108D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75552">
                    <w:rPr>
                      <w:rFonts w:ascii="Times New Roman" w:hAnsi="Times New Roman" w:cs="Times New Roman"/>
                    </w:rPr>
                    <w:t>Мощность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B108D4" w:rsidP="004F76E9">
                  <w:pPr>
                    <w:ind w:left="-111" w:right="-109"/>
                    <w:jc w:val="center"/>
                    <w:rPr>
                      <w:rFonts w:ascii="Times New Roman" w:hAnsi="Times New Roman" w:cs="Times New Roman"/>
                    </w:rPr>
                  </w:pPr>
                  <w:r w:rsidRPr="00D75552">
                    <w:rPr>
                      <w:rFonts w:ascii="Times New Roman" w:hAnsi="Times New Roman" w:cs="Times New Roman"/>
                    </w:rPr>
                    <w:t xml:space="preserve">Описание вида </w:t>
                  </w:r>
                  <w:proofErr w:type="spellStart"/>
                  <w:proofErr w:type="gramStart"/>
                  <w:r w:rsidRPr="00D75552">
                    <w:rPr>
                      <w:rFonts w:ascii="Times New Roman" w:hAnsi="Times New Roman" w:cs="Times New Roman"/>
                    </w:rPr>
                    <w:t>инфрас-труктуры</w:t>
                  </w:r>
                  <w:proofErr w:type="spellEnd"/>
                  <w:proofErr w:type="gramEnd"/>
                </w:p>
              </w:tc>
              <w:tc>
                <w:tcPr>
                  <w:tcW w:w="197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B108D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75552">
                    <w:rPr>
                      <w:rFonts w:ascii="Times New Roman" w:hAnsi="Times New Roman" w:cs="Times New Roman"/>
                    </w:rPr>
                    <w:t>Информация о собственнике вида инфраструктуры</w:t>
                  </w:r>
                </w:p>
              </w:tc>
            </w:tr>
            <w:tr w:rsidR="00B108D4" w:rsidTr="009742B8">
              <w:tc>
                <w:tcPr>
                  <w:tcW w:w="19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D75552" w:rsidRDefault="00B108D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D75552" w:rsidRDefault="00B108D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E90A4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</w:t>
                  </w:r>
                  <w:r w:rsidR="00B108D4" w:rsidRPr="00D75552">
                    <w:rPr>
                      <w:rFonts w:ascii="Times New Roman" w:hAnsi="Times New Roman" w:cs="Times New Roman"/>
                    </w:rPr>
                    <w:t>уществующая</w:t>
                  </w:r>
                </w:p>
              </w:tc>
              <w:tc>
                <w:tcPr>
                  <w:tcW w:w="14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9742B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доступ</w:t>
                  </w:r>
                  <w:r w:rsidR="00B108D4" w:rsidRPr="00D75552">
                    <w:rPr>
                      <w:rFonts w:ascii="Times New Roman" w:hAnsi="Times New Roman" w:cs="Times New Roman"/>
                    </w:rPr>
                    <w:t>ная</w:t>
                  </w:r>
                </w:p>
              </w:tc>
              <w:tc>
                <w:tcPr>
                  <w:tcW w:w="11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D75552" w:rsidRDefault="00B108D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7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D75552" w:rsidRDefault="00B108D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108D4" w:rsidTr="009742B8">
              <w:tc>
                <w:tcPr>
                  <w:tcW w:w="1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Газ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м3/час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80701C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4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80701C" w:rsidRDefault="0007537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80701C" w:rsidRDefault="00D7555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0701C"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80701C" w:rsidRDefault="00B9172B" w:rsidP="004F76E9">
                  <w:pPr>
                    <w:ind w:left="-103" w:right="-11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B108D4" w:rsidTr="009742B8">
              <w:tc>
                <w:tcPr>
                  <w:tcW w:w="1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Теплоснабжение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Гкал/час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80701C" w:rsidRDefault="00B9172B" w:rsidP="009742B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-</w:t>
                  </w:r>
                </w:p>
              </w:tc>
              <w:tc>
                <w:tcPr>
                  <w:tcW w:w="14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80701C" w:rsidRDefault="0007537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80701C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80701C" w:rsidRDefault="009742B8" w:rsidP="004F76E9">
                  <w:pPr>
                    <w:ind w:left="-103" w:right="-11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B108D4" w:rsidTr="009742B8">
              <w:tc>
                <w:tcPr>
                  <w:tcW w:w="1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Пар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8D4" w:rsidRPr="00D75552" w:rsidRDefault="00B108D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Бар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80701C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4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80701C" w:rsidRDefault="000F583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80701C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108D4" w:rsidRPr="0080701C" w:rsidRDefault="00B108D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36640F" w:rsidTr="009742B8">
              <w:tc>
                <w:tcPr>
                  <w:tcW w:w="199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36640F" w:rsidRPr="00D75552" w:rsidRDefault="003664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Электроэнергия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36640F" w:rsidRPr="00D75552" w:rsidRDefault="0036640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кВт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6640F" w:rsidRPr="0080701C" w:rsidRDefault="00B9172B" w:rsidP="009742B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-</w:t>
                  </w:r>
                </w:p>
              </w:tc>
              <w:tc>
                <w:tcPr>
                  <w:tcW w:w="143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36640F" w:rsidRPr="0080701C" w:rsidRDefault="009742B8" w:rsidP="003664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36640F" w:rsidRPr="0080701C" w:rsidRDefault="0036640F" w:rsidP="0036640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6640F" w:rsidRPr="0080701C" w:rsidRDefault="00B9172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951A1C" w:rsidTr="009742B8">
              <w:tc>
                <w:tcPr>
                  <w:tcW w:w="1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1A1C" w:rsidRPr="00D75552" w:rsidRDefault="00951A1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Водоснабжение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1A1C" w:rsidRPr="00D75552" w:rsidRDefault="00951A1C"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м3/час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51A1C" w:rsidRPr="0080701C" w:rsidRDefault="00B9172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43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951A1C" w:rsidRPr="0080701C" w:rsidRDefault="00B9172B" w:rsidP="00951A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951A1C" w:rsidRPr="0080701C" w:rsidRDefault="00951A1C" w:rsidP="00951A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1A1C" w:rsidRPr="0080701C" w:rsidRDefault="00B9172B" w:rsidP="00951A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951A1C" w:rsidTr="009742B8">
              <w:tc>
                <w:tcPr>
                  <w:tcW w:w="1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1A1C" w:rsidRPr="00D75552" w:rsidRDefault="00951A1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Водоотведение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1A1C" w:rsidRPr="00D75552" w:rsidRDefault="00951A1C">
                  <w:r w:rsidRPr="00D7555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м3/час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51A1C" w:rsidRPr="0080701C" w:rsidRDefault="0007537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43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951A1C" w:rsidRPr="0080701C" w:rsidRDefault="00075375" w:rsidP="00951A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951A1C" w:rsidRPr="0080701C" w:rsidRDefault="00951A1C" w:rsidP="00951A1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0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51A1C" w:rsidRPr="0080701C" w:rsidRDefault="00B9172B" w:rsidP="00A0119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</w:tbl>
          <w:p w:rsidR="00B108D4" w:rsidRDefault="00B108D4" w:rsidP="00B10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5ECE" w:rsidRPr="00634B72" w:rsidTr="00CE108B">
        <w:tc>
          <w:tcPr>
            <w:tcW w:w="2518" w:type="dxa"/>
          </w:tcPr>
          <w:p w:rsidR="00065ECE" w:rsidRPr="00CE108B" w:rsidRDefault="002749AC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Наличие зданий и </w:t>
            </w: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сооружений (их площадь и обеспеченность коммуникациями):</w:t>
            </w:r>
          </w:p>
          <w:p w:rsidR="00065ECE" w:rsidRPr="00CE108B" w:rsidRDefault="00065ECE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3" w:type="dxa"/>
          </w:tcPr>
          <w:p w:rsidR="00065ECE" w:rsidRPr="00925DFB" w:rsidRDefault="00B9172B" w:rsidP="00065EC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Территория свободная от застройки</w:t>
            </w:r>
          </w:p>
        </w:tc>
      </w:tr>
      <w:tr w:rsidR="002749AC" w:rsidRPr="00634B72" w:rsidTr="00CE108B">
        <w:tc>
          <w:tcPr>
            <w:tcW w:w="2518" w:type="dxa"/>
          </w:tcPr>
          <w:p w:rsidR="002749AC" w:rsidRPr="00CE108B" w:rsidRDefault="002749AC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Вид собственности здания (сооружения):</w:t>
            </w:r>
          </w:p>
        </w:tc>
        <w:tc>
          <w:tcPr>
            <w:tcW w:w="7053" w:type="dxa"/>
          </w:tcPr>
          <w:p w:rsidR="002749AC" w:rsidRPr="00925DFB" w:rsidRDefault="00B9172B" w:rsidP="002749A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9172B">
              <w:rPr>
                <w:rFonts w:ascii="Times New Roman" w:hAnsi="Times New Roman" w:cs="Times New Roman"/>
                <w:sz w:val="24"/>
                <w:szCs w:val="24"/>
              </w:rPr>
              <w:t>Собственность городского округа "Город Архангельск"</w:t>
            </w:r>
          </w:p>
        </w:tc>
      </w:tr>
      <w:tr w:rsidR="002749AC" w:rsidRPr="00634B72" w:rsidTr="00CE108B">
        <w:tc>
          <w:tcPr>
            <w:tcW w:w="2518" w:type="dxa"/>
          </w:tcPr>
          <w:p w:rsidR="00CE108B" w:rsidRPr="00CE108B" w:rsidRDefault="002749AC" w:rsidP="00CE10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земельного участка</w:t>
            </w:r>
          </w:p>
        </w:tc>
        <w:tc>
          <w:tcPr>
            <w:tcW w:w="7053" w:type="dxa"/>
          </w:tcPr>
          <w:p w:rsidR="002749AC" w:rsidRPr="00925DFB" w:rsidRDefault="002749AC" w:rsidP="002749A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946DF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</w:tr>
      <w:tr w:rsidR="002749AC" w:rsidRPr="00634B72" w:rsidTr="00CE108B">
        <w:tc>
          <w:tcPr>
            <w:tcW w:w="2518" w:type="dxa"/>
          </w:tcPr>
          <w:p w:rsidR="002749AC" w:rsidRPr="00CE108B" w:rsidRDefault="002749AC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Межевание земельного участка</w:t>
            </w:r>
          </w:p>
        </w:tc>
        <w:tc>
          <w:tcPr>
            <w:tcW w:w="7053" w:type="dxa"/>
          </w:tcPr>
          <w:p w:rsidR="002749AC" w:rsidRPr="00925DFB" w:rsidRDefault="002749AC" w:rsidP="002749A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946D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749AC" w:rsidRPr="00634B72" w:rsidTr="00CE108B">
        <w:tc>
          <w:tcPr>
            <w:tcW w:w="2518" w:type="dxa"/>
          </w:tcPr>
          <w:p w:rsidR="002749AC" w:rsidRPr="00CE108B" w:rsidRDefault="002749AC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Привлекательность участка для инвестора</w:t>
            </w:r>
          </w:p>
        </w:tc>
        <w:tc>
          <w:tcPr>
            <w:tcW w:w="7053" w:type="dxa"/>
          </w:tcPr>
          <w:p w:rsidR="004442A3" w:rsidRPr="004442A3" w:rsidRDefault="004442A3" w:rsidP="00444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2A3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Рассматриваемые под реализацию программы земельные участки имеют высокую степень обеспеченности как уже функционирующей, так </w:t>
            </w:r>
          </w:p>
          <w:p w:rsidR="004442A3" w:rsidRPr="004442A3" w:rsidRDefault="004442A3" w:rsidP="00444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2A3">
              <w:rPr>
                <w:rFonts w:ascii="Times New Roman" w:hAnsi="Times New Roman" w:cs="Times New Roman"/>
                <w:sz w:val="24"/>
                <w:szCs w:val="24"/>
              </w:rPr>
              <w:t xml:space="preserve">и планируемой к созданию социальной инфраструктурой. Так, </w:t>
            </w:r>
          </w:p>
          <w:p w:rsidR="004442A3" w:rsidRPr="004442A3" w:rsidRDefault="004442A3" w:rsidP="00444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2A3">
              <w:rPr>
                <w:rFonts w:ascii="Times New Roman" w:hAnsi="Times New Roman" w:cs="Times New Roman"/>
                <w:sz w:val="24"/>
                <w:szCs w:val="24"/>
              </w:rPr>
              <w:t xml:space="preserve">в непосредственной близости построена самая современная и большая школа в Архангельской области на 1600 мест. В шаговой доступности </w:t>
            </w:r>
          </w:p>
          <w:p w:rsidR="004442A3" w:rsidRPr="004442A3" w:rsidRDefault="004442A3" w:rsidP="00444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2A3">
              <w:rPr>
                <w:rFonts w:ascii="Times New Roman" w:hAnsi="Times New Roman" w:cs="Times New Roman"/>
                <w:sz w:val="24"/>
                <w:szCs w:val="24"/>
              </w:rPr>
              <w:t>от рассматриваемых земельных участков запланировано строительство нового детского сада на 280 мест и ведется строительство еще одной школы на 860 мест.</w:t>
            </w:r>
          </w:p>
          <w:p w:rsidR="004442A3" w:rsidRPr="004442A3" w:rsidRDefault="004442A3" w:rsidP="00444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2A3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Транспортная доступность и дорожная инфраструктура </w:t>
            </w:r>
          </w:p>
          <w:p w:rsidR="004442A3" w:rsidRPr="004442A3" w:rsidRDefault="004442A3" w:rsidP="00444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2A3">
              <w:rPr>
                <w:rFonts w:ascii="Times New Roman" w:hAnsi="Times New Roman" w:cs="Times New Roman"/>
                <w:sz w:val="24"/>
                <w:szCs w:val="24"/>
              </w:rPr>
              <w:t xml:space="preserve">в непосредственной близости от выбранных участков </w:t>
            </w:r>
            <w:proofErr w:type="gramStart"/>
            <w:r w:rsidRPr="004442A3">
              <w:rPr>
                <w:rFonts w:ascii="Times New Roman" w:hAnsi="Times New Roman" w:cs="Times New Roman"/>
                <w:sz w:val="24"/>
                <w:szCs w:val="24"/>
              </w:rPr>
              <w:t>обеспечена</w:t>
            </w:r>
            <w:proofErr w:type="gramEnd"/>
            <w:r w:rsidRPr="004442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442A3" w:rsidRPr="004442A3" w:rsidRDefault="004442A3" w:rsidP="00444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2A3">
              <w:rPr>
                <w:rFonts w:ascii="Times New Roman" w:hAnsi="Times New Roman" w:cs="Times New Roman"/>
                <w:sz w:val="24"/>
                <w:szCs w:val="24"/>
              </w:rPr>
              <w:t xml:space="preserve">за счет реализованного проекта продления Московского проспекта – одной </w:t>
            </w:r>
          </w:p>
          <w:p w:rsidR="004442A3" w:rsidRPr="004442A3" w:rsidRDefault="004442A3" w:rsidP="00444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2A3">
              <w:rPr>
                <w:rFonts w:ascii="Times New Roman" w:hAnsi="Times New Roman" w:cs="Times New Roman"/>
                <w:sz w:val="24"/>
                <w:szCs w:val="24"/>
              </w:rPr>
              <w:t xml:space="preserve">из ключевых транспортных артерий Архангельска. </w:t>
            </w:r>
          </w:p>
          <w:p w:rsidR="002749AC" w:rsidRDefault="004442A3" w:rsidP="004442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42A3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проекта планируется с использованием механизма поддержки </w:t>
            </w:r>
            <w:proofErr w:type="spellStart"/>
            <w:r w:rsidRPr="004442A3">
              <w:rPr>
                <w:rFonts w:ascii="Times New Roman" w:hAnsi="Times New Roman" w:cs="Times New Roman"/>
                <w:sz w:val="24"/>
                <w:szCs w:val="24"/>
              </w:rPr>
              <w:t>Минвостокразвитие</w:t>
            </w:r>
            <w:proofErr w:type="spellEnd"/>
            <w:r w:rsidRPr="004442A3">
              <w:rPr>
                <w:rFonts w:ascii="Times New Roman" w:hAnsi="Times New Roman" w:cs="Times New Roman"/>
                <w:sz w:val="24"/>
                <w:szCs w:val="24"/>
              </w:rPr>
              <w:t xml:space="preserve"> России – "Арктический квартал", предполагающего финансирование строительства внешней инженерной инфраструктуры проекта.</w:t>
            </w:r>
          </w:p>
        </w:tc>
      </w:tr>
      <w:tr w:rsidR="002749AC" w:rsidRPr="00634B72" w:rsidTr="00CE108B">
        <w:tc>
          <w:tcPr>
            <w:tcW w:w="2518" w:type="dxa"/>
          </w:tcPr>
          <w:p w:rsidR="002749AC" w:rsidRPr="00CE108B" w:rsidRDefault="002749AC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t>Фото участка и имеющихся на его территории зданий (сооружений)</w:t>
            </w:r>
          </w:p>
        </w:tc>
        <w:tc>
          <w:tcPr>
            <w:tcW w:w="7053" w:type="dxa"/>
          </w:tcPr>
          <w:p w:rsidR="002749AC" w:rsidRDefault="002749AC" w:rsidP="000E2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1463" cy="2882451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463" cy="2882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9AC" w:rsidRPr="00634B72" w:rsidTr="00CE108B">
        <w:tc>
          <w:tcPr>
            <w:tcW w:w="2518" w:type="dxa"/>
          </w:tcPr>
          <w:p w:rsidR="002749AC" w:rsidRPr="00CE108B" w:rsidRDefault="002749AC" w:rsidP="00065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Местоположение земельного участка на карте муниципального образования:</w:t>
            </w:r>
          </w:p>
        </w:tc>
        <w:tc>
          <w:tcPr>
            <w:tcW w:w="7053" w:type="dxa"/>
          </w:tcPr>
          <w:p w:rsidR="002749AC" w:rsidRDefault="002749AC" w:rsidP="00DF3A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26086" cy="2576223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640" cy="2583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3ABC" w:rsidRDefault="00DF3ABC" w:rsidP="00DF3A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0036" cy="2886324"/>
                  <wp:effectExtent l="0" t="0" r="0" b="9525"/>
                  <wp:docPr id="2" name="Рисунок 2" descr="C:\Users\CherednichenkoEN\Desktop\инвестиционные площадки - ноябрь 2025\Площадка 5 - ТОР - Арктический квартал\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rednichenkoEN\Desktop\инвестиционные площадки - ноябрь 2025\Площадка 5 - ТОР - Арктический квартал\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157" cy="2886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3ABC" w:rsidRDefault="00DF3ABC" w:rsidP="00DF3A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4670" cy="2584450"/>
                  <wp:effectExtent l="0" t="0" r="5080" b="6350"/>
                  <wp:docPr id="5" name="Рисунок 5" descr="C:\Users\CherednichenkoEN\Desktop\инвестиционные площадки - ноябрь 2025\Площадка 5 - ТОР - Арктический квартал\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erednichenkoEN\Desktop\инвестиционные площадки - ноябрь 2025\Площадка 5 - ТОР - Арктический квартал\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258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3ABC" w:rsidRDefault="00DF3ABC" w:rsidP="00DF3A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59305" cy="2950210"/>
                  <wp:effectExtent l="0" t="0" r="0" b="2540"/>
                  <wp:docPr id="6" name="Рисунок 6" descr="C:\Users\CherednichenkoEN\Desktop\инвестиционные площадки - ноябрь 2025\Площадка 5 - ТОР - Арктический квартал\060409-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erednichenkoEN\Desktop\инвестиционные площадки - ноябрь 2025\Площадка 5 - ТОР - Арктический квартал\060409-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05" cy="295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ECE" w:rsidRPr="00B9172B" w:rsidTr="00CE108B">
        <w:tc>
          <w:tcPr>
            <w:tcW w:w="2518" w:type="dxa"/>
          </w:tcPr>
          <w:p w:rsidR="00065ECE" w:rsidRPr="00634B72" w:rsidRDefault="00065ECE" w:rsidP="00065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4B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Контактное лицо по данной площадке</w:t>
            </w:r>
          </w:p>
        </w:tc>
        <w:tc>
          <w:tcPr>
            <w:tcW w:w="7053" w:type="dxa"/>
          </w:tcPr>
          <w:p w:rsidR="009D703B" w:rsidRDefault="009D703B" w:rsidP="00065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703B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департамента градостроительства Администрации городского округа "Город Архангельск", начальник управления архитектуры и градостроительства департамента градостроительства – главный архитектор города</w:t>
            </w:r>
          </w:p>
          <w:p w:rsidR="009D703B" w:rsidRPr="008946DF" w:rsidRDefault="009D703B" w:rsidP="00065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703B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9D70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(8182) 607-461, (8182) 607-466  </w:t>
            </w:r>
          </w:p>
          <w:p w:rsidR="00065ECE" w:rsidRPr="009D703B" w:rsidRDefault="00065ECE" w:rsidP="00065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40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9D70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8540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9D70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hyperlink r:id="rId14" w:history="1">
              <w:r w:rsidRPr="008540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architect</w:t>
              </w:r>
              <w:r w:rsidRPr="009D703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@</w:t>
              </w:r>
              <w:r w:rsidRPr="008540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arhcity</w:t>
              </w:r>
              <w:r w:rsidRPr="009D703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Pr="008540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065ECE" w:rsidRPr="009D703B" w:rsidRDefault="00065ECE" w:rsidP="00065E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9742B8" w:rsidRPr="004442A3" w:rsidRDefault="009742B8" w:rsidP="00DF3ABC">
      <w:pPr>
        <w:rPr>
          <w:rFonts w:ascii="Times New Roman" w:hAnsi="Times New Roman" w:cs="Times New Roman"/>
          <w:sz w:val="28"/>
          <w:szCs w:val="28"/>
        </w:rPr>
      </w:pPr>
    </w:p>
    <w:p w:rsidR="00482F0C" w:rsidRDefault="00482F0C" w:rsidP="00DF3A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РАСПОЛОЖЕНИЯ ИНВЕСТИЦИОННОЙ ПЛОЩАДКИ</w:t>
      </w:r>
    </w:p>
    <w:p w:rsidR="00F80C9E" w:rsidRDefault="004442A3" w:rsidP="004442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D9EEA1" wp14:editId="1DA45DF9">
            <wp:extent cx="3496787" cy="4618626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чная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431" cy="462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0C9E" w:rsidSect="004442A3">
      <w:headerReference w:type="default" r:id="rId16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E9E" w:rsidRDefault="00EB5E9E" w:rsidP="00CE108B">
      <w:pPr>
        <w:spacing w:after="0" w:line="240" w:lineRule="auto"/>
      </w:pPr>
      <w:r>
        <w:separator/>
      </w:r>
    </w:p>
  </w:endnote>
  <w:endnote w:type="continuationSeparator" w:id="0">
    <w:p w:rsidR="00EB5E9E" w:rsidRDefault="00EB5E9E" w:rsidP="00CE1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E9E" w:rsidRDefault="00EB5E9E" w:rsidP="00CE108B">
      <w:pPr>
        <w:spacing w:after="0" w:line="240" w:lineRule="auto"/>
      </w:pPr>
      <w:r>
        <w:separator/>
      </w:r>
    </w:p>
  </w:footnote>
  <w:footnote w:type="continuationSeparator" w:id="0">
    <w:p w:rsidR="00EB5E9E" w:rsidRDefault="00EB5E9E" w:rsidP="00CE1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342820"/>
      <w:docPartObj>
        <w:docPartGallery w:val="Page Numbers (Top of Page)"/>
        <w:docPartUnique/>
      </w:docPartObj>
    </w:sdtPr>
    <w:sdtEndPr/>
    <w:sdtContent>
      <w:p w:rsidR="003E099F" w:rsidRDefault="00360A0F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42A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E099F" w:rsidRDefault="003E099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D67E0"/>
    <w:multiLevelType w:val="hybridMultilevel"/>
    <w:tmpl w:val="765C2F5C"/>
    <w:lvl w:ilvl="0" w:tplc="4A18E3FE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E04801"/>
    <w:multiLevelType w:val="hybridMultilevel"/>
    <w:tmpl w:val="A176B956"/>
    <w:lvl w:ilvl="0" w:tplc="4A18E3FE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4F5A37"/>
    <w:multiLevelType w:val="hybridMultilevel"/>
    <w:tmpl w:val="5A1C4378"/>
    <w:lvl w:ilvl="0" w:tplc="0FF0E61E">
      <w:numFmt w:val="bullet"/>
      <w:lvlText w:val="-"/>
      <w:lvlJc w:val="left"/>
      <w:pPr>
        <w:tabs>
          <w:tab w:val="num" w:pos="1775"/>
        </w:tabs>
        <w:ind w:left="1418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593"/>
    <w:rsid w:val="0000301C"/>
    <w:rsid w:val="00010508"/>
    <w:rsid w:val="000121F1"/>
    <w:rsid w:val="00017189"/>
    <w:rsid w:val="00017387"/>
    <w:rsid w:val="000244FE"/>
    <w:rsid w:val="00025900"/>
    <w:rsid w:val="00032F58"/>
    <w:rsid w:val="000416FA"/>
    <w:rsid w:val="0004769C"/>
    <w:rsid w:val="000524DA"/>
    <w:rsid w:val="00052593"/>
    <w:rsid w:val="0006547A"/>
    <w:rsid w:val="00065ECE"/>
    <w:rsid w:val="00073038"/>
    <w:rsid w:val="000736AC"/>
    <w:rsid w:val="00075375"/>
    <w:rsid w:val="000823BF"/>
    <w:rsid w:val="00086C25"/>
    <w:rsid w:val="00087219"/>
    <w:rsid w:val="00090323"/>
    <w:rsid w:val="0009362C"/>
    <w:rsid w:val="00093DB0"/>
    <w:rsid w:val="000A5BB8"/>
    <w:rsid w:val="000B0B2B"/>
    <w:rsid w:val="000B3356"/>
    <w:rsid w:val="000B6648"/>
    <w:rsid w:val="000B77EA"/>
    <w:rsid w:val="000C0690"/>
    <w:rsid w:val="000C164A"/>
    <w:rsid w:val="000C32EA"/>
    <w:rsid w:val="000D5ED8"/>
    <w:rsid w:val="000E1B96"/>
    <w:rsid w:val="000E2913"/>
    <w:rsid w:val="000E2F88"/>
    <w:rsid w:val="000E3263"/>
    <w:rsid w:val="000E3E16"/>
    <w:rsid w:val="000E4A4B"/>
    <w:rsid w:val="000E4D2C"/>
    <w:rsid w:val="000F26E4"/>
    <w:rsid w:val="000F2DF5"/>
    <w:rsid w:val="000F4A81"/>
    <w:rsid w:val="000F4E4C"/>
    <w:rsid w:val="000F50E5"/>
    <w:rsid w:val="000F5835"/>
    <w:rsid w:val="000F6058"/>
    <w:rsid w:val="001022C9"/>
    <w:rsid w:val="0010677E"/>
    <w:rsid w:val="001070E5"/>
    <w:rsid w:val="00113286"/>
    <w:rsid w:val="001228A5"/>
    <w:rsid w:val="00123EA9"/>
    <w:rsid w:val="00125FD7"/>
    <w:rsid w:val="00141F65"/>
    <w:rsid w:val="001457F1"/>
    <w:rsid w:val="001461BA"/>
    <w:rsid w:val="00150170"/>
    <w:rsid w:val="00155331"/>
    <w:rsid w:val="0015589C"/>
    <w:rsid w:val="001645C2"/>
    <w:rsid w:val="00164F39"/>
    <w:rsid w:val="00165012"/>
    <w:rsid w:val="0016582A"/>
    <w:rsid w:val="001776DF"/>
    <w:rsid w:val="0018613D"/>
    <w:rsid w:val="00191770"/>
    <w:rsid w:val="00195411"/>
    <w:rsid w:val="00197417"/>
    <w:rsid w:val="001B1A2D"/>
    <w:rsid w:val="001B4B17"/>
    <w:rsid w:val="001C0EE2"/>
    <w:rsid w:val="001C44B8"/>
    <w:rsid w:val="001D0220"/>
    <w:rsid w:val="001D57EC"/>
    <w:rsid w:val="001E01E7"/>
    <w:rsid w:val="001F3824"/>
    <w:rsid w:val="002100D0"/>
    <w:rsid w:val="00220428"/>
    <w:rsid w:val="00221066"/>
    <w:rsid w:val="00222517"/>
    <w:rsid w:val="00227707"/>
    <w:rsid w:val="002317F4"/>
    <w:rsid w:val="00244626"/>
    <w:rsid w:val="00260E0A"/>
    <w:rsid w:val="002728AA"/>
    <w:rsid w:val="002749AC"/>
    <w:rsid w:val="002804B1"/>
    <w:rsid w:val="002862E2"/>
    <w:rsid w:val="00292E08"/>
    <w:rsid w:val="00296269"/>
    <w:rsid w:val="002A1514"/>
    <w:rsid w:val="002A4EA5"/>
    <w:rsid w:val="002A6EB5"/>
    <w:rsid w:val="002B1697"/>
    <w:rsid w:val="002B2237"/>
    <w:rsid w:val="002C3A57"/>
    <w:rsid w:val="002C4391"/>
    <w:rsid w:val="002D1E44"/>
    <w:rsid w:val="002D31F7"/>
    <w:rsid w:val="002D7D6F"/>
    <w:rsid w:val="002E3DD4"/>
    <w:rsid w:val="002E66A6"/>
    <w:rsid w:val="003145C8"/>
    <w:rsid w:val="00321B8A"/>
    <w:rsid w:val="00321E5A"/>
    <w:rsid w:val="00322E2E"/>
    <w:rsid w:val="0033216D"/>
    <w:rsid w:val="00332C42"/>
    <w:rsid w:val="0033764D"/>
    <w:rsid w:val="00337A33"/>
    <w:rsid w:val="00346729"/>
    <w:rsid w:val="00357CEC"/>
    <w:rsid w:val="00360A0F"/>
    <w:rsid w:val="00362429"/>
    <w:rsid w:val="00363312"/>
    <w:rsid w:val="0036640F"/>
    <w:rsid w:val="00370AFE"/>
    <w:rsid w:val="00383590"/>
    <w:rsid w:val="00393488"/>
    <w:rsid w:val="003A28B1"/>
    <w:rsid w:val="003A741D"/>
    <w:rsid w:val="003B028E"/>
    <w:rsid w:val="003E099F"/>
    <w:rsid w:val="003E28C0"/>
    <w:rsid w:val="003E3BA7"/>
    <w:rsid w:val="003F63C7"/>
    <w:rsid w:val="00404E1C"/>
    <w:rsid w:val="00413341"/>
    <w:rsid w:val="00417F07"/>
    <w:rsid w:val="00421ACB"/>
    <w:rsid w:val="00437121"/>
    <w:rsid w:val="00441FB4"/>
    <w:rsid w:val="004442A3"/>
    <w:rsid w:val="00445B6A"/>
    <w:rsid w:val="00454443"/>
    <w:rsid w:val="00460F0A"/>
    <w:rsid w:val="00466E9A"/>
    <w:rsid w:val="00474269"/>
    <w:rsid w:val="0047585A"/>
    <w:rsid w:val="0047683B"/>
    <w:rsid w:val="00482F0C"/>
    <w:rsid w:val="00484C73"/>
    <w:rsid w:val="004910CE"/>
    <w:rsid w:val="004A36D5"/>
    <w:rsid w:val="004A5112"/>
    <w:rsid w:val="004A701F"/>
    <w:rsid w:val="004B16FD"/>
    <w:rsid w:val="004B36C9"/>
    <w:rsid w:val="004B55B7"/>
    <w:rsid w:val="004C3BBD"/>
    <w:rsid w:val="004C53CB"/>
    <w:rsid w:val="004D1311"/>
    <w:rsid w:val="004D1835"/>
    <w:rsid w:val="004D634A"/>
    <w:rsid w:val="004E6431"/>
    <w:rsid w:val="004F76E9"/>
    <w:rsid w:val="00502D39"/>
    <w:rsid w:val="00532B6F"/>
    <w:rsid w:val="00537B1C"/>
    <w:rsid w:val="0054547C"/>
    <w:rsid w:val="0055018D"/>
    <w:rsid w:val="005720C8"/>
    <w:rsid w:val="0057686D"/>
    <w:rsid w:val="00592A5F"/>
    <w:rsid w:val="00594161"/>
    <w:rsid w:val="005970D7"/>
    <w:rsid w:val="005B1B31"/>
    <w:rsid w:val="005B74A8"/>
    <w:rsid w:val="005C7823"/>
    <w:rsid w:val="005D0DAB"/>
    <w:rsid w:val="005D6D93"/>
    <w:rsid w:val="005E53E0"/>
    <w:rsid w:val="005E5868"/>
    <w:rsid w:val="005E6712"/>
    <w:rsid w:val="005F5879"/>
    <w:rsid w:val="005F6254"/>
    <w:rsid w:val="005F6A78"/>
    <w:rsid w:val="005F77A4"/>
    <w:rsid w:val="00601B94"/>
    <w:rsid w:val="00604997"/>
    <w:rsid w:val="006166C6"/>
    <w:rsid w:val="0062259E"/>
    <w:rsid w:val="0062695E"/>
    <w:rsid w:val="006270CB"/>
    <w:rsid w:val="00634B72"/>
    <w:rsid w:val="00645F69"/>
    <w:rsid w:val="006552A1"/>
    <w:rsid w:val="00661AA9"/>
    <w:rsid w:val="00671099"/>
    <w:rsid w:val="00671E11"/>
    <w:rsid w:val="0067364C"/>
    <w:rsid w:val="006971D5"/>
    <w:rsid w:val="006B521C"/>
    <w:rsid w:val="006B5A56"/>
    <w:rsid w:val="006C3F4D"/>
    <w:rsid w:val="006C5FCA"/>
    <w:rsid w:val="006C63AA"/>
    <w:rsid w:val="006D147A"/>
    <w:rsid w:val="006D1835"/>
    <w:rsid w:val="006E0BC9"/>
    <w:rsid w:val="006E124E"/>
    <w:rsid w:val="006E3C0E"/>
    <w:rsid w:val="006E60D0"/>
    <w:rsid w:val="006F7CC8"/>
    <w:rsid w:val="00711E32"/>
    <w:rsid w:val="0071252C"/>
    <w:rsid w:val="0071419C"/>
    <w:rsid w:val="0071443D"/>
    <w:rsid w:val="00730021"/>
    <w:rsid w:val="00733924"/>
    <w:rsid w:val="00734A81"/>
    <w:rsid w:val="00740FFC"/>
    <w:rsid w:val="0074196B"/>
    <w:rsid w:val="00741BA4"/>
    <w:rsid w:val="007540F5"/>
    <w:rsid w:val="00756A68"/>
    <w:rsid w:val="00771ED7"/>
    <w:rsid w:val="00777314"/>
    <w:rsid w:val="007804E0"/>
    <w:rsid w:val="00786367"/>
    <w:rsid w:val="00792C0B"/>
    <w:rsid w:val="00796050"/>
    <w:rsid w:val="007A1CF1"/>
    <w:rsid w:val="007A30D5"/>
    <w:rsid w:val="007A3CA9"/>
    <w:rsid w:val="007C076A"/>
    <w:rsid w:val="007C2D3C"/>
    <w:rsid w:val="007D3A95"/>
    <w:rsid w:val="007D54A8"/>
    <w:rsid w:val="007E106D"/>
    <w:rsid w:val="007F4A1E"/>
    <w:rsid w:val="007F732D"/>
    <w:rsid w:val="008042EF"/>
    <w:rsid w:val="00805AF1"/>
    <w:rsid w:val="0080701C"/>
    <w:rsid w:val="0082769C"/>
    <w:rsid w:val="00832318"/>
    <w:rsid w:val="0083237B"/>
    <w:rsid w:val="0084120C"/>
    <w:rsid w:val="00842214"/>
    <w:rsid w:val="008475D1"/>
    <w:rsid w:val="00854063"/>
    <w:rsid w:val="00856234"/>
    <w:rsid w:val="008673CD"/>
    <w:rsid w:val="00872165"/>
    <w:rsid w:val="00874C51"/>
    <w:rsid w:val="00880D18"/>
    <w:rsid w:val="00883FB9"/>
    <w:rsid w:val="008923A9"/>
    <w:rsid w:val="008946DF"/>
    <w:rsid w:val="008A05D9"/>
    <w:rsid w:val="008A07A4"/>
    <w:rsid w:val="008A5A2E"/>
    <w:rsid w:val="008B152C"/>
    <w:rsid w:val="008D0F1A"/>
    <w:rsid w:val="008D22D7"/>
    <w:rsid w:val="008D4017"/>
    <w:rsid w:val="008F5584"/>
    <w:rsid w:val="00904847"/>
    <w:rsid w:val="00910FDD"/>
    <w:rsid w:val="00911705"/>
    <w:rsid w:val="00911FA2"/>
    <w:rsid w:val="009163E7"/>
    <w:rsid w:val="0092061E"/>
    <w:rsid w:val="00920E3F"/>
    <w:rsid w:val="0092271E"/>
    <w:rsid w:val="00925DFB"/>
    <w:rsid w:val="0093067C"/>
    <w:rsid w:val="009313C2"/>
    <w:rsid w:val="00946990"/>
    <w:rsid w:val="00946EA9"/>
    <w:rsid w:val="00951A1C"/>
    <w:rsid w:val="0095516E"/>
    <w:rsid w:val="00965451"/>
    <w:rsid w:val="009742B8"/>
    <w:rsid w:val="00986D57"/>
    <w:rsid w:val="009B2490"/>
    <w:rsid w:val="009B73A1"/>
    <w:rsid w:val="009C4ED0"/>
    <w:rsid w:val="009C6591"/>
    <w:rsid w:val="009D5990"/>
    <w:rsid w:val="009D703B"/>
    <w:rsid w:val="009E21EE"/>
    <w:rsid w:val="009F0803"/>
    <w:rsid w:val="009F6D2A"/>
    <w:rsid w:val="00A0119A"/>
    <w:rsid w:val="00A01BAF"/>
    <w:rsid w:val="00A047C6"/>
    <w:rsid w:val="00A11146"/>
    <w:rsid w:val="00A14D1B"/>
    <w:rsid w:val="00A240DC"/>
    <w:rsid w:val="00A30AD8"/>
    <w:rsid w:val="00A3396B"/>
    <w:rsid w:val="00A3469A"/>
    <w:rsid w:val="00A36414"/>
    <w:rsid w:val="00A45EA0"/>
    <w:rsid w:val="00A46C10"/>
    <w:rsid w:val="00A53D5A"/>
    <w:rsid w:val="00A56099"/>
    <w:rsid w:val="00A87AB9"/>
    <w:rsid w:val="00A90064"/>
    <w:rsid w:val="00A9186F"/>
    <w:rsid w:val="00A96499"/>
    <w:rsid w:val="00A97F4B"/>
    <w:rsid w:val="00AA0AF1"/>
    <w:rsid w:val="00AA0F4A"/>
    <w:rsid w:val="00AA2641"/>
    <w:rsid w:val="00AC2C60"/>
    <w:rsid w:val="00AC439B"/>
    <w:rsid w:val="00AD16DC"/>
    <w:rsid w:val="00AD7B24"/>
    <w:rsid w:val="00AF692D"/>
    <w:rsid w:val="00B06DB7"/>
    <w:rsid w:val="00B108D4"/>
    <w:rsid w:val="00B1335C"/>
    <w:rsid w:val="00B148E1"/>
    <w:rsid w:val="00B164E2"/>
    <w:rsid w:val="00B21594"/>
    <w:rsid w:val="00B21DF5"/>
    <w:rsid w:val="00B21E01"/>
    <w:rsid w:val="00B272D0"/>
    <w:rsid w:val="00B3266F"/>
    <w:rsid w:val="00B46D76"/>
    <w:rsid w:val="00B50248"/>
    <w:rsid w:val="00B5588A"/>
    <w:rsid w:val="00B601AA"/>
    <w:rsid w:val="00B66032"/>
    <w:rsid w:val="00B732C9"/>
    <w:rsid w:val="00B76FAF"/>
    <w:rsid w:val="00B77933"/>
    <w:rsid w:val="00B81318"/>
    <w:rsid w:val="00B9172B"/>
    <w:rsid w:val="00B9367E"/>
    <w:rsid w:val="00B941E3"/>
    <w:rsid w:val="00BA0906"/>
    <w:rsid w:val="00BA2CBD"/>
    <w:rsid w:val="00BA7A8F"/>
    <w:rsid w:val="00BC41C9"/>
    <w:rsid w:val="00BC4A0A"/>
    <w:rsid w:val="00BD26FC"/>
    <w:rsid w:val="00BE26F9"/>
    <w:rsid w:val="00BF4CBD"/>
    <w:rsid w:val="00C076B6"/>
    <w:rsid w:val="00C137E4"/>
    <w:rsid w:val="00C23210"/>
    <w:rsid w:val="00C31B30"/>
    <w:rsid w:val="00C37395"/>
    <w:rsid w:val="00C42750"/>
    <w:rsid w:val="00C451ED"/>
    <w:rsid w:val="00C455CE"/>
    <w:rsid w:val="00C45A3C"/>
    <w:rsid w:val="00C50AB7"/>
    <w:rsid w:val="00C53F21"/>
    <w:rsid w:val="00C55BDD"/>
    <w:rsid w:val="00C56E0A"/>
    <w:rsid w:val="00C67C4A"/>
    <w:rsid w:val="00C75310"/>
    <w:rsid w:val="00C76A5A"/>
    <w:rsid w:val="00C81110"/>
    <w:rsid w:val="00C82C24"/>
    <w:rsid w:val="00C85D5C"/>
    <w:rsid w:val="00C946F6"/>
    <w:rsid w:val="00CA5279"/>
    <w:rsid w:val="00CB21F0"/>
    <w:rsid w:val="00CB4DC4"/>
    <w:rsid w:val="00CB516E"/>
    <w:rsid w:val="00CB5CCA"/>
    <w:rsid w:val="00CB73FE"/>
    <w:rsid w:val="00CC10A3"/>
    <w:rsid w:val="00CC3C9C"/>
    <w:rsid w:val="00CC3F28"/>
    <w:rsid w:val="00CC402E"/>
    <w:rsid w:val="00CD2F34"/>
    <w:rsid w:val="00CD60BD"/>
    <w:rsid w:val="00CE108B"/>
    <w:rsid w:val="00CE2B39"/>
    <w:rsid w:val="00D003AE"/>
    <w:rsid w:val="00D01626"/>
    <w:rsid w:val="00D03137"/>
    <w:rsid w:val="00D04678"/>
    <w:rsid w:val="00D07FA5"/>
    <w:rsid w:val="00D101FA"/>
    <w:rsid w:val="00D11D8F"/>
    <w:rsid w:val="00D2296E"/>
    <w:rsid w:val="00D2455A"/>
    <w:rsid w:val="00D3346C"/>
    <w:rsid w:val="00D33FD8"/>
    <w:rsid w:val="00D53655"/>
    <w:rsid w:val="00D55C03"/>
    <w:rsid w:val="00D647C7"/>
    <w:rsid w:val="00D74620"/>
    <w:rsid w:val="00D75552"/>
    <w:rsid w:val="00D75BF2"/>
    <w:rsid w:val="00D84695"/>
    <w:rsid w:val="00D864FA"/>
    <w:rsid w:val="00DA183B"/>
    <w:rsid w:val="00DA2C69"/>
    <w:rsid w:val="00DB7063"/>
    <w:rsid w:val="00DD7D4F"/>
    <w:rsid w:val="00DF3ABC"/>
    <w:rsid w:val="00DF3ADE"/>
    <w:rsid w:val="00DF6F90"/>
    <w:rsid w:val="00E0085A"/>
    <w:rsid w:val="00E067B2"/>
    <w:rsid w:val="00E159B6"/>
    <w:rsid w:val="00E17398"/>
    <w:rsid w:val="00E34C8F"/>
    <w:rsid w:val="00E41739"/>
    <w:rsid w:val="00E50C16"/>
    <w:rsid w:val="00E57060"/>
    <w:rsid w:val="00E67C34"/>
    <w:rsid w:val="00E726E5"/>
    <w:rsid w:val="00E77075"/>
    <w:rsid w:val="00E90A4C"/>
    <w:rsid w:val="00EA3F20"/>
    <w:rsid w:val="00EA7300"/>
    <w:rsid w:val="00EB2F31"/>
    <w:rsid w:val="00EB5E9E"/>
    <w:rsid w:val="00EB6373"/>
    <w:rsid w:val="00EC0C6B"/>
    <w:rsid w:val="00EC2C8F"/>
    <w:rsid w:val="00EC7CC6"/>
    <w:rsid w:val="00ED58E5"/>
    <w:rsid w:val="00ED764A"/>
    <w:rsid w:val="00EE45DE"/>
    <w:rsid w:val="00EF00AB"/>
    <w:rsid w:val="00EF3CDE"/>
    <w:rsid w:val="00EF7870"/>
    <w:rsid w:val="00F34008"/>
    <w:rsid w:val="00F4270B"/>
    <w:rsid w:val="00F4457A"/>
    <w:rsid w:val="00F45CB6"/>
    <w:rsid w:val="00F45EB2"/>
    <w:rsid w:val="00F47EBD"/>
    <w:rsid w:val="00F7526B"/>
    <w:rsid w:val="00F80C9E"/>
    <w:rsid w:val="00F93E1E"/>
    <w:rsid w:val="00F94A92"/>
    <w:rsid w:val="00FA0BA4"/>
    <w:rsid w:val="00FC011A"/>
    <w:rsid w:val="00FC3998"/>
    <w:rsid w:val="00FC3AB6"/>
    <w:rsid w:val="00FD6797"/>
    <w:rsid w:val="00FD6FD8"/>
    <w:rsid w:val="00FE0349"/>
    <w:rsid w:val="00FE3A9C"/>
    <w:rsid w:val="00FF1008"/>
    <w:rsid w:val="00FF186F"/>
    <w:rsid w:val="00FF5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5E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65ECE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065EC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04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499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E1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E108B"/>
  </w:style>
  <w:style w:type="paragraph" w:styleId="aa">
    <w:name w:val="footer"/>
    <w:basedOn w:val="a"/>
    <w:link w:val="ab"/>
    <w:uiPriority w:val="99"/>
    <w:semiHidden/>
    <w:unhideWhenUsed/>
    <w:rsid w:val="00CE1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E10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5E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65ECE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065EC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04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499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E1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E108B"/>
  </w:style>
  <w:style w:type="paragraph" w:styleId="aa">
    <w:name w:val="footer"/>
    <w:basedOn w:val="a"/>
    <w:link w:val="ab"/>
    <w:uiPriority w:val="99"/>
    <w:semiHidden/>
    <w:unhideWhenUsed/>
    <w:rsid w:val="00CE1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E1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architect@arhcit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9200B-DC0C-4F6F-AEB8-A0323D8D4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Алексеевна Перекопская</dc:creator>
  <cp:lastModifiedBy>Чередниченко Евгения Николаевна</cp:lastModifiedBy>
  <cp:revision>12</cp:revision>
  <cp:lastPrinted>2017-05-17T06:18:00Z</cp:lastPrinted>
  <dcterms:created xsi:type="dcterms:W3CDTF">2025-11-17T11:24:00Z</dcterms:created>
  <dcterms:modified xsi:type="dcterms:W3CDTF">2025-12-02T07:17:00Z</dcterms:modified>
</cp:coreProperties>
</file>