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43" w:type="dxa"/>
        <w:jc w:val="center"/>
        <w:tblInd w:w="524" w:type="dxa"/>
        <w:tblLook w:val="00A0" w:firstRow="1" w:lastRow="0" w:firstColumn="1" w:lastColumn="0" w:noHBand="0" w:noVBand="0"/>
      </w:tblPr>
      <w:tblGrid>
        <w:gridCol w:w="1973"/>
        <w:gridCol w:w="3451"/>
        <w:gridCol w:w="4819"/>
      </w:tblGrid>
      <w:tr w:rsidR="00156CF7" w:rsidRPr="008623E3" w:rsidTr="002967C9">
        <w:trPr>
          <w:trHeight w:val="400"/>
          <w:jc w:val="center"/>
        </w:trPr>
        <w:tc>
          <w:tcPr>
            <w:tcW w:w="5424" w:type="dxa"/>
            <w:gridSpan w:val="2"/>
            <w:vAlign w:val="center"/>
          </w:tcPr>
          <w:p w:rsidR="00156CF7" w:rsidRDefault="00156CF7" w:rsidP="002967C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:rsidR="00156CF7" w:rsidRPr="007326A3" w:rsidRDefault="00156CF7" w:rsidP="002967C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4819" w:type="dxa"/>
            <w:vAlign w:val="center"/>
          </w:tcPr>
          <w:p w:rsidR="00156CF7" w:rsidRPr="007326A3" w:rsidRDefault="00156CF7" w:rsidP="002967C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7326A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Приложение</w:t>
            </w:r>
          </w:p>
          <w:p w:rsidR="00156CF7" w:rsidRDefault="00156CF7" w:rsidP="002967C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7326A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к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распоряжению</w:t>
            </w:r>
            <w:r w:rsidRPr="007326A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7326A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контрольно-счетной</w:t>
            </w:r>
            <w:proofErr w:type="gramEnd"/>
            <w:r w:rsidRPr="007326A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</w:p>
          <w:p w:rsidR="00156CF7" w:rsidRDefault="00156CF7" w:rsidP="002967C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7326A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палаты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городского округа</w:t>
            </w:r>
            <w:r w:rsidRPr="007326A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«Город</w:t>
            </w:r>
          </w:p>
          <w:p w:rsidR="00156CF7" w:rsidRDefault="00156CF7" w:rsidP="002967C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7326A3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Архангельск» от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06.11.2025 № 42р </w:t>
            </w:r>
          </w:p>
          <w:p w:rsidR="00156CF7" w:rsidRPr="00A178C7" w:rsidRDefault="00156CF7" w:rsidP="002967C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</w:pPr>
            <w:r w:rsidRPr="00A178C7">
              <w:rPr>
                <w:rFonts w:ascii="Times New Roman" w:eastAsia="Calibri" w:hAnsi="Times New Roman" w:cs="Times New Roman"/>
                <w:bCs/>
                <w:sz w:val="18"/>
                <w:szCs w:val="18"/>
                <w:lang w:eastAsia="ru-RU"/>
              </w:rPr>
              <w:t>(в ред. от 03.06.2026)</w:t>
            </w:r>
          </w:p>
        </w:tc>
      </w:tr>
      <w:tr w:rsidR="00156CF7" w:rsidRPr="008623E3" w:rsidTr="002967C9">
        <w:trPr>
          <w:trHeight w:val="761"/>
          <w:jc w:val="center"/>
        </w:trPr>
        <w:tc>
          <w:tcPr>
            <w:tcW w:w="10243" w:type="dxa"/>
            <w:gridSpan w:val="3"/>
            <w:vAlign w:val="center"/>
          </w:tcPr>
          <w:p w:rsidR="00156CF7" w:rsidRDefault="00156CF7" w:rsidP="00296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56CF7" w:rsidRPr="007326A3" w:rsidRDefault="00156CF7" w:rsidP="00296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156CF7" w:rsidRDefault="00156CF7" w:rsidP="00296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326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Состав комиссии по соблюдению требований к служебному поведению муниципальных служащих и урегулированию конфликта интересов </w:t>
            </w:r>
          </w:p>
          <w:p w:rsidR="00156CF7" w:rsidRDefault="00156CF7" w:rsidP="00296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326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аппарате </w:t>
            </w:r>
            <w:r w:rsidRPr="007326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контрольно-счетной палат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ы</w:t>
            </w:r>
            <w:r w:rsidRPr="007326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городского округа</w:t>
            </w:r>
            <w:r w:rsidRPr="007326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:rsidR="00156CF7" w:rsidRDefault="00156CF7" w:rsidP="00296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326A3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«Город Архангельск»</w:t>
            </w:r>
          </w:p>
          <w:p w:rsidR="00156CF7" w:rsidRPr="007326A3" w:rsidRDefault="00156CF7" w:rsidP="00296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156CF7" w:rsidRPr="008623E3" w:rsidTr="002967C9">
        <w:trPr>
          <w:trHeight w:hRule="exact" w:val="667"/>
          <w:jc w:val="center"/>
        </w:trPr>
        <w:tc>
          <w:tcPr>
            <w:tcW w:w="1973" w:type="dxa"/>
          </w:tcPr>
          <w:p w:rsidR="00156CF7" w:rsidRPr="007326A3" w:rsidRDefault="00156CF7" w:rsidP="002967C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326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А.Ю. Знатных</w:t>
            </w:r>
          </w:p>
          <w:p w:rsidR="00156CF7" w:rsidRPr="007326A3" w:rsidRDefault="00156CF7" w:rsidP="002967C9">
            <w:pPr>
              <w:spacing w:after="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270" w:type="dxa"/>
            <w:gridSpan w:val="2"/>
          </w:tcPr>
          <w:p w:rsidR="00156CF7" w:rsidRDefault="00156CF7" w:rsidP="002967C9">
            <w:pPr>
              <w:tabs>
                <w:tab w:val="left" w:pos="149"/>
                <w:tab w:val="left" w:pos="1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326A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 заместитель председателя контрольно-счетной палаты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городского округа</w:t>
            </w:r>
            <w:r w:rsidRPr="007326A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«Город Архангельск», председатель комиссии;</w:t>
            </w:r>
          </w:p>
          <w:p w:rsidR="00156CF7" w:rsidRDefault="00156CF7" w:rsidP="002967C9">
            <w:pPr>
              <w:tabs>
                <w:tab w:val="left" w:pos="149"/>
                <w:tab w:val="left" w:pos="1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156CF7" w:rsidRDefault="00156CF7" w:rsidP="002967C9">
            <w:pPr>
              <w:tabs>
                <w:tab w:val="left" w:pos="149"/>
                <w:tab w:val="left" w:pos="1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156CF7" w:rsidRDefault="00156CF7" w:rsidP="002967C9">
            <w:pPr>
              <w:tabs>
                <w:tab w:val="left" w:pos="149"/>
                <w:tab w:val="left" w:pos="1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156CF7" w:rsidRDefault="00156CF7" w:rsidP="002967C9">
            <w:pPr>
              <w:tabs>
                <w:tab w:val="left" w:pos="149"/>
                <w:tab w:val="left" w:pos="1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156CF7" w:rsidRDefault="00156CF7" w:rsidP="002967C9">
            <w:pPr>
              <w:tabs>
                <w:tab w:val="left" w:pos="149"/>
                <w:tab w:val="left" w:pos="1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156CF7" w:rsidRDefault="00156CF7" w:rsidP="002967C9">
            <w:pPr>
              <w:tabs>
                <w:tab w:val="left" w:pos="149"/>
                <w:tab w:val="left" w:pos="1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156CF7" w:rsidRDefault="00156CF7" w:rsidP="002967C9">
            <w:pPr>
              <w:tabs>
                <w:tab w:val="left" w:pos="149"/>
                <w:tab w:val="left" w:pos="1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156CF7" w:rsidRDefault="00156CF7" w:rsidP="002967C9">
            <w:pPr>
              <w:tabs>
                <w:tab w:val="left" w:pos="149"/>
                <w:tab w:val="left" w:pos="1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156CF7" w:rsidRDefault="00156CF7" w:rsidP="002967C9">
            <w:pPr>
              <w:tabs>
                <w:tab w:val="left" w:pos="149"/>
                <w:tab w:val="left" w:pos="1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156CF7" w:rsidRPr="007326A3" w:rsidRDefault="00156CF7" w:rsidP="002967C9">
            <w:pPr>
              <w:tabs>
                <w:tab w:val="left" w:pos="149"/>
                <w:tab w:val="left" w:pos="1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56CF7" w:rsidRPr="008623E3" w:rsidTr="002967C9">
        <w:trPr>
          <w:trHeight w:hRule="exact" w:val="719"/>
          <w:jc w:val="center"/>
        </w:trPr>
        <w:tc>
          <w:tcPr>
            <w:tcW w:w="1973" w:type="dxa"/>
          </w:tcPr>
          <w:p w:rsidR="00156CF7" w:rsidRPr="007326A3" w:rsidRDefault="00156CF7" w:rsidP="002967C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326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Е.Г. Кузнецова</w:t>
            </w:r>
          </w:p>
        </w:tc>
        <w:tc>
          <w:tcPr>
            <w:tcW w:w="8270" w:type="dxa"/>
            <w:gridSpan w:val="2"/>
          </w:tcPr>
          <w:p w:rsidR="00156CF7" w:rsidRPr="007326A3" w:rsidRDefault="00156CF7" w:rsidP="002967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326A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 главный инспектор аппарата контрольно-счетной палаты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городского округа</w:t>
            </w:r>
            <w:r w:rsidRPr="007326A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«Город Архангельск», заместитель председателя комиссии;</w:t>
            </w:r>
          </w:p>
        </w:tc>
      </w:tr>
      <w:tr w:rsidR="00156CF7" w:rsidRPr="008623E3" w:rsidTr="002967C9">
        <w:trPr>
          <w:trHeight w:hRule="exact" w:val="724"/>
          <w:jc w:val="center"/>
        </w:trPr>
        <w:tc>
          <w:tcPr>
            <w:tcW w:w="1973" w:type="dxa"/>
          </w:tcPr>
          <w:p w:rsidR="00156CF7" w:rsidRPr="007326A3" w:rsidRDefault="00156CF7" w:rsidP="002967C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326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О.В. Пузырева</w:t>
            </w:r>
          </w:p>
        </w:tc>
        <w:tc>
          <w:tcPr>
            <w:tcW w:w="8270" w:type="dxa"/>
            <w:gridSpan w:val="2"/>
          </w:tcPr>
          <w:p w:rsidR="00156CF7" w:rsidRPr="007326A3" w:rsidRDefault="00156CF7" w:rsidP="002967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326A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 главный специалист аппарата контрольно-счетной палаты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городского округа</w:t>
            </w:r>
            <w:r w:rsidRPr="007326A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«Город Архангельск», секретарь комиссии;</w:t>
            </w:r>
          </w:p>
        </w:tc>
      </w:tr>
      <w:tr w:rsidR="00156CF7" w:rsidRPr="008623E3" w:rsidTr="002967C9">
        <w:trPr>
          <w:trHeight w:hRule="exact" w:val="706"/>
          <w:jc w:val="center"/>
        </w:trPr>
        <w:tc>
          <w:tcPr>
            <w:tcW w:w="1973" w:type="dxa"/>
          </w:tcPr>
          <w:p w:rsidR="00156CF7" w:rsidRPr="007326A3" w:rsidRDefault="00156CF7" w:rsidP="002967C9">
            <w:pPr>
              <w:ind w:right="-108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А.В.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Шпортенко</w:t>
            </w:r>
            <w:proofErr w:type="spellEnd"/>
          </w:p>
        </w:tc>
        <w:tc>
          <w:tcPr>
            <w:tcW w:w="8270" w:type="dxa"/>
            <w:gridSpan w:val="2"/>
          </w:tcPr>
          <w:p w:rsidR="00156CF7" w:rsidRPr="007326A3" w:rsidRDefault="00156CF7" w:rsidP="002967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326A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 главный инспектор аппарата контрольно-счетной палаты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городского округа</w:t>
            </w:r>
            <w:r w:rsidRPr="007326A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«Город Архангельск», член комиссии;</w:t>
            </w:r>
          </w:p>
          <w:p w:rsidR="00156CF7" w:rsidRPr="007326A3" w:rsidRDefault="00156CF7" w:rsidP="002967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156CF7" w:rsidRPr="008623E3" w:rsidTr="002967C9">
        <w:trPr>
          <w:trHeight w:hRule="exact" w:val="684"/>
          <w:jc w:val="center"/>
        </w:trPr>
        <w:tc>
          <w:tcPr>
            <w:tcW w:w="1973" w:type="dxa"/>
          </w:tcPr>
          <w:p w:rsidR="00156CF7" w:rsidRPr="007326A3" w:rsidRDefault="00156CF7" w:rsidP="002967C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Я.А.Середенко</w:t>
            </w:r>
            <w:proofErr w:type="spellEnd"/>
          </w:p>
        </w:tc>
        <w:tc>
          <w:tcPr>
            <w:tcW w:w="8270" w:type="dxa"/>
            <w:gridSpan w:val="2"/>
          </w:tcPr>
          <w:p w:rsidR="00156CF7" w:rsidRPr="007326A3" w:rsidRDefault="00156CF7" w:rsidP="002967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326A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 главный инспектор аппарата контрольно-счетной палаты 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городского округа</w:t>
            </w:r>
            <w:r w:rsidRPr="007326A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«Город Архангельск», член комиссии;</w:t>
            </w:r>
          </w:p>
        </w:tc>
      </w:tr>
      <w:tr w:rsidR="00156CF7" w:rsidRPr="008623E3" w:rsidTr="002967C9">
        <w:trPr>
          <w:trHeight w:hRule="exact" w:val="1275"/>
          <w:jc w:val="center"/>
        </w:trPr>
        <w:tc>
          <w:tcPr>
            <w:tcW w:w="1973" w:type="dxa"/>
          </w:tcPr>
          <w:p w:rsidR="00156CF7" w:rsidRPr="007326A3" w:rsidRDefault="00156CF7" w:rsidP="002967C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326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Н.Г. </w:t>
            </w:r>
            <w:proofErr w:type="spellStart"/>
            <w:r w:rsidRPr="007326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Вотинова</w:t>
            </w:r>
            <w:proofErr w:type="spellEnd"/>
            <w:r w:rsidRPr="007326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270" w:type="dxa"/>
            <w:gridSpan w:val="2"/>
          </w:tcPr>
          <w:p w:rsidR="00156CF7" w:rsidRPr="007326A3" w:rsidRDefault="00156CF7" w:rsidP="002967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7326A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2D79E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старший преподаватель кафедры экономики Высшей школы экономики, управления и права ФГАОУ </w:t>
            </w:r>
            <w:proofErr w:type="gramStart"/>
            <w:r w:rsidRPr="002D79E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ВО</w:t>
            </w:r>
            <w:proofErr w:type="gramEnd"/>
            <w:r w:rsidRPr="002D79E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«С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еверный (Арктический) федеральный университет имени  </w:t>
            </w:r>
            <w:r w:rsidRPr="002D79E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М.В. Ломоносова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»</w:t>
            </w:r>
            <w:r w:rsidRPr="002D79E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, член комиссии (по согласованию);</w:t>
            </w:r>
          </w:p>
        </w:tc>
      </w:tr>
      <w:tr w:rsidR="00156CF7" w:rsidRPr="008623E3" w:rsidTr="002967C9">
        <w:trPr>
          <w:trHeight w:hRule="exact" w:val="1426"/>
          <w:jc w:val="center"/>
        </w:trPr>
        <w:tc>
          <w:tcPr>
            <w:tcW w:w="1973" w:type="dxa"/>
          </w:tcPr>
          <w:p w:rsidR="00156CF7" w:rsidRPr="007326A3" w:rsidRDefault="00156CF7" w:rsidP="002967C9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326A3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Т.Н. Игумнова</w:t>
            </w:r>
          </w:p>
        </w:tc>
        <w:tc>
          <w:tcPr>
            <w:tcW w:w="8270" w:type="dxa"/>
            <w:gridSpan w:val="2"/>
          </w:tcPr>
          <w:p w:rsidR="00156CF7" w:rsidRPr="007326A3" w:rsidRDefault="00156CF7" w:rsidP="002967C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D79E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- доцент кафедры экономики Высшей школы экономики, управления и права ФГАОУ </w:t>
            </w:r>
            <w:proofErr w:type="gramStart"/>
            <w:r w:rsidRPr="002D79E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ВО</w:t>
            </w:r>
            <w:proofErr w:type="gramEnd"/>
            <w:r w:rsidRPr="002D79E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F24D3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«Северный (Арктический) федеральный университет имени М.В. Ломоносова»</w:t>
            </w:r>
            <w:r w:rsidRPr="002D79E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, член комиссии (по согласованию).</w:t>
            </w:r>
          </w:p>
        </w:tc>
      </w:tr>
    </w:tbl>
    <w:p w:rsidR="007D1229" w:rsidRPr="00156CF7" w:rsidRDefault="007D1229" w:rsidP="00156CF7">
      <w:bookmarkStart w:id="0" w:name="_GoBack"/>
      <w:bookmarkEnd w:id="0"/>
    </w:p>
    <w:sectPr w:rsidR="007D1229" w:rsidRPr="00156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F7"/>
    <w:rsid w:val="00156CF7"/>
    <w:rsid w:val="007D1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C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Юрьевна Знатных</dc:creator>
  <cp:lastModifiedBy>Анна Юрьевна Знатных</cp:lastModifiedBy>
  <cp:revision>2</cp:revision>
  <dcterms:created xsi:type="dcterms:W3CDTF">2026-06-04T11:49:00Z</dcterms:created>
  <dcterms:modified xsi:type="dcterms:W3CDTF">2026-06-04T11:51:00Z</dcterms:modified>
  <cp:contentStatus>Окончательное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